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5A" w:rsidRDefault="0014255A" w:rsidP="0014255A">
      <w:pPr>
        <w:jc w:val="center"/>
        <w:rPr>
          <w:b/>
          <w:bCs/>
          <w:sz w:val="36"/>
          <w:szCs w:val="36"/>
          <w:lang w:eastAsia="ru-RU"/>
        </w:rPr>
      </w:pPr>
      <w:proofErr w:type="spellStart"/>
      <w:r>
        <w:rPr>
          <w:b/>
          <w:bCs/>
          <w:sz w:val="36"/>
          <w:szCs w:val="36"/>
          <w:lang w:eastAsia="ru-RU"/>
        </w:rPr>
        <w:t>Вагинская</w:t>
      </w:r>
      <w:proofErr w:type="spellEnd"/>
      <w:r>
        <w:rPr>
          <w:b/>
          <w:bCs/>
          <w:sz w:val="36"/>
          <w:szCs w:val="36"/>
          <w:lang w:eastAsia="ru-RU"/>
        </w:rPr>
        <w:t xml:space="preserve"> сельская Дума</w:t>
      </w:r>
    </w:p>
    <w:p w:rsidR="0014255A" w:rsidRDefault="0014255A" w:rsidP="0014255A">
      <w:pPr>
        <w:jc w:val="center"/>
        <w:rPr>
          <w:b/>
          <w:bCs/>
          <w:sz w:val="36"/>
          <w:szCs w:val="36"/>
          <w:lang w:eastAsia="ru-RU"/>
        </w:rPr>
      </w:pPr>
      <w:r>
        <w:rPr>
          <w:b/>
          <w:bCs/>
          <w:sz w:val="36"/>
          <w:szCs w:val="36"/>
          <w:lang w:eastAsia="ru-RU"/>
        </w:rPr>
        <w:t>Белозерского района</w:t>
      </w:r>
    </w:p>
    <w:p w:rsidR="0014255A" w:rsidRDefault="0014255A" w:rsidP="0014255A">
      <w:pPr>
        <w:jc w:val="center"/>
        <w:rPr>
          <w:b/>
          <w:bCs/>
          <w:sz w:val="36"/>
          <w:szCs w:val="36"/>
          <w:lang w:eastAsia="ru-RU"/>
        </w:rPr>
      </w:pPr>
      <w:r>
        <w:rPr>
          <w:b/>
          <w:bCs/>
          <w:sz w:val="36"/>
          <w:szCs w:val="36"/>
          <w:lang w:eastAsia="ru-RU"/>
        </w:rPr>
        <w:t>Курганской области</w:t>
      </w:r>
    </w:p>
    <w:p w:rsidR="0014255A" w:rsidRDefault="0014255A" w:rsidP="0014255A">
      <w:pPr>
        <w:rPr>
          <w:sz w:val="24"/>
          <w:szCs w:val="24"/>
        </w:rPr>
      </w:pPr>
    </w:p>
    <w:p w:rsidR="0014255A" w:rsidRDefault="0014255A" w:rsidP="0014255A">
      <w:pPr>
        <w:pStyle w:val="ConsTitle"/>
        <w:widowControl/>
        <w:jc w:val="center"/>
        <w:rPr>
          <w:rFonts w:ascii="Times New Roman" w:hAnsi="Times New Roman" w:cs="Times New Roman"/>
          <w:sz w:val="28"/>
          <w:szCs w:val="28"/>
        </w:rPr>
      </w:pPr>
    </w:p>
    <w:p w:rsidR="0014255A" w:rsidRDefault="0014255A" w:rsidP="0014255A">
      <w:pPr>
        <w:pStyle w:val="ConsTitle"/>
        <w:widowControl/>
        <w:jc w:val="center"/>
        <w:rPr>
          <w:rFonts w:ascii="Times New Roman" w:hAnsi="Times New Roman" w:cs="Times New Roman"/>
          <w:sz w:val="52"/>
          <w:szCs w:val="52"/>
        </w:rPr>
      </w:pPr>
    </w:p>
    <w:p w:rsidR="0014255A" w:rsidRDefault="0014255A" w:rsidP="0014255A">
      <w:pPr>
        <w:pStyle w:val="ConsTitle"/>
        <w:widowControl/>
        <w:jc w:val="center"/>
        <w:rPr>
          <w:rFonts w:ascii="Times New Roman" w:hAnsi="Times New Roman" w:cs="Times New Roman"/>
          <w:sz w:val="52"/>
          <w:szCs w:val="52"/>
        </w:rPr>
      </w:pPr>
      <w:r>
        <w:rPr>
          <w:rFonts w:ascii="Times New Roman" w:hAnsi="Times New Roman" w:cs="Times New Roman"/>
          <w:sz w:val="52"/>
          <w:szCs w:val="52"/>
        </w:rPr>
        <w:t>РЕШЕНИЕ</w:t>
      </w:r>
    </w:p>
    <w:p w:rsidR="0014255A" w:rsidRDefault="0014255A" w:rsidP="0014255A">
      <w:pPr>
        <w:pStyle w:val="ConsTitle"/>
        <w:widowControl/>
        <w:jc w:val="center"/>
        <w:rPr>
          <w:rFonts w:ascii="Times New Roman" w:hAnsi="Times New Roman" w:cs="Times New Roman"/>
          <w:sz w:val="52"/>
          <w:szCs w:val="52"/>
        </w:rPr>
      </w:pPr>
    </w:p>
    <w:p w:rsidR="0014255A" w:rsidRDefault="0014255A" w:rsidP="0014255A">
      <w:pPr>
        <w:pStyle w:val="ConsTitle"/>
        <w:widowControl/>
        <w:rPr>
          <w:rFonts w:ascii="Times New Roman" w:hAnsi="Times New Roman" w:cs="Times New Roman"/>
          <w:sz w:val="24"/>
          <w:szCs w:val="24"/>
        </w:rPr>
      </w:pPr>
      <w:r>
        <w:rPr>
          <w:rFonts w:ascii="Times New Roman" w:hAnsi="Times New Roman" w:cs="Times New Roman"/>
          <w:sz w:val="24"/>
          <w:szCs w:val="24"/>
        </w:rPr>
        <w:t>от «10» октября  2014 года № 17</w:t>
      </w:r>
    </w:p>
    <w:p w:rsidR="0014255A" w:rsidRDefault="0014255A" w:rsidP="0014255A">
      <w:pPr>
        <w:pStyle w:val="ConsTitle"/>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с.Вагино</w:t>
      </w:r>
      <w:proofErr w:type="spellEnd"/>
    </w:p>
    <w:p w:rsidR="0014255A" w:rsidRDefault="0014255A" w:rsidP="0014255A">
      <w:pPr>
        <w:pStyle w:val="ConsTitle"/>
        <w:widowControl/>
        <w:rPr>
          <w:rFonts w:ascii="Times New Roman" w:hAnsi="Times New Roman" w:cs="Times New Roman"/>
          <w:sz w:val="24"/>
          <w:szCs w:val="24"/>
        </w:rPr>
      </w:pPr>
    </w:p>
    <w:p w:rsidR="0014255A" w:rsidRDefault="0014255A" w:rsidP="0014255A">
      <w:pPr>
        <w:pStyle w:val="ConsTitle"/>
        <w:widowControl/>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регламента  </w:t>
      </w:r>
      <w:proofErr w:type="spellStart"/>
      <w:r>
        <w:rPr>
          <w:rFonts w:ascii="Times New Roman" w:hAnsi="Times New Roman" w:cs="Times New Roman"/>
          <w:sz w:val="24"/>
          <w:szCs w:val="24"/>
        </w:rPr>
        <w:t>Вагинской</w:t>
      </w:r>
      <w:proofErr w:type="spellEnd"/>
    </w:p>
    <w:p w:rsidR="0014255A" w:rsidRDefault="0014255A" w:rsidP="0014255A">
      <w:pPr>
        <w:pStyle w:val="ConsTitle"/>
        <w:widowControl/>
        <w:jc w:val="center"/>
        <w:rPr>
          <w:rFonts w:ascii="Times New Roman" w:hAnsi="Times New Roman" w:cs="Times New Roman"/>
          <w:sz w:val="24"/>
          <w:szCs w:val="24"/>
        </w:rPr>
      </w:pPr>
      <w:r>
        <w:rPr>
          <w:rFonts w:ascii="Times New Roman" w:hAnsi="Times New Roman" w:cs="Times New Roman"/>
          <w:sz w:val="24"/>
          <w:szCs w:val="24"/>
        </w:rPr>
        <w:t>сельской  Думы</w:t>
      </w:r>
    </w:p>
    <w:p w:rsidR="00BF56B1" w:rsidRPr="00BF56B1" w:rsidRDefault="00BF56B1" w:rsidP="0014255A">
      <w:pPr>
        <w:pStyle w:val="ConsTitle"/>
        <w:widowControl/>
        <w:jc w:val="center"/>
        <w:rPr>
          <w:rFonts w:ascii="Times New Roman" w:hAnsi="Times New Roman" w:cs="Times New Roman"/>
          <w:b w:val="0"/>
          <w:sz w:val="24"/>
          <w:szCs w:val="24"/>
        </w:rPr>
      </w:pPr>
      <w:r w:rsidRPr="00BF56B1">
        <w:rPr>
          <w:rFonts w:ascii="Times New Roman" w:hAnsi="Times New Roman" w:cs="Times New Roman"/>
          <w:b w:val="0"/>
          <w:sz w:val="24"/>
          <w:szCs w:val="24"/>
        </w:rPr>
        <w:t xml:space="preserve">(в редакции решения </w:t>
      </w:r>
      <w:proofErr w:type="spellStart"/>
      <w:r w:rsidRPr="00BF56B1">
        <w:rPr>
          <w:rFonts w:ascii="Times New Roman" w:hAnsi="Times New Roman" w:cs="Times New Roman"/>
          <w:b w:val="0"/>
          <w:sz w:val="24"/>
          <w:szCs w:val="24"/>
        </w:rPr>
        <w:t>Вагинской</w:t>
      </w:r>
      <w:proofErr w:type="spellEnd"/>
      <w:r w:rsidRPr="00BF56B1">
        <w:rPr>
          <w:rFonts w:ascii="Times New Roman" w:hAnsi="Times New Roman" w:cs="Times New Roman"/>
          <w:b w:val="0"/>
          <w:sz w:val="24"/>
          <w:szCs w:val="24"/>
        </w:rPr>
        <w:t xml:space="preserve"> сельской Думы от 25.09.2019 г. №18)</w:t>
      </w:r>
    </w:p>
    <w:p w:rsidR="0014255A" w:rsidRDefault="0014255A" w:rsidP="0014255A">
      <w:pPr>
        <w:pStyle w:val="ConsTitle"/>
        <w:widowControl/>
        <w:rPr>
          <w:rFonts w:ascii="Times New Roman" w:hAnsi="Times New Roman" w:cs="Times New Roman"/>
          <w:sz w:val="24"/>
          <w:szCs w:val="24"/>
        </w:rPr>
      </w:pPr>
    </w:p>
    <w:p w:rsidR="0014255A" w:rsidRDefault="0014255A" w:rsidP="0014255A">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 xml:space="preserve">          В соответствии с Федеральным законом от 06.10.2003 г. № 131-ФЗ</w:t>
      </w:r>
      <w:r>
        <w:rPr>
          <w:sz w:val="24"/>
          <w:szCs w:val="24"/>
        </w:rPr>
        <w:t xml:space="preserve"> </w:t>
      </w:r>
      <w:r>
        <w:rPr>
          <w:rFonts w:ascii="Times New Roman" w:hAnsi="Times New Roman" w:cs="Times New Roman"/>
          <w:b w:val="0"/>
          <w:sz w:val="24"/>
          <w:szCs w:val="24"/>
        </w:rPr>
        <w:t xml:space="preserve">«Об общих принципах организации местного самоуправления в Российской Федерации», Уставом  </w:t>
      </w:r>
      <w:proofErr w:type="spellStart"/>
      <w:r>
        <w:rPr>
          <w:rFonts w:ascii="Times New Roman" w:hAnsi="Times New Roman" w:cs="Times New Roman"/>
          <w:b w:val="0"/>
          <w:sz w:val="24"/>
          <w:szCs w:val="24"/>
        </w:rPr>
        <w:t>Вагинского</w:t>
      </w:r>
      <w:proofErr w:type="spellEnd"/>
      <w:r>
        <w:rPr>
          <w:rFonts w:ascii="Times New Roman" w:hAnsi="Times New Roman" w:cs="Times New Roman"/>
          <w:b w:val="0"/>
          <w:sz w:val="24"/>
          <w:szCs w:val="24"/>
        </w:rPr>
        <w:t xml:space="preserve"> сельсовета </w:t>
      </w:r>
      <w:proofErr w:type="spellStart"/>
      <w:r>
        <w:rPr>
          <w:rFonts w:ascii="Times New Roman" w:hAnsi="Times New Roman" w:cs="Times New Roman"/>
          <w:b w:val="0"/>
          <w:sz w:val="24"/>
          <w:szCs w:val="24"/>
        </w:rPr>
        <w:t>Вагинская</w:t>
      </w:r>
      <w:proofErr w:type="spellEnd"/>
      <w:r>
        <w:rPr>
          <w:rFonts w:ascii="Times New Roman" w:hAnsi="Times New Roman" w:cs="Times New Roman"/>
          <w:b w:val="0"/>
          <w:sz w:val="24"/>
          <w:szCs w:val="24"/>
        </w:rPr>
        <w:t xml:space="preserve"> сельская Дума </w:t>
      </w:r>
    </w:p>
    <w:p w:rsidR="0014255A" w:rsidRDefault="0014255A" w:rsidP="0014255A">
      <w:pPr>
        <w:pStyle w:val="ConsTitle"/>
        <w:widowControl/>
        <w:rPr>
          <w:rFonts w:ascii="Times New Roman" w:hAnsi="Times New Roman" w:cs="Times New Roman"/>
          <w:b w:val="0"/>
          <w:sz w:val="24"/>
          <w:szCs w:val="24"/>
        </w:rPr>
      </w:pPr>
    </w:p>
    <w:p w:rsidR="0014255A" w:rsidRDefault="0014255A" w:rsidP="0014255A">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Р Е Ш И Л А :</w:t>
      </w:r>
    </w:p>
    <w:p w:rsidR="0014255A" w:rsidRDefault="0014255A" w:rsidP="0014255A">
      <w:pPr>
        <w:pStyle w:val="ConsTitle"/>
        <w:widowControl/>
        <w:rPr>
          <w:rFonts w:ascii="Times New Roman" w:hAnsi="Times New Roman" w:cs="Times New Roman"/>
          <w:b w:val="0"/>
          <w:sz w:val="24"/>
          <w:szCs w:val="24"/>
        </w:rPr>
      </w:pPr>
    </w:p>
    <w:p w:rsidR="0014255A" w:rsidRDefault="0014255A" w:rsidP="0014255A">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 xml:space="preserve"> 1.Утвердить регламент </w:t>
      </w:r>
      <w:proofErr w:type="spellStart"/>
      <w:r>
        <w:rPr>
          <w:rFonts w:ascii="Times New Roman" w:hAnsi="Times New Roman" w:cs="Times New Roman"/>
          <w:b w:val="0"/>
          <w:sz w:val="24"/>
          <w:szCs w:val="24"/>
        </w:rPr>
        <w:t>Вагинской</w:t>
      </w:r>
      <w:proofErr w:type="spellEnd"/>
      <w:r>
        <w:rPr>
          <w:rFonts w:ascii="Times New Roman" w:hAnsi="Times New Roman" w:cs="Times New Roman"/>
          <w:b w:val="0"/>
          <w:sz w:val="24"/>
          <w:szCs w:val="24"/>
        </w:rPr>
        <w:t xml:space="preserve"> сельской Думы согласно приложению к настоящему решению.</w:t>
      </w:r>
    </w:p>
    <w:p w:rsidR="0014255A" w:rsidRDefault="0014255A" w:rsidP="0014255A">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 xml:space="preserve">2.Обнародовать настоящее решение на информационных стендах Администрации </w:t>
      </w:r>
      <w:proofErr w:type="spellStart"/>
      <w:r>
        <w:rPr>
          <w:rFonts w:ascii="Times New Roman" w:hAnsi="Times New Roman" w:cs="Times New Roman"/>
          <w:b w:val="0"/>
          <w:sz w:val="24"/>
          <w:szCs w:val="24"/>
        </w:rPr>
        <w:t>Вагинского</w:t>
      </w:r>
      <w:proofErr w:type="spellEnd"/>
      <w:r>
        <w:rPr>
          <w:rFonts w:ascii="Times New Roman" w:hAnsi="Times New Roman" w:cs="Times New Roman"/>
          <w:b w:val="0"/>
          <w:sz w:val="24"/>
          <w:szCs w:val="24"/>
        </w:rPr>
        <w:t xml:space="preserve"> сельсовета, в </w:t>
      </w:r>
      <w:proofErr w:type="spellStart"/>
      <w:r>
        <w:rPr>
          <w:rFonts w:ascii="Times New Roman" w:hAnsi="Times New Roman" w:cs="Times New Roman"/>
          <w:b w:val="0"/>
          <w:sz w:val="24"/>
          <w:szCs w:val="24"/>
        </w:rPr>
        <w:t>Вагинской</w:t>
      </w:r>
      <w:proofErr w:type="spellEnd"/>
      <w:r>
        <w:rPr>
          <w:rFonts w:ascii="Times New Roman" w:hAnsi="Times New Roman" w:cs="Times New Roman"/>
          <w:b w:val="0"/>
          <w:sz w:val="24"/>
          <w:szCs w:val="24"/>
        </w:rPr>
        <w:t xml:space="preserve"> сельской библиотеке и на информационных стендах в </w:t>
      </w:r>
      <w:proofErr w:type="spellStart"/>
      <w:r>
        <w:rPr>
          <w:rFonts w:ascii="Times New Roman" w:hAnsi="Times New Roman" w:cs="Times New Roman"/>
          <w:b w:val="0"/>
          <w:sz w:val="24"/>
          <w:szCs w:val="24"/>
        </w:rPr>
        <w:t>д.Мясникова</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д.Подборная</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с.Вагино</w:t>
      </w:r>
      <w:proofErr w:type="spellEnd"/>
      <w:r>
        <w:rPr>
          <w:rFonts w:ascii="Times New Roman" w:hAnsi="Times New Roman" w:cs="Times New Roman"/>
          <w:b w:val="0"/>
          <w:sz w:val="24"/>
          <w:szCs w:val="24"/>
        </w:rPr>
        <w:t>.</w:t>
      </w:r>
    </w:p>
    <w:p w:rsidR="0014255A" w:rsidRDefault="0014255A" w:rsidP="0014255A">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 xml:space="preserve"> 3. Решение вступает в силу с момента подписания.</w:t>
      </w:r>
    </w:p>
    <w:p w:rsidR="0014255A" w:rsidRDefault="0014255A" w:rsidP="0014255A">
      <w:pPr>
        <w:pStyle w:val="ConsTitle"/>
        <w:widowControl/>
        <w:rPr>
          <w:rFonts w:ascii="Times New Roman" w:hAnsi="Times New Roman" w:cs="Times New Roman"/>
          <w:b w:val="0"/>
          <w:sz w:val="24"/>
          <w:szCs w:val="24"/>
        </w:rPr>
      </w:pPr>
    </w:p>
    <w:p w:rsidR="0014255A" w:rsidRDefault="0014255A" w:rsidP="0014255A">
      <w:pPr>
        <w:pStyle w:val="ConsTitle"/>
        <w:widowControl/>
        <w:rPr>
          <w:rFonts w:ascii="Times New Roman" w:hAnsi="Times New Roman" w:cs="Times New Roman"/>
          <w:b w:val="0"/>
          <w:sz w:val="24"/>
          <w:szCs w:val="24"/>
        </w:rPr>
      </w:pPr>
    </w:p>
    <w:p w:rsidR="0014255A" w:rsidRDefault="0014255A" w:rsidP="0014255A">
      <w:pPr>
        <w:pStyle w:val="ConsTitle"/>
        <w:widowControl/>
        <w:rPr>
          <w:rFonts w:ascii="Times New Roman" w:hAnsi="Times New Roman" w:cs="Times New Roman"/>
          <w:sz w:val="24"/>
          <w:szCs w:val="24"/>
        </w:rPr>
      </w:pPr>
    </w:p>
    <w:p w:rsidR="0014255A" w:rsidRDefault="0014255A" w:rsidP="0014255A">
      <w:pPr>
        <w:pStyle w:val="ConsTitle"/>
        <w:widowControl/>
        <w:rPr>
          <w:rFonts w:ascii="Times New Roman" w:hAnsi="Times New Roman" w:cs="Times New Roman"/>
          <w:sz w:val="24"/>
          <w:szCs w:val="24"/>
        </w:rPr>
      </w:pPr>
    </w:p>
    <w:p w:rsidR="0014255A" w:rsidRDefault="0014255A" w:rsidP="0014255A">
      <w:pPr>
        <w:pStyle w:val="ConsTitle"/>
        <w:widowControl/>
        <w:rPr>
          <w:rFonts w:ascii="Times New Roman" w:hAnsi="Times New Roman" w:cs="Times New Roman"/>
          <w:b w:val="0"/>
          <w:sz w:val="24"/>
          <w:szCs w:val="24"/>
        </w:rPr>
      </w:pPr>
    </w:p>
    <w:p w:rsidR="0014255A" w:rsidRDefault="0014255A" w:rsidP="0014255A">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 xml:space="preserve">Глава </w:t>
      </w:r>
      <w:proofErr w:type="spellStart"/>
      <w:r>
        <w:rPr>
          <w:rFonts w:ascii="Times New Roman" w:hAnsi="Times New Roman" w:cs="Times New Roman"/>
          <w:b w:val="0"/>
          <w:sz w:val="24"/>
          <w:szCs w:val="24"/>
        </w:rPr>
        <w:t>Вагинского</w:t>
      </w:r>
      <w:proofErr w:type="spellEnd"/>
      <w:r>
        <w:rPr>
          <w:rFonts w:ascii="Times New Roman" w:hAnsi="Times New Roman" w:cs="Times New Roman"/>
          <w:b w:val="0"/>
          <w:sz w:val="24"/>
          <w:szCs w:val="24"/>
        </w:rPr>
        <w:t xml:space="preserve"> сельсовета                                                                          М.А.  Игошин</w:t>
      </w: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jc w:val="center"/>
        <w:rPr>
          <w:rFonts w:ascii="Times New Roman" w:hAnsi="Times New Roman" w:cs="Times New Roman"/>
          <w:sz w:val="24"/>
          <w:szCs w:val="24"/>
        </w:rPr>
      </w:pPr>
    </w:p>
    <w:p w:rsidR="0014255A" w:rsidRDefault="0014255A" w:rsidP="0014255A">
      <w:pPr>
        <w:pStyle w:val="ConsTitle"/>
        <w:widowControl/>
        <w:rPr>
          <w:rFonts w:ascii="Times New Roman" w:hAnsi="Times New Roman" w:cs="Times New Roman"/>
          <w:sz w:val="24"/>
          <w:szCs w:val="24"/>
        </w:rPr>
      </w:pPr>
    </w:p>
    <w:p w:rsidR="0014255A" w:rsidRDefault="0014255A" w:rsidP="0014255A">
      <w:pPr>
        <w:pStyle w:val="ConsTitle"/>
        <w:widowControl/>
        <w:jc w:val="right"/>
        <w:rPr>
          <w:rFonts w:ascii="Times New Roman" w:hAnsi="Times New Roman" w:cs="Times New Roman"/>
          <w:b w:val="0"/>
          <w:sz w:val="20"/>
          <w:szCs w:val="20"/>
        </w:rPr>
      </w:pPr>
      <w:r>
        <w:rPr>
          <w:rFonts w:ascii="Times New Roman" w:hAnsi="Times New Roman" w:cs="Times New Roman"/>
          <w:b w:val="0"/>
          <w:sz w:val="20"/>
          <w:szCs w:val="20"/>
        </w:rPr>
        <w:t xml:space="preserve">Приложение </w:t>
      </w:r>
    </w:p>
    <w:p w:rsidR="0014255A" w:rsidRDefault="0014255A" w:rsidP="0014255A">
      <w:pPr>
        <w:pStyle w:val="ConsTitle"/>
        <w:widowControl/>
        <w:jc w:val="right"/>
        <w:rPr>
          <w:rFonts w:ascii="Times New Roman" w:hAnsi="Times New Roman" w:cs="Times New Roman"/>
          <w:b w:val="0"/>
          <w:sz w:val="20"/>
          <w:szCs w:val="20"/>
        </w:rPr>
      </w:pPr>
      <w:r>
        <w:rPr>
          <w:rFonts w:ascii="Times New Roman" w:hAnsi="Times New Roman" w:cs="Times New Roman"/>
          <w:b w:val="0"/>
          <w:sz w:val="20"/>
          <w:szCs w:val="20"/>
        </w:rPr>
        <w:t xml:space="preserve">к решению </w:t>
      </w:r>
      <w:proofErr w:type="spellStart"/>
      <w:r>
        <w:rPr>
          <w:rFonts w:ascii="Times New Roman" w:hAnsi="Times New Roman" w:cs="Times New Roman"/>
          <w:b w:val="0"/>
          <w:sz w:val="20"/>
          <w:szCs w:val="20"/>
        </w:rPr>
        <w:t>Вагинской</w:t>
      </w:r>
      <w:proofErr w:type="spellEnd"/>
      <w:r>
        <w:rPr>
          <w:rFonts w:ascii="Times New Roman" w:hAnsi="Times New Roman" w:cs="Times New Roman"/>
          <w:b w:val="0"/>
          <w:sz w:val="20"/>
          <w:szCs w:val="20"/>
        </w:rPr>
        <w:t xml:space="preserve"> сельской Думы</w:t>
      </w:r>
    </w:p>
    <w:p w:rsidR="0014255A" w:rsidRDefault="0014255A" w:rsidP="0014255A">
      <w:pPr>
        <w:pStyle w:val="ConsTitle"/>
        <w:widowControl/>
        <w:jc w:val="right"/>
        <w:rPr>
          <w:rFonts w:ascii="Times New Roman" w:hAnsi="Times New Roman" w:cs="Times New Roman"/>
          <w:b w:val="0"/>
          <w:sz w:val="20"/>
          <w:szCs w:val="20"/>
        </w:rPr>
      </w:pPr>
      <w:r>
        <w:rPr>
          <w:rFonts w:ascii="Times New Roman" w:hAnsi="Times New Roman" w:cs="Times New Roman"/>
          <w:b w:val="0"/>
          <w:sz w:val="20"/>
          <w:szCs w:val="20"/>
        </w:rPr>
        <w:t>от 10 октября 2014 года № 17 «Об утверждении</w:t>
      </w:r>
    </w:p>
    <w:p w:rsidR="0014255A" w:rsidRDefault="0014255A" w:rsidP="0014255A">
      <w:pPr>
        <w:pStyle w:val="ConsTitle"/>
        <w:widowControl/>
        <w:jc w:val="right"/>
        <w:rPr>
          <w:rFonts w:ascii="Times New Roman" w:hAnsi="Times New Roman" w:cs="Times New Roman"/>
          <w:b w:val="0"/>
          <w:sz w:val="20"/>
          <w:szCs w:val="20"/>
        </w:rPr>
      </w:pPr>
      <w:r>
        <w:rPr>
          <w:rFonts w:ascii="Times New Roman" w:hAnsi="Times New Roman" w:cs="Times New Roman"/>
          <w:b w:val="0"/>
          <w:sz w:val="20"/>
          <w:szCs w:val="20"/>
        </w:rPr>
        <w:t xml:space="preserve"> регламента </w:t>
      </w:r>
      <w:proofErr w:type="spellStart"/>
      <w:r>
        <w:rPr>
          <w:rFonts w:ascii="Times New Roman" w:hAnsi="Times New Roman" w:cs="Times New Roman"/>
          <w:b w:val="0"/>
          <w:sz w:val="20"/>
          <w:szCs w:val="20"/>
        </w:rPr>
        <w:t>Вагинской</w:t>
      </w:r>
      <w:proofErr w:type="spellEnd"/>
      <w:r>
        <w:rPr>
          <w:rFonts w:ascii="Times New Roman" w:hAnsi="Times New Roman" w:cs="Times New Roman"/>
          <w:b w:val="0"/>
          <w:sz w:val="20"/>
          <w:szCs w:val="20"/>
        </w:rPr>
        <w:t xml:space="preserve"> сельской Думы»</w:t>
      </w:r>
    </w:p>
    <w:p w:rsidR="0014255A" w:rsidRDefault="0014255A" w:rsidP="0014255A">
      <w:pPr>
        <w:pStyle w:val="ConsTitle"/>
        <w:widowControl/>
        <w:jc w:val="right"/>
        <w:rPr>
          <w:rFonts w:ascii="Times New Roman" w:hAnsi="Times New Roman" w:cs="Times New Roman"/>
          <w:b w:val="0"/>
          <w:sz w:val="20"/>
          <w:szCs w:val="20"/>
        </w:rPr>
      </w:pPr>
    </w:p>
    <w:p w:rsidR="0014255A" w:rsidRDefault="0014255A" w:rsidP="0014255A">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Регламент </w:t>
      </w:r>
    </w:p>
    <w:p w:rsidR="0014255A" w:rsidRDefault="0014255A" w:rsidP="0014255A">
      <w:pPr>
        <w:pStyle w:val="Con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Вагинской</w:t>
      </w:r>
      <w:proofErr w:type="spellEnd"/>
      <w:r>
        <w:rPr>
          <w:rFonts w:ascii="Times New Roman" w:hAnsi="Times New Roman" w:cs="Times New Roman"/>
          <w:sz w:val="28"/>
          <w:szCs w:val="28"/>
        </w:rPr>
        <w:t xml:space="preserve"> сельской думы</w:t>
      </w:r>
    </w:p>
    <w:p w:rsidR="0014255A" w:rsidRDefault="0014255A" w:rsidP="0014255A">
      <w:pPr>
        <w:pStyle w:val="ConsTitle"/>
        <w:widowControl/>
        <w:jc w:val="center"/>
        <w:rPr>
          <w:rFonts w:ascii="Times New Roman" w:hAnsi="Times New Roman" w:cs="Times New Roman"/>
          <w:sz w:val="28"/>
          <w:szCs w:val="28"/>
        </w:rPr>
      </w:pPr>
    </w:p>
    <w:p w:rsidR="0014255A" w:rsidRDefault="0014255A" w:rsidP="0014255A">
      <w:pPr>
        <w:jc w:val="center"/>
        <w:rPr>
          <w:sz w:val="24"/>
          <w:szCs w:val="24"/>
        </w:rPr>
      </w:pPr>
      <w:r>
        <w:rPr>
          <w:b/>
          <w:sz w:val="24"/>
          <w:szCs w:val="24"/>
        </w:rPr>
        <w:t>ОБЩИЕ ПОЛОЖЕНИЯ</w:t>
      </w:r>
    </w:p>
    <w:p w:rsidR="0014255A" w:rsidRDefault="0014255A" w:rsidP="0014255A">
      <w:pPr>
        <w:ind w:firstLine="708"/>
        <w:rPr>
          <w:b/>
          <w:sz w:val="28"/>
          <w:szCs w:val="28"/>
        </w:rPr>
      </w:pPr>
    </w:p>
    <w:p w:rsidR="0014255A" w:rsidRDefault="0014255A" w:rsidP="0014255A">
      <w:pPr>
        <w:ind w:firstLine="708"/>
        <w:jc w:val="both"/>
        <w:rPr>
          <w:b/>
          <w:sz w:val="24"/>
          <w:szCs w:val="24"/>
        </w:rPr>
      </w:pPr>
      <w:r>
        <w:rPr>
          <w:b/>
          <w:sz w:val="24"/>
          <w:szCs w:val="24"/>
        </w:rPr>
        <w:t>Статья 1</w:t>
      </w:r>
    </w:p>
    <w:p w:rsidR="0014255A" w:rsidRDefault="0014255A" w:rsidP="0014255A">
      <w:pPr>
        <w:ind w:firstLine="708"/>
        <w:jc w:val="both"/>
        <w:rPr>
          <w:sz w:val="24"/>
          <w:szCs w:val="24"/>
        </w:rPr>
      </w:pPr>
      <w:r>
        <w:rPr>
          <w:sz w:val="24"/>
          <w:szCs w:val="24"/>
        </w:rPr>
        <w:t xml:space="preserve">1. Настоящий Регламент является правовым актом </w:t>
      </w:r>
      <w:proofErr w:type="spellStart"/>
      <w:r>
        <w:rPr>
          <w:sz w:val="24"/>
          <w:szCs w:val="24"/>
        </w:rPr>
        <w:t>Вагинского</w:t>
      </w:r>
      <w:proofErr w:type="spellEnd"/>
      <w:r>
        <w:rPr>
          <w:sz w:val="24"/>
          <w:szCs w:val="24"/>
        </w:rPr>
        <w:t xml:space="preserve"> сельсовета, устанавливающим порядок деятельности, основные правила и процедуру работы </w:t>
      </w:r>
      <w:proofErr w:type="spellStart"/>
      <w:r>
        <w:rPr>
          <w:sz w:val="24"/>
          <w:szCs w:val="24"/>
        </w:rPr>
        <w:t>Вагинской</w:t>
      </w:r>
      <w:proofErr w:type="spellEnd"/>
      <w:r>
        <w:rPr>
          <w:sz w:val="24"/>
          <w:szCs w:val="24"/>
        </w:rPr>
        <w:t xml:space="preserve">  сельской Думы (далее - Дума). </w:t>
      </w:r>
    </w:p>
    <w:p w:rsidR="0014255A" w:rsidRDefault="0014255A" w:rsidP="0014255A">
      <w:pPr>
        <w:ind w:firstLine="708"/>
        <w:jc w:val="both"/>
        <w:rPr>
          <w:sz w:val="24"/>
          <w:szCs w:val="24"/>
        </w:rPr>
      </w:pPr>
      <w:r>
        <w:rPr>
          <w:sz w:val="24"/>
          <w:szCs w:val="24"/>
        </w:rPr>
        <w:t>Дума состоит из 7  депутатов, избранных на муниципальных выборах. Срок полномочий Думы составляет 5 лет. Дума не обладает  правами юридического лица.</w:t>
      </w:r>
    </w:p>
    <w:p w:rsidR="0014255A" w:rsidRDefault="0014255A" w:rsidP="0014255A">
      <w:pPr>
        <w:ind w:firstLine="708"/>
        <w:jc w:val="both"/>
        <w:rPr>
          <w:sz w:val="24"/>
          <w:szCs w:val="24"/>
        </w:rPr>
      </w:pPr>
    </w:p>
    <w:p w:rsidR="0014255A" w:rsidRDefault="0014255A" w:rsidP="0014255A">
      <w:pPr>
        <w:ind w:firstLine="708"/>
        <w:jc w:val="both"/>
        <w:rPr>
          <w:b/>
          <w:sz w:val="24"/>
          <w:szCs w:val="24"/>
        </w:rPr>
      </w:pPr>
      <w:r>
        <w:rPr>
          <w:b/>
          <w:sz w:val="24"/>
          <w:szCs w:val="24"/>
        </w:rPr>
        <w:t>Статья 2</w:t>
      </w:r>
    </w:p>
    <w:p w:rsidR="0014255A" w:rsidRDefault="0014255A" w:rsidP="0014255A">
      <w:pPr>
        <w:ind w:firstLine="708"/>
        <w:jc w:val="both"/>
        <w:rPr>
          <w:sz w:val="24"/>
          <w:szCs w:val="24"/>
        </w:rPr>
      </w:pPr>
      <w:r>
        <w:rPr>
          <w:sz w:val="24"/>
          <w:szCs w:val="24"/>
        </w:rPr>
        <w:t xml:space="preserve">1. Деятельность Думы основывается на принципах коллективного и свободного обсуждения и решения вопросов. </w:t>
      </w:r>
    </w:p>
    <w:p w:rsidR="0014255A" w:rsidRDefault="0014255A" w:rsidP="0014255A">
      <w:pPr>
        <w:ind w:firstLine="708"/>
        <w:jc w:val="both"/>
        <w:rPr>
          <w:color w:val="000000"/>
          <w:sz w:val="24"/>
          <w:szCs w:val="24"/>
        </w:rPr>
      </w:pPr>
      <w:r>
        <w:rPr>
          <w:sz w:val="24"/>
          <w:szCs w:val="24"/>
        </w:rPr>
        <w:t xml:space="preserve">2. Дума </w:t>
      </w:r>
      <w:r>
        <w:rPr>
          <w:color w:val="000000"/>
          <w:sz w:val="24"/>
          <w:szCs w:val="24"/>
        </w:rPr>
        <w:t xml:space="preserve">руководствуется в своей деятельности Конституцией Российской Федерации, </w:t>
      </w:r>
      <w:r>
        <w:rPr>
          <w:sz w:val="24"/>
          <w:szCs w:val="24"/>
        </w:rPr>
        <w:t>федеральными законами, законодательством Курганской области</w:t>
      </w:r>
      <w:r>
        <w:rPr>
          <w:color w:val="000000"/>
          <w:sz w:val="24"/>
          <w:szCs w:val="24"/>
        </w:rPr>
        <w:t xml:space="preserve">, Уставом </w:t>
      </w:r>
      <w:proofErr w:type="spellStart"/>
      <w:r>
        <w:rPr>
          <w:color w:val="000000"/>
          <w:sz w:val="24"/>
          <w:szCs w:val="24"/>
        </w:rPr>
        <w:t>Вагинского</w:t>
      </w:r>
      <w:proofErr w:type="spellEnd"/>
      <w:r>
        <w:rPr>
          <w:color w:val="000000"/>
          <w:sz w:val="24"/>
          <w:szCs w:val="24"/>
        </w:rPr>
        <w:t xml:space="preserve">  сельсовета и настоящим Регламентом.</w:t>
      </w:r>
    </w:p>
    <w:p w:rsidR="0014255A" w:rsidRDefault="0014255A" w:rsidP="0014255A">
      <w:pPr>
        <w:ind w:firstLine="708"/>
        <w:jc w:val="both"/>
        <w:rPr>
          <w:b/>
          <w:sz w:val="24"/>
          <w:szCs w:val="24"/>
        </w:rPr>
      </w:pPr>
      <w:r>
        <w:rPr>
          <w:color w:val="000000"/>
          <w:sz w:val="24"/>
          <w:szCs w:val="24"/>
        </w:rPr>
        <w:t xml:space="preserve">3. Дума </w:t>
      </w:r>
      <w:r>
        <w:rPr>
          <w:sz w:val="24"/>
          <w:szCs w:val="24"/>
        </w:rPr>
        <w:t>вправе осуществлять законодательную инициативу в Курганской областной Думе по всем требующим законодательного регулирования вопросам, относящимся к предметам ведения Курганской области и предметам совместного ведения Российской Федерации и Курганской области, в пределах полномочий Курганской области.</w:t>
      </w:r>
    </w:p>
    <w:p w:rsidR="0014255A" w:rsidRDefault="0014255A" w:rsidP="0014255A">
      <w:pPr>
        <w:jc w:val="center"/>
        <w:rPr>
          <w:b/>
          <w:sz w:val="24"/>
          <w:szCs w:val="24"/>
        </w:rPr>
      </w:pPr>
    </w:p>
    <w:p w:rsidR="0014255A" w:rsidRDefault="0014255A" w:rsidP="0014255A">
      <w:pPr>
        <w:jc w:val="center"/>
        <w:rPr>
          <w:b/>
          <w:sz w:val="24"/>
          <w:szCs w:val="24"/>
        </w:rPr>
      </w:pPr>
      <w:r>
        <w:rPr>
          <w:b/>
          <w:sz w:val="24"/>
          <w:szCs w:val="24"/>
        </w:rPr>
        <w:t>ГЛАВА 1. ПОСТОЯННЫЕ КОМИССИИ ДУМЫ</w:t>
      </w:r>
    </w:p>
    <w:p w:rsidR="0014255A" w:rsidRDefault="0014255A" w:rsidP="0014255A">
      <w:pPr>
        <w:ind w:firstLine="708"/>
        <w:jc w:val="both"/>
        <w:rPr>
          <w:sz w:val="24"/>
          <w:szCs w:val="24"/>
        </w:rPr>
      </w:pPr>
    </w:p>
    <w:p w:rsidR="0014255A" w:rsidRDefault="0014255A" w:rsidP="0014255A">
      <w:pPr>
        <w:ind w:firstLine="708"/>
        <w:jc w:val="both"/>
        <w:rPr>
          <w:sz w:val="24"/>
          <w:szCs w:val="24"/>
        </w:rPr>
      </w:pPr>
      <w:r>
        <w:rPr>
          <w:b/>
          <w:sz w:val="24"/>
          <w:szCs w:val="24"/>
        </w:rPr>
        <w:t>Статья 3</w:t>
      </w:r>
    </w:p>
    <w:p w:rsidR="0014255A" w:rsidRDefault="0014255A" w:rsidP="0014255A">
      <w:pPr>
        <w:ind w:firstLine="708"/>
        <w:jc w:val="both"/>
        <w:rPr>
          <w:sz w:val="24"/>
          <w:szCs w:val="24"/>
        </w:rPr>
      </w:pPr>
      <w:r>
        <w:rPr>
          <w:sz w:val="24"/>
          <w:szCs w:val="24"/>
        </w:rPr>
        <w:t>1. Постоянные комиссии Думы (далее - комиссии) образуются на заседании Думы на срок полномочий Думы одного созыва.</w:t>
      </w:r>
    </w:p>
    <w:p w:rsidR="0014255A" w:rsidRDefault="0014255A" w:rsidP="0014255A">
      <w:pPr>
        <w:ind w:firstLine="708"/>
        <w:jc w:val="both"/>
        <w:rPr>
          <w:sz w:val="24"/>
          <w:szCs w:val="24"/>
        </w:rPr>
      </w:pPr>
      <w:r>
        <w:rPr>
          <w:sz w:val="24"/>
          <w:szCs w:val="24"/>
        </w:rPr>
        <w:t>2. Необходимость образования комиссий, их наименование определяются депутатами. Решение об образовании комиссии оформляется решением Думы.</w:t>
      </w:r>
    </w:p>
    <w:p w:rsidR="0014255A" w:rsidRDefault="0014255A" w:rsidP="0014255A">
      <w:pPr>
        <w:ind w:firstLine="708"/>
        <w:jc w:val="both"/>
        <w:rPr>
          <w:sz w:val="24"/>
          <w:szCs w:val="24"/>
        </w:rPr>
      </w:pPr>
      <w:r>
        <w:rPr>
          <w:sz w:val="24"/>
          <w:szCs w:val="24"/>
        </w:rPr>
        <w:t>3. Депутат может быть членом не более двух комиссий.</w:t>
      </w:r>
    </w:p>
    <w:p w:rsidR="0014255A" w:rsidRDefault="0014255A" w:rsidP="0014255A">
      <w:pPr>
        <w:ind w:firstLine="708"/>
        <w:jc w:val="both"/>
        <w:rPr>
          <w:sz w:val="24"/>
          <w:szCs w:val="24"/>
        </w:rPr>
      </w:pPr>
      <w:r>
        <w:rPr>
          <w:sz w:val="24"/>
          <w:szCs w:val="24"/>
        </w:rPr>
        <w:t>4. Состав комиссий формируется из числа депутатов по их письменным заявлениям. Решение о составе (изменении состава) комиссий утверждается на заседании Думы.</w:t>
      </w:r>
    </w:p>
    <w:p w:rsidR="0014255A" w:rsidRDefault="0014255A" w:rsidP="0014255A">
      <w:pPr>
        <w:ind w:firstLine="708"/>
        <w:jc w:val="both"/>
        <w:rPr>
          <w:sz w:val="24"/>
          <w:szCs w:val="24"/>
        </w:rPr>
      </w:pPr>
      <w:r>
        <w:rPr>
          <w:sz w:val="24"/>
          <w:szCs w:val="24"/>
        </w:rPr>
        <w:t xml:space="preserve">5. Депутат выводится из состава комиссии по его письменному заявлению либо по представлению соответствующей комиссии. </w:t>
      </w:r>
    </w:p>
    <w:p w:rsidR="0014255A" w:rsidRDefault="0014255A" w:rsidP="0014255A">
      <w:pPr>
        <w:ind w:firstLine="708"/>
        <w:jc w:val="both"/>
        <w:rPr>
          <w:sz w:val="24"/>
          <w:szCs w:val="24"/>
        </w:rPr>
      </w:pPr>
      <w:r>
        <w:rPr>
          <w:sz w:val="24"/>
          <w:szCs w:val="24"/>
        </w:rPr>
        <w:t>6. Комиссия большинством голосов от числа членов комиссии может принять решение о прекращении своей деятельности. Решение о прекращении деятельности комиссии утверждается на заседании Думы.</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4</w:t>
      </w:r>
    </w:p>
    <w:p w:rsidR="0014255A" w:rsidRDefault="0014255A" w:rsidP="0014255A">
      <w:pPr>
        <w:ind w:firstLine="708"/>
        <w:jc w:val="both"/>
        <w:rPr>
          <w:sz w:val="24"/>
          <w:szCs w:val="24"/>
        </w:rPr>
      </w:pPr>
      <w:r>
        <w:rPr>
          <w:sz w:val="24"/>
          <w:szCs w:val="24"/>
        </w:rPr>
        <w:t>1. Председатель комиссии избирается на заседании комиссии из ее состава большинством голосов от числа членов комиссии. Решение об избрании председателя комиссии утверждается Думой по представлению комиссии. В случае, если Дума не утвердит предлагаемую кандидатуру председателя комиссии, комиссия вправе вновь рассмотреть настоящий вопрос. При этом, если комиссия двумя третями голосов подтвердит свой прежний выбор, Дума обязана утвердить предлагаемую кандидатуру председателя комиссии.</w:t>
      </w:r>
    </w:p>
    <w:p w:rsidR="0014255A" w:rsidRDefault="0014255A" w:rsidP="0014255A">
      <w:pPr>
        <w:ind w:firstLine="708"/>
        <w:jc w:val="both"/>
        <w:rPr>
          <w:sz w:val="24"/>
          <w:szCs w:val="24"/>
        </w:rPr>
      </w:pPr>
      <w:r>
        <w:rPr>
          <w:sz w:val="24"/>
          <w:szCs w:val="24"/>
        </w:rPr>
        <w:t>2.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14255A" w:rsidRDefault="0014255A" w:rsidP="0014255A">
      <w:pPr>
        <w:ind w:firstLine="708"/>
        <w:jc w:val="both"/>
        <w:rPr>
          <w:sz w:val="24"/>
          <w:szCs w:val="24"/>
        </w:rPr>
      </w:pPr>
      <w:r>
        <w:rPr>
          <w:sz w:val="24"/>
          <w:szCs w:val="24"/>
        </w:rPr>
        <w:t>3.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14255A" w:rsidRDefault="0014255A" w:rsidP="0014255A">
      <w:pPr>
        <w:ind w:firstLine="708"/>
        <w:jc w:val="both"/>
        <w:rPr>
          <w:sz w:val="24"/>
          <w:szCs w:val="24"/>
        </w:rPr>
      </w:pPr>
      <w:r>
        <w:rPr>
          <w:sz w:val="24"/>
          <w:szCs w:val="24"/>
        </w:rPr>
        <w:t>4. Вопрос об освобождении от должности председателя комиссии рассматривается в его присутствии либо в его отсутствие ввиду неявки без уважительной причины. При этом председатель комиссии вправе выступить с отчетом о своей деятельности.</w:t>
      </w:r>
    </w:p>
    <w:p w:rsidR="0014255A" w:rsidRDefault="0014255A" w:rsidP="0014255A">
      <w:pPr>
        <w:ind w:firstLine="708"/>
        <w:jc w:val="both"/>
        <w:rPr>
          <w:sz w:val="24"/>
          <w:szCs w:val="24"/>
        </w:rPr>
      </w:pPr>
      <w:r>
        <w:rPr>
          <w:sz w:val="24"/>
          <w:szCs w:val="24"/>
        </w:rPr>
        <w:t>5. Решение об освобождении от должности председателя комиссии утверждается Думой по представлению комиссии.</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5</w:t>
      </w:r>
    </w:p>
    <w:p w:rsidR="0014255A" w:rsidRDefault="0014255A" w:rsidP="0014255A">
      <w:pPr>
        <w:ind w:firstLine="708"/>
        <w:jc w:val="both"/>
        <w:rPr>
          <w:sz w:val="24"/>
          <w:szCs w:val="24"/>
        </w:rPr>
      </w:pPr>
      <w:r>
        <w:rPr>
          <w:sz w:val="24"/>
          <w:szCs w:val="24"/>
        </w:rPr>
        <w:t>1. Заседания комиссии проводятся по мере необходимости, но не реже одного раза в квартал.</w:t>
      </w:r>
    </w:p>
    <w:p w:rsidR="0014255A" w:rsidRDefault="0014255A" w:rsidP="0014255A">
      <w:pPr>
        <w:ind w:firstLine="708"/>
        <w:jc w:val="both"/>
        <w:rPr>
          <w:sz w:val="24"/>
          <w:szCs w:val="24"/>
        </w:rPr>
      </w:pPr>
      <w:r>
        <w:rPr>
          <w:sz w:val="24"/>
          <w:szCs w:val="24"/>
        </w:rPr>
        <w:t>2. Заседание комиссии правомочно, если на нем присутствует не менее половины от общего числа членов комиссии.</w:t>
      </w:r>
    </w:p>
    <w:p w:rsidR="0014255A" w:rsidRDefault="0014255A" w:rsidP="0014255A">
      <w:pPr>
        <w:ind w:firstLine="708"/>
        <w:jc w:val="both"/>
        <w:rPr>
          <w:sz w:val="24"/>
          <w:szCs w:val="24"/>
        </w:rPr>
      </w:pPr>
      <w:r>
        <w:rPr>
          <w:sz w:val="24"/>
          <w:szCs w:val="24"/>
        </w:rPr>
        <w:t>3. Председательствует на заседании комиссии председатель комиссии либо по его поручению один из депутатов - член соответствующей комиссии.</w:t>
      </w:r>
    </w:p>
    <w:p w:rsidR="0014255A" w:rsidRDefault="0014255A" w:rsidP="0014255A">
      <w:pPr>
        <w:ind w:firstLine="708"/>
        <w:jc w:val="both"/>
        <w:rPr>
          <w:sz w:val="24"/>
          <w:szCs w:val="24"/>
        </w:rPr>
      </w:pPr>
      <w:r>
        <w:rPr>
          <w:sz w:val="24"/>
          <w:szCs w:val="24"/>
        </w:rPr>
        <w:t>4. В заседании комиссии могут участвовать с правом совещательного голоса депутаты, не являющиеся членами комиссии.</w:t>
      </w:r>
    </w:p>
    <w:p w:rsidR="0014255A" w:rsidRDefault="0014255A" w:rsidP="0014255A">
      <w:pPr>
        <w:ind w:firstLine="708"/>
        <w:jc w:val="both"/>
        <w:rPr>
          <w:sz w:val="24"/>
          <w:szCs w:val="24"/>
        </w:rPr>
      </w:pPr>
      <w:r>
        <w:rPr>
          <w:sz w:val="24"/>
          <w:szCs w:val="24"/>
        </w:rPr>
        <w:t>5. Каждое заседание комиссии оформляется протоколом.</w:t>
      </w:r>
    </w:p>
    <w:p w:rsidR="0014255A" w:rsidRDefault="0014255A" w:rsidP="0014255A">
      <w:pPr>
        <w:ind w:firstLine="708"/>
        <w:jc w:val="both"/>
        <w:rPr>
          <w:sz w:val="24"/>
          <w:szCs w:val="24"/>
        </w:rPr>
      </w:pPr>
      <w:r>
        <w:rPr>
          <w:sz w:val="24"/>
          <w:szCs w:val="24"/>
        </w:rPr>
        <w:t>6. Решения комиссии принимаются большинством голосов от числа присутствующих на заседании членов комиссии.</w:t>
      </w:r>
    </w:p>
    <w:p w:rsidR="0014255A" w:rsidRDefault="0014255A" w:rsidP="0014255A">
      <w:pPr>
        <w:ind w:firstLine="708"/>
        <w:rPr>
          <w:sz w:val="24"/>
          <w:szCs w:val="24"/>
        </w:rPr>
      </w:pPr>
    </w:p>
    <w:p w:rsidR="0014255A" w:rsidRDefault="0014255A" w:rsidP="0014255A">
      <w:pPr>
        <w:ind w:firstLine="708"/>
        <w:rPr>
          <w:color w:val="000000"/>
          <w:sz w:val="24"/>
          <w:szCs w:val="24"/>
        </w:rPr>
      </w:pPr>
    </w:p>
    <w:p w:rsidR="0014255A" w:rsidRDefault="0014255A" w:rsidP="0014255A">
      <w:pPr>
        <w:pStyle w:val="Nonformat"/>
        <w:ind w:firstLine="540"/>
        <w:jc w:val="center"/>
        <w:rPr>
          <w:rFonts w:ascii="Times New Roman" w:hAnsi="Times New Roman"/>
          <w:b/>
          <w:sz w:val="24"/>
          <w:szCs w:val="24"/>
        </w:rPr>
      </w:pPr>
      <w:r>
        <w:rPr>
          <w:rFonts w:ascii="Times New Roman" w:hAnsi="Times New Roman"/>
          <w:b/>
          <w:sz w:val="24"/>
          <w:szCs w:val="24"/>
        </w:rPr>
        <w:t xml:space="preserve">ГЛАВА 2. ДЕПУТАТСКИЕ ОБЪЕДИНЕНИЯ: </w:t>
      </w:r>
    </w:p>
    <w:p w:rsidR="0014255A" w:rsidRDefault="0014255A" w:rsidP="0014255A">
      <w:pPr>
        <w:pStyle w:val="Nonformat"/>
        <w:ind w:firstLine="540"/>
        <w:jc w:val="center"/>
        <w:rPr>
          <w:rFonts w:ascii="Times New Roman" w:hAnsi="Times New Roman"/>
          <w:b/>
          <w:sz w:val="24"/>
          <w:szCs w:val="24"/>
        </w:rPr>
      </w:pPr>
      <w:r>
        <w:rPr>
          <w:rFonts w:ascii="Times New Roman" w:hAnsi="Times New Roman"/>
          <w:b/>
          <w:sz w:val="24"/>
          <w:szCs w:val="24"/>
        </w:rPr>
        <w:t>фракции, депутатские группы</w:t>
      </w:r>
    </w:p>
    <w:p w:rsidR="0014255A" w:rsidRDefault="0014255A" w:rsidP="0014255A">
      <w:pPr>
        <w:pStyle w:val="Nonformat"/>
        <w:ind w:firstLine="540"/>
        <w:jc w:val="center"/>
        <w:rPr>
          <w:rFonts w:ascii="Times New Roman" w:hAnsi="Times New Roman"/>
          <w:b/>
          <w:sz w:val="24"/>
          <w:szCs w:val="24"/>
        </w:rPr>
      </w:pP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Для совместной деятельности и выражения единой позиции по вопросам, рассматриваемым в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Думе, депутаты могут объединяться во фракции и депутатские группы по партийному, профессиональному, территориальному и другим признакам.</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Фракции и депутатские группы - это добровольные объединения депутатов численностью не менее трех человек. Фракции и депутатские группы обладают равными правами.</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Фракцией признается объединение депутатов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представляющих интересы политической партии, иного общественного объединения, зарегистрированного в установленном законом порядке. Депутату принадлежит право вступления во фракцию независимо от принадлежности к избирательным объединениям, партиям.</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В депутатские группы депутаты объединяются по профессиональным, территориальным и иным признакам для решения сельских, экономических, социальных и иных задач.</w:t>
      </w:r>
    </w:p>
    <w:p w:rsidR="0014255A" w:rsidRDefault="0014255A" w:rsidP="0014255A">
      <w:pPr>
        <w:pStyle w:val="Nonformat"/>
        <w:ind w:firstLine="540"/>
        <w:rPr>
          <w:rFonts w:ascii="Times New Roman" w:hAnsi="Times New Roman"/>
          <w:sz w:val="24"/>
          <w:szCs w:val="24"/>
        </w:rPr>
      </w:pPr>
    </w:p>
    <w:p w:rsidR="0014255A" w:rsidRDefault="0014255A" w:rsidP="0014255A">
      <w:pPr>
        <w:pStyle w:val="Nonformat"/>
        <w:ind w:firstLine="540"/>
        <w:rPr>
          <w:rFonts w:ascii="Times New Roman" w:hAnsi="Times New Roman"/>
          <w:b/>
          <w:sz w:val="24"/>
          <w:szCs w:val="24"/>
        </w:rPr>
      </w:pPr>
      <w:r>
        <w:rPr>
          <w:rFonts w:ascii="Times New Roman" w:hAnsi="Times New Roman"/>
          <w:b/>
          <w:sz w:val="24"/>
          <w:szCs w:val="24"/>
        </w:rPr>
        <w:t xml:space="preserve">Статья 6. </w:t>
      </w:r>
    </w:p>
    <w:p w:rsidR="0014255A" w:rsidRDefault="0014255A" w:rsidP="0014255A">
      <w:pPr>
        <w:pStyle w:val="Nonformat"/>
        <w:ind w:firstLine="540"/>
        <w:rPr>
          <w:rFonts w:ascii="Times New Roman" w:hAnsi="Times New Roman"/>
          <w:b/>
          <w:sz w:val="24"/>
          <w:szCs w:val="24"/>
        </w:rPr>
      </w:pPr>
      <w:r>
        <w:rPr>
          <w:rFonts w:ascii="Times New Roman" w:hAnsi="Times New Roman"/>
          <w:b/>
          <w:sz w:val="24"/>
          <w:szCs w:val="24"/>
        </w:rPr>
        <w:t>Порядок образования фракций и депутатских групп</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1. Фракции, депутатские группы создаются на период полномочий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2. Решение о создании принимается на организационном собрании фракции или депутатской группы и оформляется протоколом. В протоколе указываются наименование фракции, депутатской группы, цели и задачи создания, численность, фамилии и инициалы, номера избирательных округов депутатов, вошедших во фракцию, депутатскую группу, фамилия и инициалы  руководителя фракции, депутатской группы.</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Решение о создании фракции принимается с соблюдением требований устава политической партии, иного общественного объединения, зарегистрированного в установленном законом порядке, для представления интересов которых создается данная фракция.</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3. Для регистрации фракции, депутатской группы на имя Председателя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направляются следующие документы:</w:t>
      </w:r>
    </w:p>
    <w:p w:rsidR="0014255A" w:rsidRDefault="0014255A" w:rsidP="0014255A">
      <w:pPr>
        <w:pStyle w:val="Nonformat"/>
        <w:ind w:firstLine="540"/>
        <w:rPr>
          <w:rFonts w:ascii="Times New Roman" w:hAnsi="Times New Roman"/>
          <w:sz w:val="24"/>
          <w:szCs w:val="24"/>
        </w:rPr>
      </w:pP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-уведомление о создании  фракции, депутатской группы  и положение о фракции, депутатской группе;</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-протокол организационного собрания фракции, депутатской группы, включающий решение о создании фракции, депутатской группы, с указанием информации об официальном названии, списочном составе, а также о лицах, уполномоченных представлять ее интересы на заседаниях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в органах местного самоуправления и общественных объединениях.</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4. Фракция, депутатская группа считается зарегистрированной после поступления в </w:t>
      </w:r>
      <w:proofErr w:type="spellStart"/>
      <w:r>
        <w:rPr>
          <w:rFonts w:ascii="Times New Roman" w:hAnsi="Times New Roman"/>
          <w:sz w:val="24"/>
          <w:szCs w:val="24"/>
        </w:rPr>
        <w:t>Вагинскую</w:t>
      </w:r>
      <w:proofErr w:type="spellEnd"/>
      <w:r>
        <w:rPr>
          <w:rFonts w:ascii="Times New Roman" w:hAnsi="Times New Roman"/>
          <w:sz w:val="24"/>
          <w:szCs w:val="24"/>
        </w:rPr>
        <w:t xml:space="preserve"> сельскую Думу письменного уведомления и других  документов, указанных в пункте 3 настоящей статьи. Председатель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обязан проинформировать депутатов о создании фракции, депутатской группы на ближайшем заседании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Для информации о целях и задачах вновь образованной фракции, депутатской группы по решению Думы ее представителю на этом же заседании может быть предоставлено время для выступления.</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5. Депутатские объединения, незарегистрированные в соответствии с настоящим Положением, не пользуются правами фракции, депутатской группы.</w:t>
      </w:r>
    </w:p>
    <w:p w:rsidR="0014255A" w:rsidRDefault="0014255A" w:rsidP="0014255A">
      <w:pPr>
        <w:pStyle w:val="Nonformat"/>
        <w:ind w:firstLine="540"/>
        <w:rPr>
          <w:rFonts w:ascii="Times New Roman" w:hAnsi="Times New Roman"/>
          <w:sz w:val="24"/>
          <w:szCs w:val="24"/>
        </w:rPr>
      </w:pPr>
    </w:p>
    <w:p w:rsidR="0014255A" w:rsidRDefault="0014255A" w:rsidP="0014255A">
      <w:pPr>
        <w:pStyle w:val="Nonformat"/>
        <w:ind w:firstLine="540"/>
        <w:rPr>
          <w:rFonts w:ascii="Times New Roman" w:hAnsi="Times New Roman"/>
          <w:b/>
          <w:sz w:val="24"/>
          <w:szCs w:val="24"/>
        </w:rPr>
      </w:pPr>
      <w:r>
        <w:rPr>
          <w:rFonts w:ascii="Times New Roman" w:hAnsi="Times New Roman"/>
          <w:b/>
          <w:sz w:val="24"/>
          <w:szCs w:val="24"/>
        </w:rPr>
        <w:t xml:space="preserve">Статья 7. </w:t>
      </w:r>
    </w:p>
    <w:p w:rsidR="0014255A" w:rsidRDefault="0014255A" w:rsidP="0014255A">
      <w:pPr>
        <w:pStyle w:val="Nonformat"/>
        <w:ind w:firstLine="540"/>
        <w:rPr>
          <w:rFonts w:ascii="Times New Roman" w:hAnsi="Times New Roman"/>
          <w:b/>
          <w:sz w:val="24"/>
          <w:szCs w:val="24"/>
        </w:rPr>
      </w:pPr>
      <w:r>
        <w:rPr>
          <w:rFonts w:ascii="Times New Roman" w:hAnsi="Times New Roman"/>
          <w:b/>
          <w:sz w:val="24"/>
          <w:szCs w:val="24"/>
        </w:rPr>
        <w:t>Порядок вступления депутатов во фракции и депутатские группы и выбытия из них</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1. Депутаты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не вошедшие ни в одну из фракций или депутатских  групп при их создании,  либо выбывшие из фракции,  депутатской группы, в дальнейшем могут войти в любую из них при согласии фракции, депутатской группы. Депутат входит в состав фракции, депутатской группы на основании решения большинства от общего числа членов фракции, депутатской группы по его письменному заявлению.</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2. Депутат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не может входить более чем в одну фракцию, но может входить в одну фракцию и  депутатские группы.</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3. Депутат выводится из состава фракции, депутатской группы  на собрании фракции или депутатской группы.  Основаниями вывода депутата из фракции, депутатской группы является поданное им письменное заявление, или  решение большинства от общего числа  членов фракции, депутатской  группы.</w:t>
      </w:r>
    </w:p>
    <w:p w:rsidR="0014255A" w:rsidRDefault="0014255A" w:rsidP="0014255A">
      <w:pPr>
        <w:pStyle w:val="Nonformat"/>
        <w:ind w:firstLine="540"/>
        <w:rPr>
          <w:rFonts w:ascii="Times New Roman" w:hAnsi="Times New Roman"/>
          <w:sz w:val="24"/>
          <w:szCs w:val="24"/>
        </w:rPr>
      </w:pPr>
      <w:r>
        <w:rPr>
          <w:rFonts w:ascii="Times New Roman" w:hAnsi="Times New Roman"/>
          <w:sz w:val="24"/>
          <w:szCs w:val="24"/>
        </w:rPr>
        <w:t xml:space="preserve">4. Фракции и  депутатские  группы обязаны  представлять в </w:t>
      </w:r>
      <w:proofErr w:type="spellStart"/>
      <w:r>
        <w:rPr>
          <w:rFonts w:ascii="Times New Roman" w:hAnsi="Times New Roman"/>
          <w:sz w:val="24"/>
          <w:szCs w:val="24"/>
        </w:rPr>
        <w:t>Вагинскую</w:t>
      </w:r>
      <w:proofErr w:type="spellEnd"/>
      <w:r>
        <w:rPr>
          <w:rFonts w:ascii="Times New Roman" w:hAnsi="Times New Roman"/>
          <w:sz w:val="24"/>
          <w:szCs w:val="24"/>
        </w:rPr>
        <w:t xml:space="preserve"> сельскую Думу  сведения об изменении в своем составе. Данная информация доводится Председателем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до сведения депутатов на  ближайшем заседании Думы.</w:t>
      </w:r>
    </w:p>
    <w:p w:rsidR="0014255A" w:rsidRDefault="0014255A" w:rsidP="0014255A">
      <w:pPr>
        <w:pStyle w:val="Nonformat"/>
        <w:ind w:firstLine="540"/>
        <w:rPr>
          <w:rFonts w:ascii="Times New Roman" w:hAnsi="Times New Roman"/>
          <w:sz w:val="24"/>
          <w:szCs w:val="24"/>
        </w:rPr>
      </w:pPr>
    </w:p>
    <w:p w:rsidR="0014255A" w:rsidRDefault="0014255A" w:rsidP="0014255A">
      <w:pPr>
        <w:pStyle w:val="Nonformat"/>
        <w:ind w:firstLine="540"/>
        <w:rPr>
          <w:rFonts w:ascii="Times New Roman" w:hAnsi="Times New Roman"/>
          <w:b/>
          <w:sz w:val="24"/>
          <w:szCs w:val="24"/>
        </w:rPr>
      </w:pPr>
      <w:r>
        <w:rPr>
          <w:rFonts w:ascii="Times New Roman" w:hAnsi="Times New Roman"/>
          <w:b/>
          <w:sz w:val="24"/>
          <w:szCs w:val="24"/>
        </w:rPr>
        <w:t xml:space="preserve">Статья 8. </w:t>
      </w:r>
    </w:p>
    <w:p w:rsidR="0014255A" w:rsidRDefault="0014255A" w:rsidP="0014255A">
      <w:pPr>
        <w:pStyle w:val="Nonformat"/>
        <w:ind w:firstLine="540"/>
        <w:rPr>
          <w:rFonts w:ascii="Times New Roman" w:hAnsi="Times New Roman"/>
          <w:b/>
          <w:sz w:val="24"/>
          <w:szCs w:val="24"/>
        </w:rPr>
      </w:pPr>
      <w:r>
        <w:rPr>
          <w:rFonts w:ascii="Times New Roman" w:hAnsi="Times New Roman"/>
          <w:b/>
          <w:sz w:val="24"/>
          <w:szCs w:val="24"/>
        </w:rPr>
        <w:t>Организация деятельности фракций и депутатских групп</w:t>
      </w:r>
    </w:p>
    <w:p w:rsidR="0014255A" w:rsidRDefault="0014255A" w:rsidP="0014255A">
      <w:pPr>
        <w:pStyle w:val="Nonformat"/>
        <w:rPr>
          <w:rFonts w:ascii="Times New Roman" w:hAnsi="Times New Roman"/>
          <w:sz w:val="24"/>
          <w:szCs w:val="24"/>
        </w:rPr>
      </w:pPr>
      <w:r>
        <w:rPr>
          <w:rFonts w:ascii="Times New Roman" w:hAnsi="Times New Roman"/>
          <w:sz w:val="24"/>
          <w:szCs w:val="24"/>
        </w:rPr>
        <w:t xml:space="preserve">        1.Деятельность фракций и депутатских  групп организуется ими самостоятельно. </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 xml:space="preserve">Фракции и депутатские группы  разрабатывают и принимают положение о фракции или депутатской группе, которое является внутренним документом фракции или депутатской группы и определяет взаимоотношения депутатов внутри них. Положение о фракции или депутатской группе не может противоречить Уставу </w:t>
      </w:r>
      <w:proofErr w:type="spellStart"/>
      <w:r>
        <w:rPr>
          <w:rFonts w:ascii="Times New Roman" w:hAnsi="Times New Roman"/>
          <w:sz w:val="24"/>
          <w:szCs w:val="24"/>
        </w:rPr>
        <w:t>Вагинского</w:t>
      </w:r>
      <w:proofErr w:type="spellEnd"/>
      <w:r>
        <w:rPr>
          <w:rFonts w:ascii="Times New Roman" w:hAnsi="Times New Roman"/>
          <w:sz w:val="24"/>
          <w:szCs w:val="24"/>
        </w:rPr>
        <w:t xml:space="preserve"> сельсовета, Регламенту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Фракции, депутатские группы принимают решения на собраниях фракций, депутатских групп. Собрания  фракции, депутатской группы оформляются протоколом.</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2. Руководство фракцией, депутатской группой осуществляют ее руководитель и заместитель руководителя, избираемые большинством голосов от общего числа членов фракции,  депутатской группы.</w:t>
      </w:r>
    </w:p>
    <w:p w:rsidR="0014255A" w:rsidRDefault="0014255A" w:rsidP="0014255A">
      <w:pPr>
        <w:pStyle w:val="Nonformat"/>
        <w:ind w:firstLine="708"/>
        <w:rPr>
          <w:rFonts w:ascii="Times New Roman" w:hAnsi="Times New Roman"/>
          <w:sz w:val="24"/>
          <w:szCs w:val="24"/>
        </w:rPr>
      </w:pPr>
    </w:p>
    <w:p w:rsidR="0014255A" w:rsidRDefault="0014255A" w:rsidP="0014255A">
      <w:pPr>
        <w:pStyle w:val="Nonformat"/>
        <w:ind w:firstLine="708"/>
        <w:rPr>
          <w:rFonts w:ascii="Times New Roman" w:hAnsi="Times New Roman"/>
          <w:b/>
          <w:sz w:val="24"/>
          <w:szCs w:val="24"/>
        </w:rPr>
      </w:pPr>
      <w:r>
        <w:rPr>
          <w:rFonts w:ascii="Times New Roman" w:hAnsi="Times New Roman"/>
          <w:b/>
          <w:sz w:val="24"/>
          <w:szCs w:val="24"/>
        </w:rPr>
        <w:t xml:space="preserve">Статья 9. </w:t>
      </w:r>
    </w:p>
    <w:p w:rsidR="0014255A" w:rsidRDefault="0014255A" w:rsidP="0014255A">
      <w:pPr>
        <w:pStyle w:val="Nonformat"/>
        <w:ind w:firstLine="708"/>
        <w:rPr>
          <w:rFonts w:ascii="Times New Roman" w:hAnsi="Times New Roman"/>
          <w:b/>
          <w:sz w:val="24"/>
          <w:szCs w:val="24"/>
        </w:rPr>
      </w:pPr>
      <w:r>
        <w:rPr>
          <w:rFonts w:ascii="Times New Roman" w:hAnsi="Times New Roman"/>
          <w:b/>
          <w:sz w:val="24"/>
          <w:szCs w:val="24"/>
        </w:rPr>
        <w:t>Полномочия фракций и депутатских групп</w:t>
      </w:r>
    </w:p>
    <w:p w:rsidR="0014255A" w:rsidRDefault="0014255A" w:rsidP="0014255A">
      <w:pPr>
        <w:pStyle w:val="Nonformat"/>
        <w:numPr>
          <w:ilvl w:val="0"/>
          <w:numId w:val="1"/>
        </w:numPr>
        <w:rPr>
          <w:rFonts w:ascii="Times New Roman" w:hAnsi="Times New Roman"/>
          <w:sz w:val="24"/>
          <w:szCs w:val="24"/>
        </w:rPr>
      </w:pPr>
      <w:r>
        <w:rPr>
          <w:rFonts w:ascii="Times New Roman" w:hAnsi="Times New Roman"/>
          <w:sz w:val="24"/>
          <w:szCs w:val="24"/>
        </w:rPr>
        <w:t>Фракции и депутатские группы вправе:</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 xml:space="preserve">-  разрабатывать в установленном порядке проекты муниципальных нормативных правовых актов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w:t>
      </w:r>
    </w:p>
    <w:p w:rsidR="0014255A" w:rsidRDefault="0014255A" w:rsidP="0014255A">
      <w:pPr>
        <w:pStyle w:val="Nonformat"/>
        <w:rPr>
          <w:rFonts w:ascii="Times New Roman" w:hAnsi="Times New Roman"/>
          <w:sz w:val="24"/>
          <w:szCs w:val="24"/>
        </w:rPr>
      </w:pPr>
      <w:r>
        <w:rPr>
          <w:rFonts w:ascii="Times New Roman" w:hAnsi="Times New Roman"/>
          <w:sz w:val="24"/>
          <w:szCs w:val="24"/>
        </w:rPr>
        <w:tab/>
        <w:t xml:space="preserve">- проводить обмен мнениями по вопросам, рассматриваемым в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Думе;</w:t>
      </w:r>
    </w:p>
    <w:p w:rsidR="0014255A" w:rsidRDefault="0014255A" w:rsidP="0014255A">
      <w:pPr>
        <w:pStyle w:val="Nonformat"/>
        <w:rPr>
          <w:rFonts w:ascii="Times New Roman" w:hAnsi="Times New Roman"/>
          <w:sz w:val="24"/>
          <w:szCs w:val="24"/>
        </w:rPr>
      </w:pPr>
      <w:r>
        <w:rPr>
          <w:rFonts w:ascii="Times New Roman" w:hAnsi="Times New Roman"/>
          <w:sz w:val="24"/>
          <w:szCs w:val="24"/>
        </w:rPr>
        <w:tab/>
        <w:t>- проводить консультации и иные согласительные мероприятия с другими фракциями и депутатскими группами;</w:t>
      </w:r>
    </w:p>
    <w:p w:rsidR="0014255A" w:rsidRDefault="0014255A" w:rsidP="0014255A">
      <w:pPr>
        <w:pStyle w:val="Nonformat"/>
        <w:rPr>
          <w:rFonts w:ascii="Times New Roman" w:hAnsi="Times New Roman"/>
          <w:sz w:val="24"/>
          <w:szCs w:val="24"/>
        </w:rPr>
      </w:pPr>
      <w:r>
        <w:rPr>
          <w:rFonts w:ascii="Times New Roman" w:hAnsi="Times New Roman"/>
          <w:sz w:val="24"/>
          <w:szCs w:val="24"/>
        </w:rPr>
        <w:tab/>
        <w:t xml:space="preserve">- распространять среди депутатов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свои программы, предложения, обращения и другие материалы;</w:t>
      </w:r>
    </w:p>
    <w:p w:rsidR="0014255A" w:rsidRDefault="0014255A" w:rsidP="0014255A">
      <w:pPr>
        <w:pStyle w:val="Nonformat"/>
        <w:rPr>
          <w:rFonts w:ascii="Times New Roman" w:hAnsi="Times New Roman"/>
          <w:sz w:val="24"/>
          <w:szCs w:val="24"/>
        </w:rPr>
      </w:pPr>
      <w:r>
        <w:rPr>
          <w:rFonts w:ascii="Times New Roman" w:hAnsi="Times New Roman"/>
          <w:sz w:val="24"/>
          <w:szCs w:val="24"/>
        </w:rPr>
        <w:tab/>
        <w:t xml:space="preserve">- выступать на заседании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по любому обсуждаемому вопросу;</w:t>
      </w:r>
    </w:p>
    <w:p w:rsidR="0014255A" w:rsidRDefault="0014255A" w:rsidP="0014255A">
      <w:pPr>
        <w:pStyle w:val="Nonformat"/>
        <w:rPr>
          <w:rFonts w:ascii="Times New Roman" w:hAnsi="Times New Roman"/>
          <w:sz w:val="24"/>
          <w:szCs w:val="24"/>
        </w:rPr>
      </w:pPr>
      <w:r>
        <w:rPr>
          <w:rFonts w:ascii="Times New Roman" w:hAnsi="Times New Roman"/>
          <w:sz w:val="24"/>
          <w:szCs w:val="24"/>
        </w:rPr>
        <w:tab/>
        <w:t>- включать своих представителей во временные депутатские комиссии, рабочие группы, в том числе согласительные;</w:t>
      </w:r>
    </w:p>
    <w:p w:rsidR="0014255A" w:rsidRDefault="0014255A" w:rsidP="0014255A">
      <w:pPr>
        <w:pStyle w:val="Nonformat"/>
        <w:rPr>
          <w:rFonts w:ascii="Times New Roman" w:hAnsi="Times New Roman"/>
          <w:sz w:val="24"/>
          <w:szCs w:val="24"/>
        </w:rPr>
      </w:pPr>
      <w:r>
        <w:rPr>
          <w:rFonts w:ascii="Times New Roman" w:hAnsi="Times New Roman"/>
          <w:sz w:val="24"/>
          <w:szCs w:val="24"/>
        </w:rPr>
        <w:tab/>
        <w:t>- осуществлять иную деятельность, не запрещенную  действующим законодательством.</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2. Для выработки совместных решений представителями различных фракций и депутатских групп могут проводиться совместные консультации, совещания, заседания.</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3. Фракции, депутатские группы могут проводить свои пресс-конференции и представлять информацию о своей деятельности в средства массовой информации другим способом.</w:t>
      </w:r>
    </w:p>
    <w:p w:rsidR="0014255A" w:rsidRDefault="0014255A" w:rsidP="0014255A">
      <w:pPr>
        <w:pStyle w:val="Nonformat"/>
        <w:ind w:firstLine="708"/>
        <w:rPr>
          <w:rFonts w:ascii="Times New Roman" w:hAnsi="Times New Roman"/>
          <w:b/>
          <w:sz w:val="24"/>
          <w:szCs w:val="24"/>
        </w:rPr>
      </w:pPr>
      <w:r>
        <w:rPr>
          <w:rFonts w:ascii="Times New Roman" w:hAnsi="Times New Roman"/>
          <w:b/>
          <w:sz w:val="24"/>
          <w:szCs w:val="24"/>
        </w:rPr>
        <w:t xml:space="preserve">Статья 10. </w:t>
      </w:r>
    </w:p>
    <w:p w:rsidR="0014255A" w:rsidRDefault="0014255A" w:rsidP="0014255A">
      <w:pPr>
        <w:pStyle w:val="Nonformat"/>
        <w:ind w:firstLine="708"/>
        <w:rPr>
          <w:rFonts w:ascii="Times New Roman" w:hAnsi="Times New Roman"/>
          <w:b/>
          <w:sz w:val="24"/>
          <w:szCs w:val="24"/>
        </w:rPr>
      </w:pPr>
      <w:r>
        <w:rPr>
          <w:rFonts w:ascii="Times New Roman" w:hAnsi="Times New Roman"/>
          <w:b/>
          <w:sz w:val="24"/>
          <w:szCs w:val="24"/>
        </w:rPr>
        <w:t>Перерегистрация фракций и депутатских групп и прекращение их деятельности</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 xml:space="preserve">1. Один раз в год в январе осуществляется перерегистрация фракций, депутатских групп. Руководители либо заместители руководителей фракций, депутатских групп  направляют  в </w:t>
      </w:r>
      <w:proofErr w:type="spellStart"/>
      <w:r>
        <w:rPr>
          <w:rFonts w:ascii="Times New Roman" w:hAnsi="Times New Roman"/>
          <w:sz w:val="24"/>
          <w:szCs w:val="24"/>
        </w:rPr>
        <w:t>Вагинскую</w:t>
      </w:r>
      <w:proofErr w:type="spellEnd"/>
      <w:r>
        <w:rPr>
          <w:rFonts w:ascii="Times New Roman" w:hAnsi="Times New Roman"/>
          <w:sz w:val="24"/>
          <w:szCs w:val="24"/>
        </w:rPr>
        <w:t xml:space="preserve"> сельскую Думу сведения о численности и составе фракции, депутатской группы.</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 xml:space="preserve">2. В случае, если число членов фракции, депутатской группы становится менее трех, то по истечении месяца с этого дня деятельность соответствующей фракции, депутатской группы считается прекращенной. Председатель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 информирует депутатов о прекращении деятельности фракции, депутатской группы на ближайшем заседании Думы.</w:t>
      </w:r>
    </w:p>
    <w:p w:rsidR="0014255A" w:rsidRDefault="0014255A" w:rsidP="0014255A">
      <w:pPr>
        <w:pStyle w:val="Nonformat"/>
        <w:ind w:firstLine="708"/>
        <w:rPr>
          <w:rFonts w:ascii="Times New Roman" w:hAnsi="Times New Roman"/>
          <w:sz w:val="24"/>
          <w:szCs w:val="24"/>
        </w:rPr>
      </w:pPr>
      <w:r>
        <w:rPr>
          <w:rFonts w:ascii="Times New Roman" w:hAnsi="Times New Roman"/>
          <w:sz w:val="24"/>
          <w:szCs w:val="24"/>
        </w:rPr>
        <w:t xml:space="preserve">3. Фракция, депутатская группа может принять решение о самороспуске. Решение о самороспуске подписывается руководителем фракции, депутатской группы и направляется Председателю </w:t>
      </w:r>
      <w:proofErr w:type="spellStart"/>
      <w:r>
        <w:rPr>
          <w:rFonts w:ascii="Times New Roman" w:hAnsi="Times New Roman"/>
          <w:sz w:val="24"/>
          <w:szCs w:val="24"/>
        </w:rPr>
        <w:t>Вагинской</w:t>
      </w:r>
      <w:proofErr w:type="spellEnd"/>
      <w:r>
        <w:rPr>
          <w:rFonts w:ascii="Times New Roman" w:hAnsi="Times New Roman"/>
          <w:sz w:val="24"/>
          <w:szCs w:val="24"/>
        </w:rPr>
        <w:t xml:space="preserve"> сельской Думы.</w:t>
      </w:r>
    </w:p>
    <w:p w:rsidR="0014255A" w:rsidRDefault="0014255A" w:rsidP="0014255A">
      <w:pPr>
        <w:pStyle w:val="Nonformat"/>
        <w:ind w:firstLine="540"/>
        <w:rPr>
          <w:rFonts w:ascii="Times New Roman" w:hAnsi="Times New Roman"/>
          <w:b/>
          <w:sz w:val="24"/>
          <w:szCs w:val="24"/>
        </w:rPr>
      </w:pPr>
    </w:p>
    <w:p w:rsidR="0014255A" w:rsidRDefault="0014255A" w:rsidP="0014255A">
      <w:pPr>
        <w:jc w:val="center"/>
        <w:rPr>
          <w:b/>
          <w:sz w:val="24"/>
          <w:szCs w:val="24"/>
        </w:rPr>
      </w:pPr>
    </w:p>
    <w:p w:rsidR="0014255A" w:rsidRDefault="0014255A" w:rsidP="0014255A">
      <w:pPr>
        <w:jc w:val="center"/>
        <w:rPr>
          <w:b/>
          <w:sz w:val="24"/>
          <w:szCs w:val="24"/>
        </w:rPr>
      </w:pPr>
      <w:r>
        <w:rPr>
          <w:b/>
          <w:sz w:val="24"/>
          <w:szCs w:val="24"/>
        </w:rPr>
        <w:t>ГЛАВА 3. ОБЕСПЕЧЕНИЕ ДЕЯТЕЛЬНОСТИ ДУМЫ</w:t>
      </w:r>
    </w:p>
    <w:p w:rsidR="0014255A" w:rsidRDefault="0014255A" w:rsidP="0014255A">
      <w:pPr>
        <w:rPr>
          <w:b/>
          <w:sz w:val="24"/>
          <w:szCs w:val="24"/>
        </w:rPr>
      </w:pPr>
    </w:p>
    <w:p w:rsidR="0014255A" w:rsidRDefault="0014255A" w:rsidP="0014255A">
      <w:pPr>
        <w:rPr>
          <w:b/>
          <w:sz w:val="24"/>
          <w:szCs w:val="24"/>
        </w:rPr>
      </w:pPr>
      <w:r>
        <w:rPr>
          <w:b/>
          <w:sz w:val="24"/>
          <w:szCs w:val="24"/>
        </w:rPr>
        <w:tab/>
        <w:t>Статья 11</w:t>
      </w:r>
    </w:p>
    <w:p w:rsidR="0014255A" w:rsidRDefault="0014255A" w:rsidP="0014255A">
      <w:pPr>
        <w:jc w:val="both"/>
        <w:rPr>
          <w:sz w:val="24"/>
          <w:szCs w:val="24"/>
        </w:rPr>
      </w:pPr>
      <w:r>
        <w:rPr>
          <w:sz w:val="24"/>
          <w:szCs w:val="24"/>
        </w:rPr>
        <w:tab/>
        <w:t>1. Организацию деятельности, подготовку заседаний Думы осуществляет администрация сельсовета.</w:t>
      </w:r>
    </w:p>
    <w:p w:rsidR="0014255A" w:rsidRDefault="0014255A" w:rsidP="0014255A">
      <w:pPr>
        <w:jc w:val="both"/>
        <w:rPr>
          <w:sz w:val="24"/>
          <w:szCs w:val="24"/>
        </w:rPr>
      </w:pPr>
      <w:r>
        <w:rPr>
          <w:sz w:val="24"/>
          <w:szCs w:val="24"/>
        </w:rPr>
        <w:tab/>
        <w:t>2. Специалист администрации сельсовета, ответственный за работу Думы:</w:t>
      </w:r>
    </w:p>
    <w:p w:rsidR="0014255A" w:rsidRDefault="0014255A" w:rsidP="0014255A">
      <w:pPr>
        <w:ind w:firstLine="360"/>
        <w:jc w:val="both"/>
        <w:rPr>
          <w:sz w:val="24"/>
          <w:szCs w:val="24"/>
        </w:rPr>
      </w:pPr>
      <w:r>
        <w:rPr>
          <w:sz w:val="24"/>
          <w:szCs w:val="24"/>
        </w:rPr>
        <w:t>1) осуществляет материально-техническое и организационное обеспечение деятельности Думы;</w:t>
      </w:r>
    </w:p>
    <w:p w:rsidR="0014255A" w:rsidRDefault="0014255A" w:rsidP="0014255A">
      <w:pPr>
        <w:ind w:firstLine="360"/>
        <w:jc w:val="both"/>
        <w:rPr>
          <w:sz w:val="24"/>
          <w:szCs w:val="24"/>
        </w:rPr>
      </w:pPr>
      <w:r>
        <w:rPr>
          <w:sz w:val="24"/>
          <w:szCs w:val="24"/>
        </w:rPr>
        <w:t>2) обеспечивает депутатов проектами повестки дня заседания и другой необходимой информацией;</w:t>
      </w:r>
    </w:p>
    <w:p w:rsidR="0014255A" w:rsidRDefault="0014255A" w:rsidP="0014255A">
      <w:pPr>
        <w:ind w:firstLine="360"/>
        <w:jc w:val="both"/>
        <w:rPr>
          <w:sz w:val="24"/>
          <w:szCs w:val="24"/>
        </w:rPr>
      </w:pPr>
      <w:r>
        <w:rPr>
          <w:sz w:val="24"/>
          <w:szCs w:val="24"/>
        </w:rPr>
        <w:t>3) оказывает помощь депутатам Думы в вопросах подготовки к заседаниям решений Думы и поправок к ним;</w:t>
      </w:r>
    </w:p>
    <w:p w:rsidR="0014255A" w:rsidRDefault="0014255A" w:rsidP="0014255A">
      <w:pPr>
        <w:ind w:firstLine="360"/>
        <w:jc w:val="both"/>
        <w:rPr>
          <w:sz w:val="24"/>
          <w:szCs w:val="24"/>
        </w:rPr>
      </w:pPr>
      <w:r>
        <w:rPr>
          <w:sz w:val="24"/>
          <w:szCs w:val="24"/>
        </w:rPr>
        <w:t>4) не позднее чем за 5 дней приглашает на заседание Думы лиц, чье присутствие необходимо при обсуждении вопроса;</w:t>
      </w:r>
    </w:p>
    <w:p w:rsidR="0014255A" w:rsidRDefault="0014255A" w:rsidP="0014255A">
      <w:pPr>
        <w:ind w:firstLine="360"/>
        <w:jc w:val="both"/>
        <w:rPr>
          <w:sz w:val="24"/>
          <w:szCs w:val="24"/>
        </w:rPr>
      </w:pPr>
      <w:r>
        <w:rPr>
          <w:sz w:val="24"/>
          <w:szCs w:val="24"/>
        </w:rPr>
        <w:t>5) ведет работу по оформлению принятых Думой документов;</w:t>
      </w:r>
    </w:p>
    <w:p w:rsidR="0014255A" w:rsidRDefault="0014255A" w:rsidP="0014255A">
      <w:pPr>
        <w:ind w:firstLine="360"/>
        <w:jc w:val="both"/>
        <w:rPr>
          <w:sz w:val="24"/>
          <w:szCs w:val="24"/>
        </w:rPr>
      </w:pPr>
      <w:r>
        <w:rPr>
          <w:sz w:val="24"/>
          <w:szCs w:val="24"/>
        </w:rPr>
        <w:t>6) тиражирует материалы, необходимые депутатам в их деятельности.</w:t>
      </w:r>
    </w:p>
    <w:p w:rsidR="0014255A" w:rsidRDefault="0014255A" w:rsidP="0014255A">
      <w:pPr>
        <w:ind w:firstLine="360"/>
        <w:jc w:val="both"/>
        <w:rPr>
          <w:sz w:val="24"/>
          <w:szCs w:val="24"/>
        </w:rPr>
      </w:pPr>
    </w:p>
    <w:p w:rsidR="0014255A" w:rsidRDefault="0014255A" w:rsidP="0014255A">
      <w:pPr>
        <w:jc w:val="center"/>
        <w:rPr>
          <w:b/>
          <w:sz w:val="24"/>
          <w:szCs w:val="24"/>
        </w:rPr>
      </w:pPr>
      <w:r>
        <w:rPr>
          <w:b/>
          <w:sz w:val="24"/>
          <w:szCs w:val="24"/>
        </w:rPr>
        <w:t xml:space="preserve">РАЗДЕЛ </w:t>
      </w:r>
      <w:r>
        <w:rPr>
          <w:b/>
          <w:sz w:val="24"/>
          <w:szCs w:val="24"/>
          <w:lang w:val="en-US"/>
        </w:rPr>
        <w:t>II</w:t>
      </w:r>
      <w:r>
        <w:rPr>
          <w:b/>
          <w:sz w:val="24"/>
          <w:szCs w:val="24"/>
        </w:rPr>
        <w:t>. ОРГАНИЗАЦИОННЫЕ ОСНОВЫ ДЕЯТЕЛЬНОСТИ ДУМЫ</w:t>
      </w:r>
    </w:p>
    <w:p w:rsidR="0014255A" w:rsidRDefault="0014255A" w:rsidP="0014255A">
      <w:pPr>
        <w:jc w:val="center"/>
        <w:rPr>
          <w:b/>
          <w:sz w:val="24"/>
          <w:szCs w:val="24"/>
        </w:rPr>
      </w:pPr>
    </w:p>
    <w:p w:rsidR="0014255A" w:rsidRDefault="0014255A" w:rsidP="0014255A">
      <w:pPr>
        <w:jc w:val="center"/>
        <w:rPr>
          <w:b/>
          <w:sz w:val="24"/>
          <w:szCs w:val="24"/>
        </w:rPr>
      </w:pPr>
      <w:r>
        <w:rPr>
          <w:b/>
          <w:sz w:val="24"/>
          <w:szCs w:val="24"/>
        </w:rPr>
        <w:t>ГЛАВА 4. ФОРМЫ ДЕЯТЕЛЬНОСТИ ДУМЫ</w:t>
      </w:r>
    </w:p>
    <w:p w:rsidR="0014255A" w:rsidRDefault="0014255A" w:rsidP="0014255A">
      <w:pPr>
        <w:ind w:firstLine="708"/>
        <w:rPr>
          <w:b/>
          <w:sz w:val="24"/>
          <w:szCs w:val="24"/>
        </w:rPr>
      </w:pPr>
    </w:p>
    <w:p w:rsidR="0014255A" w:rsidRDefault="0014255A" w:rsidP="0014255A">
      <w:pPr>
        <w:ind w:firstLine="708"/>
        <w:rPr>
          <w:b/>
          <w:sz w:val="24"/>
          <w:szCs w:val="24"/>
        </w:rPr>
      </w:pPr>
      <w:r>
        <w:rPr>
          <w:b/>
          <w:sz w:val="24"/>
          <w:szCs w:val="24"/>
        </w:rPr>
        <w:t>Статья 12</w:t>
      </w:r>
    </w:p>
    <w:p w:rsidR="0014255A" w:rsidRDefault="0014255A" w:rsidP="0014255A">
      <w:pPr>
        <w:ind w:firstLine="708"/>
        <w:jc w:val="both"/>
        <w:rPr>
          <w:sz w:val="24"/>
          <w:szCs w:val="24"/>
        </w:rPr>
      </w:pPr>
      <w:r>
        <w:rPr>
          <w:sz w:val="24"/>
          <w:szCs w:val="24"/>
        </w:rPr>
        <w:t>Основной организационной формой работы Думы является заседание, на котором она решает вопросы, отнесенные к ее компетенции. Другими формами работы являются депутатские слушания, заседания комиссий, депутатских объединений.</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13</w:t>
      </w:r>
    </w:p>
    <w:p w:rsidR="0014255A" w:rsidRDefault="0014255A" w:rsidP="0014255A">
      <w:pPr>
        <w:ind w:firstLine="708"/>
        <w:jc w:val="both"/>
        <w:rPr>
          <w:sz w:val="24"/>
          <w:szCs w:val="24"/>
        </w:rPr>
      </w:pPr>
      <w:r>
        <w:rPr>
          <w:sz w:val="24"/>
          <w:szCs w:val="24"/>
        </w:rPr>
        <w:t>1. Деятельность Думы осуществляется на плановой основе – по годовому и квартальному планам работы. Предложения в план работы Думы на очередной квартал вносят Глава муниципального образования, осуществляющий полномочия Председателя Думы, комиссии Думы, депутаты Думы.</w:t>
      </w:r>
    </w:p>
    <w:p w:rsidR="0014255A" w:rsidRDefault="0014255A" w:rsidP="0014255A">
      <w:pPr>
        <w:ind w:firstLine="708"/>
        <w:jc w:val="both"/>
        <w:rPr>
          <w:b/>
          <w:sz w:val="24"/>
          <w:szCs w:val="24"/>
        </w:rPr>
      </w:pPr>
      <w:r>
        <w:rPr>
          <w:sz w:val="24"/>
          <w:szCs w:val="24"/>
        </w:rPr>
        <w:t>2. План работы рассматривается и утверждается на заседании Думы.</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14</w:t>
      </w:r>
    </w:p>
    <w:p w:rsidR="0014255A" w:rsidRDefault="0014255A" w:rsidP="0014255A">
      <w:pPr>
        <w:ind w:firstLine="708"/>
        <w:jc w:val="both"/>
        <w:rPr>
          <w:sz w:val="24"/>
          <w:szCs w:val="24"/>
        </w:rPr>
      </w:pPr>
      <w:r>
        <w:rPr>
          <w:sz w:val="24"/>
          <w:szCs w:val="24"/>
        </w:rPr>
        <w:t xml:space="preserve">1. Первое заседание Думы нового созыва проводится по инициативе председателя муниципальной избирательной комиссии сельского поселения. Открывает заседание Думы председатель муниципальной избирательной комиссии. </w:t>
      </w:r>
    </w:p>
    <w:p w:rsidR="0014255A" w:rsidRDefault="0014255A" w:rsidP="0014255A">
      <w:pPr>
        <w:ind w:firstLine="708"/>
        <w:jc w:val="both"/>
        <w:rPr>
          <w:sz w:val="24"/>
          <w:szCs w:val="24"/>
        </w:rPr>
      </w:pPr>
      <w:r>
        <w:rPr>
          <w:sz w:val="24"/>
          <w:szCs w:val="24"/>
        </w:rPr>
        <w:t>2. На первом заседании Думы до избрания председателя Думы председательствует старейший по возрасту депутат.</w:t>
      </w:r>
    </w:p>
    <w:p w:rsidR="0014255A" w:rsidRDefault="0014255A" w:rsidP="0014255A">
      <w:pPr>
        <w:ind w:firstLine="708"/>
        <w:jc w:val="both"/>
        <w:rPr>
          <w:sz w:val="24"/>
          <w:szCs w:val="24"/>
        </w:rPr>
      </w:pPr>
    </w:p>
    <w:p w:rsidR="0014255A" w:rsidRDefault="0014255A" w:rsidP="0014255A">
      <w:pPr>
        <w:ind w:firstLine="708"/>
        <w:jc w:val="both"/>
        <w:rPr>
          <w:b/>
          <w:sz w:val="24"/>
          <w:szCs w:val="24"/>
        </w:rPr>
      </w:pPr>
      <w:r>
        <w:rPr>
          <w:b/>
          <w:sz w:val="24"/>
          <w:szCs w:val="24"/>
        </w:rPr>
        <w:t>Статья 15</w:t>
      </w:r>
    </w:p>
    <w:p w:rsidR="0014255A" w:rsidRDefault="0014255A" w:rsidP="0014255A">
      <w:pPr>
        <w:ind w:firstLine="708"/>
        <w:jc w:val="both"/>
        <w:rPr>
          <w:sz w:val="24"/>
          <w:szCs w:val="24"/>
        </w:rPr>
      </w:pPr>
      <w:r>
        <w:rPr>
          <w:sz w:val="24"/>
          <w:szCs w:val="24"/>
        </w:rPr>
        <w:t>1. Заседание Думы начинается с регистрации депутатов, присутствующих на заседании, которую проводит председательствующий на заседании.</w:t>
      </w:r>
    </w:p>
    <w:p w:rsidR="0014255A" w:rsidRDefault="0014255A" w:rsidP="0014255A">
      <w:pPr>
        <w:ind w:firstLine="708"/>
        <w:jc w:val="both"/>
        <w:rPr>
          <w:sz w:val="24"/>
          <w:szCs w:val="24"/>
        </w:rPr>
      </w:pPr>
      <w:r>
        <w:rPr>
          <w:sz w:val="24"/>
          <w:szCs w:val="24"/>
        </w:rPr>
        <w:t>2. Заседание Думы правомочно, если на нем присутствует не менее двух третей от установленной численности депутатов.</w:t>
      </w:r>
    </w:p>
    <w:p w:rsidR="0014255A" w:rsidRDefault="0014255A" w:rsidP="0014255A">
      <w:pPr>
        <w:ind w:firstLine="708"/>
        <w:jc w:val="both"/>
        <w:rPr>
          <w:sz w:val="24"/>
          <w:szCs w:val="24"/>
        </w:rPr>
      </w:pPr>
      <w:r>
        <w:rPr>
          <w:sz w:val="24"/>
          <w:szCs w:val="24"/>
        </w:rPr>
        <w:t xml:space="preserve">3. Депутат в случае невозможности принять участие в заседании по уважительной причине обязан письменно сообщить председателю Думы о причине неявки. </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16</w:t>
      </w:r>
    </w:p>
    <w:p w:rsidR="0014255A" w:rsidRDefault="0014255A" w:rsidP="0014255A">
      <w:pPr>
        <w:ind w:firstLine="708"/>
        <w:jc w:val="both"/>
        <w:rPr>
          <w:sz w:val="24"/>
          <w:szCs w:val="24"/>
        </w:rPr>
      </w:pPr>
      <w:r>
        <w:rPr>
          <w:sz w:val="24"/>
          <w:szCs w:val="24"/>
        </w:rPr>
        <w:t>1. Заседания Думы проводятся открыто.</w:t>
      </w:r>
    </w:p>
    <w:p w:rsidR="0014255A" w:rsidRDefault="0014255A" w:rsidP="0014255A">
      <w:pPr>
        <w:ind w:firstLine="708"/>
        <w:jc w:val="both"/>
        <w:rPr>
          <w:sz w:val="24"/>
          <w:szCs w:val="24"/>
        </w:rPr>
      </w:pPr>
      <w:r>
        <w:rPr>
          <w:sz w:val="24"/>
          <w:szCs w:val="24"/>
        </w:rPr>
        <w:t>2. Дума может принять решение о проведении закрытого заседания.</w:t>
      </w:r>
    </w:p>
    <w:p w:rsidR="0014255A" w:rsidRDefault="0014255A" w:rsidP="0014255A">
      <w:pPr>
        <w:ind w:firstLine="708"/>
        <w:jc w:val="both"/>
        <w:rPr>
          <w:sz w:val="24"/>
          <w:szCs w:val="24"/>
        </w:rPr>
      </w:pPr>
      <w:r>
        <w:rPr>
          <w:sz w:val="24"/>
          <w:szCs w:val="24"/>
        </w:rPr>
        <w:t>3. Сведения, ставшие известными депутатам в ходе закрытого заседания, а также составляющие государственную или иную охраняемую законом тайну, могут быть использованы депутатами только для их деятельности в Думе.</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17</w:t>
      </w:r>
    </w:p>
    <w:p w:rsidR="0014255A" w:rsidRDefault="0014255A" w:rsidP="0014255A">
      <w:pPr>
        <w:ind w:firstLine="708"/>
        <w:jc w:val="both"/>
        <w:rPr>
          <w:sz w:val="24"/>
          <w:szCs w:val="24"/>
        </w:rPr>
      </w:pPr>
      <w:r>
        <w:rPr>
          <w:sz w:val="24"/>
          <w:szCs w:val="24"/>
        </w:rPr>
        <w:t>1. Заседания Думы проводятся, как правило, не реже одного раза в два месяца.</w:t>
      </w:r>
    </w:p>
    <w:p w:rsidR="0014255A" w:rsidRDefault="0014255A" w:rsidP="0014255A">
      <w:pPr>
        <w:ind w:firstLine="708"/>
        <w:jc w:val="both"/>
        <w:rPr>
          <w:sz w:val="24"/>
          <w:szCs w:val="24"/>
        </w:rPr>
      </w:pPr>
      <w:r>
        <w:rPr>
          <w:sz w:val="24"/>
          <w:szCs w:val="24"/>
        </w:rPr>
        <w:t xml:space="preserve">2. Заседания Думы начинаются в 13-00 часов. </w:t>
      </w:r>
    </w:p>
    <w:p w:rsidR="0014255A" w:rsidRDefault="0014255A" w:rsidP="0014255A">
      <w:pPr>
        <w:ind w:firstLine="708"/>
        <w:jc w:val="both"/>
        <w:rPr>
          <w:sz w:val="24"/>
          <w:szCs w:val="24"/>
        </w:rPr>
      </w:pPr>
      <w:r>
        <w:rPr>
          <w:sz w:val="24"/>
          <w:szCs w:val="24"/>
        </w:rPr>
        <w:t>3. В работе Думы устраиваются, по мере необходимости, перерывы, но не чаще чем через полтора часа работы. Решение о времени возобновления работы принимается одновременно с принятием решения о перерыве в заседании.</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18</w:t>
      </w:r>
    </w:p>
    <w:p w:rsidR="0014255A" w:rsidRDefault="0014255A" w:rsidP="0014255A">
      <w:pPr>
        <w:ind w:firstLine="708"/>
        <w:jc w:val="both"/>
        <w:rPr>
          <w:sz w:val="24"/>
          <w:szCs w:val="24"/>
        </w:rPr>
      </w:pPr>
      <w:r>
        <w:rPr>
          <w:sz w:val="24"/>
          <w:szCs w:val="24"/>
        </w:rPr>
        <w:t>1. Внеочередное заседание Думы созывается по инициативе председателя Думы, главы муниципального образования, группы депутатов не менее одной трети от установленной численности депутатов.</w:t>
      </w:r>
    </w:p>
    <w:p w:rsidR="0014255A" w:rsidRDefault="0014255A" w:rsidP="0014255A">
      <w:pPr>
        <w:ind w:firstLine="708"/>
        <w:jc w:val="both"/>
        <w:rPr>
          <w:sz w:val="24"/>
          <w:szCs w:val="24"/>
        </w:rPr>
      </w:pPr>
      <w:r>
        <w:rPr>
          <w:sz w:val="24"/>
          <w:szCs w:val="24"/>
        </w:rPr>
        <w:t>2. После рассмотрения материалов, представленных инициаторами предложения о созыве внеочередного заседания, Глава, исполняющий полномочия Председателя назначает время и место проведения внеочередного заседания, утверждает проект повестки дня заседания, который направляет депутатам.</w:t>
      </w:r>
    </w:p>
    <w:p w:rsidR="0014255A" w:rsidRDefault="0014255A" w:rsidP="0014255A">
      <w:pPr>
        <w:ind w:firstLine="708"/>
        <w:jc w:val="both"/>
        <w:rPr>
          <w:sz w:val="24"/>
          <w:szCs w:val="24"/>
        </w:rPr>
      </w:pPr>
      <w:r>
        <w:rPr>
          <w:sz w:val="24"/>
          <w:szCs w:val="24"/>
        </w:rPr>
        <w:t>4. Инициатор предложения о созыве внеочередного заседания не позднее чем за четыре дня до начала заседания должен представить председателю Думы:</w:t>
      </w:r>
    </w:p>
    <w:p w:rsidR="0014255A" w:rsidRDefault="0014255A" w:rsidP="0014255A">
      <w:pPr>
        <w:ind w:firstLine="708"/>
        <w:jc w:val="both"/>
        <w:rPr>
          <w:sz w:val="24"/>
          <w:szCs w:val="24"/>
        </w:rPr>
      </w:pPr>
    </w:p>
    <w:p w:rsidR="0014255A" w:rsidRDefault="0014255A" w:rsidP="0014255A">
      <w:pPr>
        <w:ind w:left="360"/>
        <w:jc w:val="both"/>
        <w:rPr>
          <w:sz w:val="24"/>
          <w:szCs w:val="24"/>
        </w:rPr>
      </w:pPr>
      <w:r>
        <w:rPr>
          <w:sz w:val="24"/>
          <w:szCs w:val="24"/>
        </w:rPr>
        <w:t>1) проекты решений Думы по вопросам повестки дня;</w:t>
      </w:r>
    </w:p>
    <w:p w:rsidR="0014255A" w:rsidRDefault="0014255A" w:rsidP="0014255A">
      <w:pPr>
        <w:ind w:left="360"/>
        <w:jc w:val="both"/>
        <w:rPr>
          <w:sz w:val="24"/>
          <w:szCs w:val="24"/>
        </w:rPr>
      </w:pPr>
      <w:r>
        <w:rPr>
          <w:sz w:val="24"/>
          <w:szCs w:val="24"/>
        </w:rPr>
        <w:t>2) пояснительные записки к проектам решений Думы;</w:t>
      </w:r>
    </w:p>
    <w:p w:rsidR="0014255A" w:rsidRDefault="0014255A" w:rsidP="0014255A">
      <w:pPr>
        <w:ind w:left="360"/>
        <w:jc w:val="both"/>
        <w:rPr>
          <w:sz w:val="24"/>
          <w:szCs w:val="24"/>
        </w:rPr>
      </w:pPr>
      <w:r>
        <w:rPr>
          <w:sz w:val="24"/>
          <w:szCs w:val="24"/>
        </w:rPr>
        <w:t>3) списки предполагаемых докладчиков и приглашенных лиц.</w:t>
      </w:r>
    </w:p>
    <w:p w:rsidR="0014255A" w:rsidRDefault="0014255A" w:rsidP="0014255A">
      <w:pPr>
        <w:ind w:firstLine="708"/>
        <w:jc w:val="both"/>
        <w:rPr>
          <w:sz w:val="24"/>
          <w:szCs w:val="24"/>
        </w:rPr>
      </w:pPr>
      <w:r>
        <w:rPr>
          <w:sz w:val="24"/>
          <w:szCs w:val="24"/>
        </w:rPr>
        <w:t>5. Материалы, подлежащие рассмотрению на внеочередном заседании, направляются депутатам не позднее чем за три дня до начала заседания.</w:t>
      </w:r>
    </w:p>
    <w:p w:rsidR="0014255A" w:rsidRDefault="0014255A" w:rsidP="0014255A">
      <w:pPr>
        <w:jc w:val="both"/>
        <w:rPr>
          <w:b/>
          <w:sz w:val="24"/>
          <w:szCs w:val="24"/>
        </w:rPr>
      </w:pPr>
    </w:p>
    <w:p w:rsidR="0014255A" w:rsidRDefault="0014255A" w:rsidP="0014255A">
      <w:pPr>
        <w:jc w:val="center"/>
        <w:rPr>
          <w:b/>
          <w:sz w:val="24"/>
          <w:szCs w:val="24"/>
        </w:rPr>
      </w:pPr>
      <w:r>
        <w:rPr>
          <w:b/>
          <w:sz w:val="24"/>
          <w:szCs w:val="24"/>
        </w:rPr>
        <w:t>ГЛАВА 5. ПОВЕСТКА ДНЯ ЗАСЕДАНИЯ ДУМЫ</w:t>
      </w:r>
    </w:p>
    <w:p w:rsidR="0014255A" w:rsidRDefault="0014255A" w:rsidP="0014255A">
      <w:pPr>
        <w:jc w:val="both"/>
        <w:rPr>
          <w:b/>
          <w:sz w:val="24"/>
          <w:szCs w:val="24"/>
        </w:rPr>
      </w:pPr>
    </w:p>
    <w:p w:rsidR="0014255A" w:rsidRDefault="0014255A" w:rsidP="0014255A">
      <w:pPr>
        <w:ind w:firstLine="720"/>
        <w:jc w:val="both"/>
        <w:rPr>
          <w:b/>
          <w:sz w:val="24"/>
          <w:szCs w:val="24"/>
        </w:rPr>
      </w:pPr>
      <w:r>
        <w:rPr>
          <w:b/>
          <w:sz w:val="24"/>
          <w:szCs w:val="24"/>
        </w:rPr>
        <w:t>Статья 19</w:t>
      </w:r>
    </w:p>
    <w:p w:rsidR="0014255A" w:rsidRDefault="0014255A" w:rsidP="0014255A">
      <w:pPr>
        <w:ind w:firstLine="708"/>
        <w:jc w:val="both"/>
        <w:rPr>
          <w:sz w:val="24"/>
          <w:szCs w:val="24"/>
        </w:rPr>
      </w:pPr>
      <w:r>
        <w:rPr>
          <w:sz w:val="24"/>
          <w:szCs w:val="24"/>
        </w:rPr>
        <w:t>1. Проект повестки дня заседания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14255A" w:rsidRDefault="0014255A" w:rsidP="0014255A">
      <w:pPr>
        <w:ind w:firstLine="708"/>
        <w:jc w:val="both"/>
        <w:rPr>
          <w:sz w:val="24"/>
          <w:szCs w:val="24"/>
        </w:rPr>
      </w:pPr>
      <w:r>
        <w:rPr>
          <w:sz w:val="24"/>
          <w:szCs w:val="24"/>
        </w:rPr>
        <w:t>2. Проект повестки дня очередного заседания формируется Главой, исполняющим полномочия Председателя на основании плана работы Думы, предложений главы сельсовета, комиссий Думы, депутатов Думы.</w:t>
      </w:r>
    </w:p>
    <w:p w:rsidR="0014255A" w:rsidRDefault="0014255A" w:rsidP="0014255A">
      <w:pPr>
        <w:ind w:firstLine="708"/>
        <w:jc w:val="both"/>
        <w:rPr>
          <w:sz w:val="24"/>
          <w:szCs w:val="24"/>
        </w:rPr>
      </w:pPr>
      <w:r>
        <w:rPr>
          <w:sz w:val="24"/>
          <w:szCs w:val="24"/>
        </w:rPr>
        <w:t>3. В проект повестки дня заседания в первую очередь вносятся вопросы, подлежащие первоочередному рассмотрению на заседании:</w:t>
      </w:r>
    </w:p>
    <w:p w:rsidR="0014255A" w:rsidRDefault="0014255A" w:rsidP="0014255A">
      <w:pPr>
        <w:ind w:left="360"/>
        <w:jc w:val="both"/>
        <w:rPr>
          <w:sz w:val="24"/>
          <w:szCs w:val="24"/>
        </w:rPr>
      </w:pPr>
      <w:r>
        <w:rPr>
          <w:sz w:val="24"/>
          <w:szCs w:val="24"/>
        </w:rPr>
        <w:t>1) принятие Устава сельского поселения, внесение в него дополнений и изменений;</w:t>
      </w:r>
    </w:p>
    <w:p w:rsidR="0014255A" w:rsidRDefault="0014255A" w:rsidP="0014255A">
      <w:pPr>
        <w:ind w:left="360"/>
        <w:jc w:val="both"/>
        <w:rPr>
          <w:sz w:val="24"/>
          <w:szCs w:val="24"/>
        </w:rPr>
      </w:pPr>
      <w:r>
        <w:rPr>
          <w:sz w:val="24"/>
          <w:szCs w:val="24"/>
        </w:rPr>
        <w:t>2) утверждение местного бюджета, отчета о его исполнении;</w:t>
      </w:r>
    </w:p>
    <w:p w:rsidR="0014255A" w:rsidRDefault="0014255A" w:rsidP="0014255A">
      <w:pPr>
        <w:ind w:left="360"/>
        <w:jc w:val="both"/>
        <w:rPr>
          <w:sz w:val="24"/>
          <w:szCs w:val="24"/>
        </w:rPr>
      </w:pPr>
      <w:r>
        <w:rPr>
          <w:sz w:val="24"/>
          <w:szCs w:val="24"/>
        </w:rPr>
        <w:t>3) установление и порядок взимания местных налогов, сборов, пошлин и платежей;</w:t>
      </w:r>
    </w:p>
    <w:p w:rsidR="0014255A" w:rsidRDefault="0014255A" w:rsidP="0014255A">
      <w:pPr>
        <w:ind w:firstLine="360"/>
        <w:jc w:val="both"/>
        <w:rPr>
          <w:sz w:val="24"/>
          <w:szCs w:val="24"/>
        </w:rPr>
      </w:pPr>
      <w:r>
        <w:rPr>
          <w:sz w:val="24"/>
          <w:szCs w:val="24"/>
        </w:rPr>
        <w:t>4) утверждение планов и программ социально-экономического развития сельского поселения;</w:t>
      </w:r>
    </w:p>
    <w:p w:rsidR="0014255A" w:rsidRDefault="0014255A" w:rsidP="0014255A">
      <w:pPr>
        <w:ind w:firstLine="360"/>
        <w:jc w:val="both"/>
        <w:rPr>
          <w:sz w:val="24"/>
          <w:szCs w:val="24"/>
        </w:rPr>
      </w:pPr>
      <w:r>
        <w:rPr>
          <w:sz w:val="24"/>
          <w:szCs w:val="24"/>
        </w:rPr>
        <w:t>5) определение порядка управления и распоряжения имуществом, находящимся в муниципальной собственности;</w:t>
      </w:r>
    </w:p>
    <w:p w:rsidR="0014255A" w:rsidRDefault="0014255A" w:rsidP="0014255A">
      <w:pPr>
        <w:autoSpaceDN w:val="0"/>
        <w:adjustRightInd w:val="0"/>
        <w:ind w:firstLine="360"/>
        <w:jc w:val="both"/>
        <w:rPr>
          <w:sz w:val="24"/>
          <w:szCs w:val="24"/>
        </w:rPr>
      </w:pPr>
      <w:r>
        <w:rPr>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14255A" w:rsidRDefault="0014255A" w:rsidP="0014255A">
      <w:pPr>
        <w:autoSpaceDN w:val="0"/>
        <w:adjustRightInd w:val="0"/>
        <w:ind w:firstLine="360"/>
        <w:jc w:val="both"/>
        <w:rPr>
          <w:sz w:val="24"/>
          <w:szCs w:val="24"/>
        </w:rPr>
      </w:pPr>
      <w:r>
        <w:rPr>
          <w:sz w:val="24"/>
          <w:szCs w:val="24"/>
        </w:rPr>
        <w:t>7) определение порядка участия муниципального образования в организациях межмуниципального сотрудничества;</w:t>
      </w:r>
    </w:p>
    <w:p w:rsidR="0014255A" w:rsidRDefault="0014255A" w:rsidP="0014255A">
      <w:pPr>
        <w:autoSpaceDN w:val="0"/>
        <w:adjustRightInd w:val="0"/>
        <w:ind w:firstLine="360"/>
        <w:jc w:val="both"/>
        <w:rPr>
          <w:sz w:val="24"/>
          <w:szCs w:val="24"/>
        </w:rPr>
      </w:pPr>
      <w:r>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4255A" w:rsidRDefault="0014255A" w:rsidP="0014255A">
      <w:pPr>
        <w:ind w:firstLine="360"/>
        <w:jc w:val="both"/>
        <w:rPr>
          <w:sz w:val="24"/>
          <w:szCs w:val="24"/>
        </w:rPr>
      </w:pPr>
      <w:r>
        <w:rPr>
          <w:sz w:val="24"/>
          <w:szCs w:val="24"/>
        </w:rPr>
        <w:t>9) контроль за исполнением полномочий по решению вопросов местного значения;</w:t>
      </w:r>
    </w:p>
    <w:p w:rsidR="0014255A" w:rsidRDefault="0014255A" w:rsidP="0014255A">
      <w:pPr>
        <w:autoSpaceDN w:val="0"/>
        <w:adjustRightInd w:val="0"/>
        <w:ind w:firstLine="720"/>
        <w:jc w:val="both"/>
        <w:rPr>
          <w:sz w:val="24"/>
          <w:szCs w:val="24"/>
        </w:rPr>
      </w:pPr>
      <w:r>
        <w:rPr>
          <w:sz w:val="24"/>
          <w:szCs w:val="24"/>
        </w:rPr>
        <w:t>Вопросы,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только по инициативе главы сельсовета или при наличии заключения главы сельсовета.</w:t>
      </w:r>
    </w:p>
    <w:p w:rsidR="0014255A" w:rsidRDefault="0014255A" w:rsidP="0014255A">
      <w:pPr>
        <w:ind w:firstLine="720"/>
        <w:jc w:val="both"/>
        <w:rPr>
          <w:sz w:val="24"/>
          <w:szCs w:val="24"/>
        </w:rPr>
      </w:pPr>
      <w:r>
        <w:rPr>
          <w:sz w:val="24"/>
          <w:szCs w:val="24"/>
        </w:rPr>
        <w:t>4. Первоочередному включению в повестку дня заседания также подлежат внесенные и соответствующим образом подготовленные проекты решений по следующим вопросам:</w:t>
      </w:r>
    </w:p>
    <w:p w:rsidR="0014255A" w:rsidRDefault="0014255A" w:rsidP="0014255A">
      <w:pPr>
        <w:ind w:firstLine="360"/>
        <w:jc w:val="both"/>
        <w:rPr>
          <w:sz w:val="24"/>
          <w:szCs w:val="24"/>
        </w:rPr>
      </w:pPr>
      <w:r>
        <w:rPr>
          <w:sz w:val="24"/>
          <w:szCs w:val="24"/>
        </w:rPr>
        <w:t>1) о законодательной инициативе;</w:t>
      </w:r>
    </w:p>
    <w:p w:rsidR="0014255A" w:rsidRDefault="0014255A" w:rsidP="0014255A">
      <w:pPr>
        <w:ind w:firstLine="360"/>
        <w:jc w:val="both"/>
        <w:rPr>
          <w:sz w:val="24"/>
          <w:szCs w:val="24"/>
        </w:rPr>
      </w:pPr>
      <w:r>
        <w:rPr>
          <w:sz w:val="24"/>
          <w:szCs w:val="24"/>
        </w:rPr>
        <w:t>2) о протесте прокурора;</w:t>
      </w:r>
    </w:p>
    <w:p w:rsidR="0014255A" w:rsidRDefault="0014255A" w:rsidP="0014255A">
      <w:pPr>
        <w:ind w:firstLine="360"/>
        <w:jc w:val="both"/>
        <w:rPr>
          <w:sz w:val="24"/>
          <w:szCs w:val="24"/>
        </w:rPr>
      </w:pPr>
      <w:r>
        <w:rPr>
          <w:sz w:val="24"/>
          <w:szCs w:val="24"/>
        </w:rPr>
        <w:t>3) о привлечении депутата Думы к дисциплинарной, административной и уголовной ответственности.</w:t>
      </w:r>
    </w:p>
    <w:p w:rsidR="0014255A" w:rsidRDefault="0014255A" w:rsidP="0014255A">
      <w:pPr>
        <w:ind w:firstLine="720"/>
        <w:jc w:val="both"/>
        <w:rPr>
          <w:sz w:val="24"/>
          <w:szCs w:val="24"/>
        </w:rPr>
      </w:pPr>
      <w:r>
        <w:rPr>
          <w:sz w:val="24"/>
          <w:szCs w:val="24"/>
        </w:rPr>
        <w:t>Иные вопросы могут вноситься в проект повестки дня заседания в первоочередном порядке только по решению Думы, принятому большинством голосов от числа присутствующих на заседании депутатов.</w:t>
      </w:r>
    </w:p>
    <w:p w:rsidR="0014255A" w:rsidRDefault="0014255A" w:rsidP="0014255A">
      <w:pPr>
        <w:ind w:firstLine="720"/>
        <w:jc w:val="both"/>
        <w:rPr>
          <w:sz w:val="24"/>
          <w:szCs w:val="24"/>
        </w:rPr>
      </w:pPr>
      <w:r>
        <w:rPr>
          <w:sz w:val="24"/>
          <w:szCs w:val="24"/>
        </w:rPr>
        <w:t>5. Вопросы в проект повестки дня заседания, за исключением внеочередного заседания, вносятся при представлении проекта решения, предлагаемого для принятия.</w:t>
      </w:r>
    </w:p>
    <w:p w:rsidR="0014255A" w:rsidRDefault="0014255A" w:rsidP="0014255A">
      <w:pPr>
        <w:ind w:firstLine="708"/>
        <w:jc w:val="both"/>
        <w:rPr>
          <w:sz w:val="24"/>
          <w:szCs w:val="24"/>
        </w:rPr>
      </w:pPr>
      <w:r>
        <w:rPr>
          <w:sz w:val="24"/>
          <w:szCs w:val="24"/>
        </w:rPr>
        <w:t>6. Сформированный и утвержденный Главой сельсовета, исполняющим полномочия Председателя Думы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пять дней до начала заседания.</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20</w:t>
      </w:r>
    </w:p>
    <w:p w:rsidR="0014255A" w:rsidRDefault="0014255A" w:rsidP="0014255A">
      <w:pPr>
        <w:ind w:firstLine="708"/>
        <w:jc w:val="both"/>
        <w:rPr>
          <w:sz w:val="24"/>
          <w:szCs w:val="24"/>
        </w:rPr>
      </w:pPr>
      <w:r>
        <w:rPr>
          <w:sz w:val="24"/>
          <w:szCs w:val="24"/>
        </w:rPr>
        <w:t>1. Проект повестки дня заседания председательствующим на заседании ставится на голосование для принятия его за основу.</w:t>
      </w:r>
    </w:p>
    <w:p w:rsidR="0014255A" w:rsidRDefault="0014255A" w:rsidP="0014255A">
      <w:pPr>
        <w:ind w:firstLine="708"/>
        <w:jc w:val="both"/>
        <w:rPr>
          <w:sz w:val="24"/>
          <w:szCs w:val="24"/>
        </w:rPr>
      </w:pPr>
      <w:r>
        <w:rPr>
          <w:sz w:val="24"/>
          <w:szCs w:val="24"/>
        </w:rPr>
        <w:t>2. На заседании в принятый за основу проект повестки дня заседания могут вноситься изменения и дополнения.</w:t>
      </w:r>
    </w:p>
    <w:p w:rsidR="0014255A" w:rsidRDefault="0014255A" w:rsidP="0014255A">
      <w:pPr>
        <w:ind w:firstLine="708"/>
        <w:jc w:val="both"/>
        <w:rPr>
          <w:sz w:val="24"/>
          <w:szCs w:val="24"/>
        </w:rPr>
      </w:pPr>
      <w:r>
        <w:rPr>
          <w:sz w:val="24"/>
          <w:szCs w:val="24"/>
        </w:rPr>
        <w:t>3. Предложение о дополнении новым вопросом принятого за основу проекта повестки дня заседания вносится, если его инициатором представлен проект решения по данному вопросу.</w:t>
      </w:r>
    </w:p>
    <w:p w:rsidR="0014255A" w:rsidRDefault="0014255A" w:rsidP="0014255A">
      <w:pPr>
        <w:ind w:firstLine="708"/>
        <w:jc w:val="both"/>
        <w:rPr>
          <w:sz w:val="24"/>
          <w:szCs w:val="24"/>
        </w:rPr>
      </w:pPr>
      <w:r>
        <w:rPr>
          <w:sz w:val="24"/>
          <w:szCs w:val="24"/>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14255A" w:rsidRDefault="0014255A" w:rsidP="0014255A">
      <w:pPr>
        <w:ind w:firstLine="708"/>
        <w:jc w:val="both"/>
        <w:rPr>
          <w:b/>
          <w:sz w:val="24"/>
          <w:szCs w:val="24"/>
        </w:rPr>
      </w:pPr>
    </w:p>
    <w:p w:rsidR="0014255A" w:rsidRDefault="0014255A" w:rsidP="0014255A">
      <w:pPr>
        <w:jc w:val="center"/>
        <w:rPr>
          <w:b/>
          <w:sz w:val="24"/>
          <w:szCs w:val="24"/>
        </w:rPr>
      </w:pPr>
      <w:r>
        <w:rPr>
          <w:b/>
          <w:sz w:val="24"/>
          <w:szCs w:val="24"/>
        </w:rPr>
        <w:t>ГЛАВА 6. ПОРЯДОК ПРОВЕДЕНИЯ ЗАСЕДАНИЙ ДУМЫ</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21</w:t>
      </w:r>
    </w:p>
    <w:p w:rsidR="0014255A" w:rsidRDefault="0014255A" w:rsidP="0014255A">
      <w:pPr>
        <w:ind w:firstLine="708"/>
        <w:jc w:val="both"/>
        <w:rPr>
          <w:sz w:val="24"/>
          <w:szCs w:val="24"/>
        </w:rPr>
      </w:pPr>
      <w:r>
        <w:rPr>
          <w:sz w:val="24"/>
          <w:szCs w:val="24"/>
        </w:rPr>
        <w:t>1. Заседание Думы ведет Глава сельсовета, исполняющий полномочия Председателя Думы либо по решению Думы – один из депутатов.</w:t>
      </w:r>
    </w:p>
    <w:p w:rsidR="0014255A" w:rsidRDefault="0014255A" w:rsidP="0014255A">
      <w:pPr>
        <w:ind w:firstLine="708"/>
        <w:jc w:val="both"/>
        <w:rPr>
          <w:sz w:val="24"/>
          <w:szCs w:val="24"/>
        </w:rPr>
      </w:pPr>
      <w:r>
        <w:rPr>
          <w:sz w:val="24"/>
          <w:szCs w:val="24"/>
        </w:rPr>
        <w:t>2. Председательствующий на заседании:</w:t>
      </w:r>
    </w:p>
    <w:p w:rsidR="0014255A" w:rsidRDefault="0014255A" w:rsidP="0014255A">
      <w:pPr>
        <w:ind w:firstLine="360"/>
        <w:jc w:val="both"/>
        <w:rPr>
          <w:sz w:val="24"/>
          <w:szCs w:val="24"/>
        </w:rPr>
      </w:pPr>
      <w:r>
        <w:rPr>
          <w:sz w:val="24"/>
          <w:szCs w:val="24"/>
        </w:rPr>
        <w:t>1) объявляет об открытии и закрытии заседания;</w:t>
      </w:r>
    </w:p>
    <w:p w:rsidR="0014255A" w:rsidRDefault="0014255A" w:rsidP="0014255A">
      <w:pPr>
        <w:ind w:firstLine="360"/>
        <w:jc w:val="both"/>
        <w:rPr>
          <w:sz w:val="24"/>
          <w:szCs w:val="24"/>
        </w:rPr>
      </w:pPr>
      <w:r>
        <w:rPr>
          <w:sz w:val="24"/>
          <w:szCs w:val="24"/>
        </w:rPr>
        <w:t>2) ведет заседание;</w:t>
      </w:r>
    </w:p>
    <w:p w:rsidR="0014255A" w:rsidRDefault="0014255A" w:rsidP="0014255A">
      <w:pPr>
        <w:ind w:firstLine="360"/>
        <w:jc w:val="both"/>
        <w:rPr>
          <w:sz w:val="24"/>
          <w:szCs w:val="24"/>
        </w:rPr>
      </w:pPr>
      <w:r>
        <w:rPr>
          <w:sz w:val="24"/>
          <w:szCs w:val="24"/>
        </w:rPr>
        <w:t>3) предоставляет слово для выступления в порядке очередности поступления предложений в соответствии с повесткой дня заседания, а в необходимых случаях может изменить очередность выступлений с обоснованием такого изменения;</w:t>
      </w:r>
    </w:p>
    <w:p w:rsidR="0014255A" w:rsidRDefault="0014255A" w:rsidP="0014255A">
      <w:pPr>
        <w:ind w:firstLine="360"/>
        <w:jc w:val="both"/>
        <w:rPr>
          <w:sz w:val="24"/>
          <w:szCs w:val="24"/>
        </w:rPr>
      </w:pPr>
      <w:r>
        <w:rPr>
          <w:sz w:val="24"/>
          <w:szCs w:val="24"/>
        </w:rPr>
        <w:t>4) обеспечивает соблюдение порядка в зале заседания, в том числе предупреждает депутата о нарушении положений Регламента Думы;</w:t>
      </w:r>
    </w:p>
    <w:p w:rsidR="0014255A" w:rsidRDefault="0014255A" w:rsidP="0014255A">
      <w:pPr>
        <w:ind w:firstLine="360"/>
        <w:jc w:val="both"/>
        <w:rPr>
          <w:sz w:val="24"/>
          <w:szCs w:val="24"/>
        </w:rPr>
      </w:pPr>
      <w:r>
        <w:rPr>
          <w:sz w:val="24"/>
          <w:szCs w:val="24"/>
        </w:rPr>
        <w:t>5) вносит предложение об удалении из зала заседания лица, не являющегося депутатом, при нарушении им порядка в зале заседания;</w:t>
      </w:r>
    </w:p>
    <w:p w:rsidR="0014255A" w:rsidRDefault="0014255A" w:rsidP="0014255A">
      <w:pPr>
        <w:ind w:firstLine="360"/>
        <w:jc w:val="both"/>
        <w:rPr>
          <w:sz w:val="24"/>
          <w:szCs w:val="24"/>
        </w:rPr>
      </w:pPr>
      <w:r>
        <w:rPr>
          <w:sz w:val="24"/>
          <w:szCs w:val="24"/>
        </w:rPr>
        <w:t>6) предоставляет слово по порядку ведения заседания;</w:t>
      </w:r>
    </w:p>
    <w:p w:rsidR="0014255A" w:rsidRDefault="0014255A" w:rsidP="0014255A">
      <w:pPr>
        <w:ind w:firstLine="360"/>
        <w:jc w:val="both"/>
        <w:rPr>
          <w:sz w:val="24"/>
          <w:szCs w:val="24"/>
        </w:rPr>
      </w:pPr>
      <w:r>
        <w:rPr>
          <w:sz w:val="24"/>
          <w:szCs w:val="24"/>
        </w:rPr>
        <w:t>7) ставит на голосование вопросы, содержащиеся в повестке дня заседания;</w:t>
      </w:r>
    </w:p>
    <w:p w:rsidR="0014255A" w:rsidRDefault="0014255A" w:rsidP="0014255A">
      <w:pPr>
        <w:ind w:firstLine="360"/>
        <w:jc w:val="both"/>
        <w:rPr>
          <w:sz w:val="24"/>
          <w:szCs w:val="24"/>
        </w:rPr>
      </w:pPr>
      <w:r>
        <w:rPr>
          <w:sz w:val="24"/>
          <w:szCs w:val="24"/>
        </w:rPr>
        <w:t>8) ставит на голосование каждое предложение депутатов в порядке очередности их поступления;</w:t>
      </w:r>
    </w:p>
    <w:p w:rsidR="0014255A" w:rsidRDefault="0014255A" w:rsidP="0014255A">
      <w:pPr>
        <w:ind w:firstLine="360"/>
        <w:jc w:val="both"/>
        <w:rPr>
          <w:sz w:val="24"/>
          <w:szCs w:val="24"/>
        </w:rPr>
      </w:pPr>
      <w:r>
        <w:rPr>
          <w:sz w:val="24"/>
          <w:szCs w:val="24"/>
        </w:rPr>
        <w:t>9) организует голосование и подсчет голосов, оглашает результаты голосования;</w:t>
      </w:r>
    </w:p>
    <w:p w:rsidR="0014255A" w:rsidRDefault="0014255A" w:rsidP="0014255A">
      <w:pPr>
        <w:ind w:firstLine="360"/>
        <w:jc w:val="both"/>
        <w:rPr>
          <w:sz w:val="24"/>
          <w:szCs w:val="24"/>
        </w:rPr>
      </w:pPr>
      <w:r>
        <w:rPr>
          <w:sz w:val="24"/>
          <w:szCs w:val="24"/>
        </w:rPr>
        <w:t>10) организует ведение протокола заседания, подписывает протокол заседания;</w:t>
      </w:r>
    </w:p>
    <w:p w:rsidR="0014255A" w:rsidRDefault="0014255A" w:rsidP="0014255A">
      <w:pPr>
        <w:ind w:firstLine="360"/>
        <w:jc w:val="both"/>
        <w:rPr>
          <w:sz w:val="24"/>
          <w:szCs w:val="24"/>
        </w:rPr>
      </w:pPr>
      <w:r>
        <w:rPr>
          <w:sz w:val="24"/>
          <w:szCs w:val="24"/>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14255A" w:rsidRDefault="0014255A" w:rsidP="0014255A">
      <w:pPr>
        <w:tabs>
          <w:tab w:val="left" w:pos="360"/>
        </w:tabs>
        <w:ind w:firstLine="360"/>
        <w:jc w:val="both"/>
        <w:rPr>
          <w:sz w:val="24"/>
          <w:szCs w:val="24"/>
        </w:rPr>
      </w:pPr>
      <w:r>
        <w:rPr>
          <w:sz w:val="24"/>
          <w:szCs w:val="24"/>
        </w:rPr>
        <w:t>12) участвует в рассмотрении вопросов в порядке, определенном Регламентом Думы;</w:t>
      </w:r>
    </w:p>
    <w:p w:rsidR="0014255A" w:rsidRDefault="0014255A" w:rsidP="0014255A">
      <w:pPr>
        <w:tabs>
          <w:tab w:val="left" w:pos="360"/>
        </w:tabs>
        <w:ind w:firstLine="360"/>
        <w:jc w:val="both"/>
        <w:rPr>
          <w:sz w:val="24"/>
          <w:szCs w:val="24"/>
        </w:rPr>
      </w:pPr>
      <w:r>
        <w:rPr>
          <w:sz w:val="24"/>
          <w:szCs w:val="24"/>
        </w:rPr>
        <w:t>13) осуществляет иные права и обязанности, определенные Регламентом Думы.</w:t>
      </w:r>
    </w:p>
    <w:p w:rsidR="0014255A" w:rsidRDefault="0014255A" w:rsidP="0014255A">
      <w:pPr>
        <w:ind w:firstLine="720"/>
        <w:jc w:val="both"/>
        <w:rPr>
          <w:sz w:val="24"/>
          <w:szCs w:val="24"/>
        </w:rPr>
      </w:pPr>
      <w:r>
        <w:rPr>
          <w:sz w:val="24"/>
          <w:szCs w:val="24"/>
        </w:rPr>
        <w:t>3. Во время заседания председательствующий не вправе комментировать выступления, давать характеристику выступающим.</w:t>
      </w:r>
    </w:p>
    <w:p w:rsidR="0014255A" w:rsidRDefault="0014255A" w:rsidP="0014255A">
      <w:pPr>
        <w:ind w:firstLine="708"/>
        <w:jc w:val="both"/>
        <w:rPr>
          <w:b/>
          <w:sz w:val="24"/>
          <w:szCs w:val="24"/>
        </w:rPr>
      </w:pPr>
    </w:p>
    <w:p w:rsidR="0014255A" w:rsidRDefault="0014255A" w:rsidP="0014255A">
      <w:pPr>
        <w:ind w:firstLine="708"/>
        <w:rPr>
          <w:b/>
          <w:sz w:val="24"/>
          <w:szCs w:val="24"/>
        </w:rPr>
      </w:pPr>
      <w:r>
        <w:rPr>
          <w:b/>
          <w:sz w:val="24"/>
          <w:szCs w:val="24"/>
        </w:rPr>
        <w:t>Статья 22</w:t>
      </w:r>
    </w:p>
    <w:p w:rsidR="0014255A" w:rsidRDefault="0014255A" w:rsidP="0014255A">
      <w:pPr>
        <w:ind w:firstLine="708"/>
        <w:jc w:val="both"/>
        <w:rPr>
          <w:sz w:val="24"/>
          <w:szCs w:val="24"/>
        </w:rPr>
      </w:pPr>
      <w:r>
        <w:rPr>
          <w:sz w:val="24"/>
          <w:szCs w:val="24"/>
        </w:rPr>
        <w:t>1. На заседаниях Думы предусматриваются следующие виды выступлений: доклад, содоклад, заключительное слово по обсуждаемому вопросу, выступление депутата и иных лиц, выступление в прениях, выступление по порядку ведения заседания, предложение, справка, заявление, обращение.</w:t>
      </w:r>
    </w:p>
    <w:p w:rsidR="0014255A" w:rsidRDefault="0014255A" w:rsidP="0014255A">
      <w:pPr>
        <w:ind w:firstLine="708"/>
        <w:jc w:val="both"/>
        <w:rPr>
          <w:sz w:val="24"/>
          <w:szCs w:val="24"/>
        </w:rPr>
      </w:pPr>
      <w:r>
        <w:rPr>
          <w:sz w:val="24"/>
          <w:szCs w:val="24"/>
        </w:rPr>
        <w:t xml:space="preserve">2. Продолжительность доклада, содоклада и выступления депутата и иных лиц устанавливается председательствующим на заседании по согласованию с докладчиком, содокладчиком и не должна превышать 10 минут - для доклада, 5 минут - для содоклада. </w:t>
      </w:r>
    </w:p>
    <w:p w:rsidR="0014255A" w:rsidRDefault="0014255A" w:rsidP="0014255A">
      <w:pPr>
        <w:ind w:firstLine="708"/>
        <w:jc w:val="both"/>
        <w:rPr>
          <w:sz w:val="24"/>
          <w:szCs w:val="24"/>
        </w:rPr>
      </w:pPr>
      <w:r>
        <w:rPr>
          <w:sz w:val="24"/>
          <w:szCs w:val="24"/>
        </w:rPr>
        <w:t>Для выступления в прениях предоставляется до 5 минут, для выступления по порядку ведения заседания, для предложения, справки, заявления, обращения - до 3 минут. Для повторного выступления - до 3 минут.</w:t>
      </w:r>
    </w:p>
    <w:p w:rsidR="0014255A" w:rsidRDefault="0014255A" w:rsidP="0014255A">
      <w:pPr>
        <w:ind w:firstLine="708"/>
        <w:jc w:val="both"/>
        <w:rPr>
          <w:sz w:val="24"/>
          <w:szCs w:val="24"/>
        </w:rPr>
      </w:pPr>
      <w:r>
        <w:rPr>
          <w:sz w:val="24"/>
          <w:szCs w:val="24"/>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14255A" w:rsidRDefault="0014255A" w:rsidP="0014255A">
      <w:pPr>
        <w:ind w:firstLine="708"/>
        <w:jc w:val="both"/>
        <w:rPr>
          <w:sz w:val="24"/>
          <w:szCs w:val="24"/>
        </w:rPr>
      </w:pPr>
      <w:r>
        <w:rPr>
          <w:sz w:val="24"/>
          <w:szCs w:val="24"/>
        </w:rPr>
        <w:t>4. Депутат выступает на заседании только после предоставления ему слова председательствующим.</w:t>
      </w:r>
    </w:p>
    <w:p w:rsidR="0014255A" w:rsidRDefault="0014255A" w:rsidP="0014255A">
      <w:pPr>
        <w:ind w:firstLine="708"/>
        <w:jc w:val="both"/>
        <w:rPr>
          <w:sz w:val="24"/>
          <w:szCs w:val="24"/>
        </w:rPr>
      </w:pPr>
      <w:r>
        <w:rPr>
          <w:sz w:val="24"/>
          <w:szCs w:val="24"/>
        </w:rPr>
        <w:t>5. Глава сельсовета вправе получить слово для выступления по рассматриваемым вопросам вне очереди.</w:t>
      </w:r>
    </w:p>
    <w:p w:rsidR="0014255A" w:rsidRDefault="0014255A" w:rsidP="0014255A">
      <w:pPr>
        <w:ind w:firstLine="708"/>
        <w:jc w:val="both"/>
        <w:rPr>
          <w:sz w:val="24"/>
          <w:szCs w:val="24"/>
        </w:rPr>
      </w:pPr>
      <w:r>
        <w:rPr>
          <w:sz w:val="24"/>
          <w:szCs w:val="24"/>
        </w:rPr>
        <w:t>6. Слово по порядку ведения заседания,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1 минуты.</w:t>
      </w:r>
    </w:p>
    <w:p w:rsidR="0014255A" w:rsidRDefault="0014255A" w:rsidP="0014255A">
      <w:pPr>
        <w:ind w:firstLine="708"/>
        <w:jc w:val="both"/>
        <w:rPr>
          <w:sz w:val="24"/>
          <w:szCs w:val="24"/>
        </w:rPr>
      </w:pPr>
    </w:p>
    <w:p w:rsidR="0014255A" w:rsidRDefault="0014255A" w:rsidP="0014255A">
      <w:pPr>
        <w:rPr>
          <w:b/>
          <w:sz w:val="24"/>
          <w:szCs w:val="24"/>
        </w:rPr>
      </w:pPr>
      <w:r>
        <w:rPr>
          <w:b/>
          <w:sz w:val="24"/>
          <w:szCs w:val="24"/>
        </w:rPr>
        <w:t>Статья 23</w:t>
      </w:r>
    </w:p>
    <w:p w:rsidR="0014255A" w:rsidRDefault="0014255A" w:rsidP="0014255A">
      <w:pPr>
        <w:ind w:firstLine="708"/>
        <w:jc w:val="both"/>
        <w:rPr>
          <w:sz w:val="24"/>
          <w:szCs w:val="24"/>
        </w:rPr>
      </w:pPr>
      <w:r>
        <w:rPr>
          <w:sz w:val="24"/>
          <w:szCs w:val="24"/>
        </w:rPr>
        <w:t>1. Функции по техническому обеспечению заседания возлагаются на специалиста администрации сельсовета , который организует:</w:t>
      </w:r>
    </w:p>
    <w:p w:rsidR="0014255A" w:rsidRDefault="0014255A" w:rsidP="0014255A">
      <w:pPr>
        <w:ind w:firstLine="360"/>
        <w:jc w:val="both"/>
        <w:rPr>
          <w:sz w:val="24"/>
          <w:szCs w:val="24"/>
        </w:rPr>
      </w:pPr>
      <w:r>
        <w:rPr>
          <w:sz w:val="24"/>
          <w:szCs w:val="24"/>
        </w:rPr>
        <w:t>1) ведение протокола заседания;</w:t>
      </w:r>
    </w:p>
    <w:p w:rsidR="0014255A" w:rsidRDefault="0014255A" w:rsidP="0014255A">
      <w:pPr>
        <w:ind w:firstLine="360"/>
        <w:jc w:val="both"/>
        <w:rPr>
          <w:sz w:val="24"/>
          <w:szCs w:val="24"/>
        </w:rPr>
      </w:pPr>
      <w:r>
        <w:rPr>
          <w:sz w:val="24"/>
          <w:szCs w:val="24"/>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w:t>
      </w:r>
    </w:p>
    <w:p w:rsidR="0014255A" w:rsidRDefault="0014255A" w:rsidP="0014255A">
      <w:pPr>
        <w:ind w:firstLine="360"/>
        <w:jc w:val="both"/>
        <w:rPr>
          <w:sz w:val="24"/>
          <w:szCs w:val="24"/>
        </w:rPr>
      </w:pPr>
      <w:r>
        <w:rPr>
          <w:sz w:val="24"/>
          <w:szCs w:val="24"/>
        </w:rPr>
        <w:t>3) представление председательствующему на заседании списка записавшихся для выступления в прениях, составленного в порядке поступления заявок, а также представление иной информации, необходимой для ведения заседания;</w:t>
      </w:r>
    </w:p>
    <w:p w:rsidR="0014255A" w:rsidRDefault="0014255A" w:rsidP="0014255A">
      <w:pPr>
        <w:ind w:firstLine="360"/>
        <w:jc w:val="both"/>
        <w:rPr>
          <w:sz w:val="24"/>
          <w:szCs w:val="24"/>
        </w:rPr>
      </w:pPr>
      <w:r>
        <w:rPr>
          <w:sz w:val="24"/>
          <w:szCs w:val="24"/>
        </w:rPr>
        <w:t>4) визирование протокола заседания.</w:t>
      </w:r>
    </w:p>
    <w:p w:rsidR="0014255A" w:rsidRDefault="0014255A" w:rsidP="0014255A">
      <w:pPr>
        <w:ind w:firstLine="360"/>
        <w:jc w:val="both"/>
        <w:rPr>
          <w:sz w:val="24"/>
          <w:szCs w:val="24"/>
        </w:rPr>
      </w:pPr>
    </w:p>
    <w:p w:rsidR="0014255A" w:rsidRDefault="0014255A" w:rsidP="0014255A">
      <w:pPr>
        <w:jc w:val="center"/>
        <w:rPr>
          <w:b/>
          <w:sz w:val="24"/>
          <w:szCs w:val="24"/>
        </w:rPr>
      </w:pPr>
      <w:r>
        <w:rPr>
          <w:b/>
          <w:sz w:val="24"/>
          <w:szCs w:val="24"/>
        </w:rPr>
        <w:t>ГЛАВА 7. ПРОТОКОЛ ЗАСЕДАНИЯ ДУМЫ</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24</w:t>
      </w:r>
    </w:p>
    <w:p w:rsidR="0014255A" w:rsidRDefault="0014255A" w:rsidP="0014255A">
      <w:pPr>
        <w:ind w:firstLine="708"/>
        <w:jc w:val="both"/>
        <w:rPr>
          <w:sz w:val="24"/>
          <w:szCs w:val="24"/>
        </w:rPr>
      </w:pPr>
      <w:r>
        <w:rPr>
          <w:sz w:val="24"/>
          <w:szCs w:val="24"/>
        </w:rPr>
        <w:t>1. На каждом заседании Думы ведется протокол заседания Думы (далее -протокол заседания).</w:t>
      </w:r>
    </w:p>
    <w:p w:rsidR="0014255A" w:rsidRDefault="0014255A" w:rsidP="0014255A">
      <w:pPr>
        <w:ind w:firstLine="708"/>
        <w:jc w:val="both"/>
        <w:rPr>
          <w:sz w:val="24"/>
          <w:szCs w:val="24"/>
        </w:rPr>
      </w:pPr>
      <w:r>
        <w:rPr>
          <w:sz w:val="24"/>
          <w:szCs w:val="24"/>
        </w:rPr>
        <w:t>2. В протоколе заседания указываются:</w:t>
      </w:r>
    </w:p>
    <w:p w:rsidR="0014255A" w:rsidRDefault="0014255A" w:rsidP="0014255A">
      <w:pPr>
        <w:ind w:firstLine="360"/>
        <w:jc w:val="both"/>
        <w:rPr>
          <w:sz w:val="24"/>
          <w:szCs w:val="24"/>
        </w:rPr>
      </w:pPr>
      <w:r>
        <w:rPr>
          <w:sz w:val="24"/>
          <w:szCs w:val="24"/>
        </w:rPr>
        <w:t>1) дата, время, место проведения заседания Думы;</w:t>
      </w:r>
    </w:p>
    <w:p w:rsidR="0014255A" w:rsidRDefault="0014255A" w:rsidP="0014255A">
      <w:pPr>
        <w:ind w:firstLine="360"/>
        <w:jc w:val="both"/>
        <w:rPr>
          <w:sz w:val="24"/>
          <w:szCs w:val="24"/>
        </w:rPr>
      </w:pPr>
      <w:r>
        <w:rPr>
          <w:sz w:val="24"/>
          <w:szCs w:val="24"/>
        </w:rPr>
        <w:t>2) номер протокола заседания;</w:t>
      </w:r>
    </w:p>
    <w:p w:rsidR="0014255A" w:rsidRDefault="0014255A" w:rsidP="0014255A">
      <w:pPr>
        <w:ind w:firstLine="360"/>
        <w:jc w:val="both"/>
        <w:rPr>
          <w:sz w:val="24"/>
          <w:szCs w:val="24"/>
        </w:rPr>
      </w:pPr>
      <w:r>
        <w:rPr>
          <w:sz w:val="24"/>
          <w:szCs w:val="24"/>
        </w:rPr>
        <w:t>3) общее число депутатов Думы и число депутатов, присутствующих на заседании Думы, с указанием фамилии, имени, отчества (оформляется приложением к протоколу);</w:t>
      </w:r>
    </w:p>
    <w:p w:rsidR="0014255A" w:rsidRDefault="0014255A" w:rsidP="0014255A">
      <w:pPr>
        <w:ind w:firstLine="360"/>
        <w:jc w:val="both"/>
        <w:rPr>
          <w:sz w:val="24"/>
          <w:szCs w:val="24"/>
        </w:rPr>
      </w:pPr>
      <w:r>
        <w:rPr>
          <w:sz w:val="24"/>
          <w:szCs w:val="24"/>
        </w:rPr>
        <w:t>4) число депутатов, отсутствующих на заседании Думы, с указанием фамилии, имени, отчества и причины отсутствия (оформляется приложением к протоколу);</w:t>
      </w:r>
    </w:p>
    <w:p w:rsidR="0014255A" w:rsidRDefault="0014255A" w:rsidP="0014255A">
      <w:pPr>
        <w:ind w:firstLine="360"/>
        <w:jc w:val="both"/>
        <w:rPr>
          <w:sz w:val="24"/>
          <w:szCs w:val="24"/>
        </w:rPr>
      </w:pPr>
      <w:r>
        <w:rPr>
          <w:sz w:val="24"/>
          <w:szCs w:val="24"/>
        </w:rPr>
        <w:t>5) список приглашенных на заседание Думы с указанием должности и места работы (оформляется приложением к протоколу);</w:t>
      </w:r>
    </w:p>
    <w:p w:rsidR="0014255A" w:rsidRDefault="0014255A" w:rsidP="0014255A">
      <w:pPr>
        <w:ind w:firstLine="360"/>
        <w:jc w:val="both"/>
        <w:rPr>
          <w:sz w:val="24"/>
          <w:szCs w:val="24"/>
        </w:rPr>
      </w:pPr>
      <w:r>
        <w:rPr>
          <w:sz w:val="24"/>
          <w:szCs w:val="24"/>
        </w:rPr>
        <w:t>6) фамилия, имя, отчество Главы сельсовета, исполняющего полномочия Председателя Думы;</w:t>
      </w:r>
    </w:p>
    <w:p w:rsidR="0014255A" w:rsidRDefault="0014255A" w:rsidP="0014255A">
      <w:pPr>
        <w:ind w:firstLine="360"/>
        <w:jc w:val="both"/>
        <w:rPr>
          <w:sz w:val="24"/>
          <w:szCs w:val="24"/>
        </w:rPr>
      </w:pPr>
      <w:r>
        <w:rPr>
          <w:sz w:val="24"/>
          <w:szCs w:val="24"/>
        </w:rPr>
        <w:t>7) повестка дня заседания Думы;</w:t>
      </w:r>
    </w:p>
    <w:p w:rsidR="0014255A" w:rsidRDefault="0014255A" w:rsidP="0014255A">
      <w:pPr>
        <w:ind w:firstLine="709"/>
        <w:jc w:val="both"/>
        <w:rPr>
          <w:sz w:val="24"/>
          <w:szCs w:val="24"/>
        </w:rPr>
      </w:pPr>
      <w:r>
        <w:rPr>
          <w:sz w:val="24"/>
          <w:szCs w:val="24"/>
        </w:rPr>
        <w:t>в том числе по каждому вопросу повестки:</w:t>
      </w:r>
    </w:p>
    <w:p w:rsidR="0014255A" w:rsidRDefault="0014255A" w:rsidP="0014255A">
      <w:pPr>
        <w:ind w:firstLine="709"/>
        <w:jc w:val="both"/>
        <w:rPr>
          <w:sz w:val="24"/>
          <w:szCs w:val="24"/>
        </w:rPr>
      </w:pPr>
      <w:r>
        <w:rPr>
          <w:sz w:val="24"/>
          <w:szCs w:val="24"/>
        </w:rPr>
        <w:t>- слушали (вопрос, докладчик, краткое изложение доклада);</w:t>
      </w:r>
    </w:p>
    <w:p w:rsidR="0014255A" w:rsidRDefault="0014255A" w:rsidP="0014255A">
      <w:pPr>
        <w:ind w:firstLine="709"/>
        <w:jc w:val="both"/>
        <w:rPr>
          <w:sz w:val="24"/>
          <w:szCs w:val="24"/>
        </w:rPr>
      </w:pPr>
      <w:r>
        <w:rPr>
          <w:sz w:val="24"/>
          <w:szCs w:val="24"/>
        </w:rPr>
        <w:t>- выступили (Ф.И.О., краткое изложение выступления);</w:t>
      </w:r>
    </w:p>
    <w:p w:rsidR="0014255A" w:rsidRDefault="0014255A" w:rsidP="0014255A">
      <w:pPr>
        <w:ind w:firstLine="709"/>
        <w:jc w:val="both"/>
        <w:rPr>
          <w:sz w:val="24"/>
          <w:szCs w:val="24"/>
        </w:rPr>
      </w:pPr>
      <w:r>
        <w:rPr>
          <w:sz w:val="24"/>
          <w:szCs w:val="24"/>
        </w:rPr>
        <w:t>- решили;</w:t>
      </w:r>
    </w:p>
    <w:p w:rsidR="0014255A" w:rsidRDefault="0014255A" w:rsidP="0014255A">
      <w:pPr>
        <w:ind w:firstLine="709"/>
        <w:jc w:val="both"/>
        <w:rPr>
          <w:sz w:val="24"/>
          <w:szCs w:val="24"/>
        </w:rPr>
      </w:pPr>
      <w:r>
        <w:rPr>
          <w:sz w:val="24"/>
          <w:szCs w:val="24"/>
        </w:rPr>
        <w:t>- результаты голосования (по позициям «ЗА», «ПРОТИВ», «ВОЗДЕРЖАЛИСЬ»).</w:t>
      </w:r>
    </w:p>
    <w:p w:rsidR="0014255A" w:rsidRDefault="0014255A" w:rsidP="0014255A">
      <w:pPr>
        <w:ind w:firstLine="708"/>
        <w:jc w:val="both"/>
        <w:rPr>
          <w:sz w:val="24"/>
          <w:szCs w:val="24"/>
        </w:rPr>
      </w:pPr>
      <w:r>
        <w:rPr>
          <w:sz w:val="24"/>
          <w:szCs w:val="24"/>
        </w:rPr>
        <w:t>3. Протокол заседания оформляется в пятидневный срок,  подписывается председательствующим на заседании Думы и секретарем Думы.</w:t>
      </w:r>
    </w:p>
    <w:p w:rsidR="0014255A" w:rsidRDefault="0014255A" w:rsidP="0014255A">
      <w:pPr>
        <w:ind w:firstLine="708"/>
        <w:jc w:val="both"/>
        <w:rPr>
          <w:sz w:val="24"/>
          <w:szCs w:val="24"/>
        </w:rPr>
      </w:pPr>
      <w:r>
        <w:rPr>
          <w:sz w:val="24"/>
          <w:szCs w:val="24"/>
        </w:rPr>
        <w:t>4. К протоколу заседания прилагаются принятые решения и приложения к ним, список присутствующих и отсутствующих на заседании Думы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Думы, вопросы, поступившие от депутатов и присутствующих на заседании Думы лиц, и ответы на них.</w:t>
      </w:r>
    </w:p>
    <w:p w:rsidR="0014255A" w:rsidRDefault="0014255A" w:rsidP="0014255A">
      <w:pPr>
        <w:ind w:firstLine="708"/>
        <w:jc w:val="both"/>
        <w:rPr>
          <w:sz w:val="24"/>
          <w:szCs w:val="24"/>
        </w:rPr>
      </w:pPr>
      <w:r>
        <w:rPr>
          <w:sz w:val="24"/>
          <w:szCs w:val="24"/>
        </w:rPr>
        <w:t>5. Протоколы заседания и приложения к ним хранятся в течение срока полномочий Думы одного созыва и, по требованию депутатов, предоставляются им для ознакомления. По окончании полномочий Думы одного созыва протоколы заседаний и приложения к ним сдаются в архив на постоянное хранение.</w:t>
      </w:r>
    </w:p>
    <w:p w:rsidR="0014255A" w:rsidRDefault="0014255A" w:rsidP="0014255A">
      <w:pPr>
        <w:pStyle w:val="1"/>
        <w:jc w:val="center"/>
        <w:rPr>
          <w:rFonts w:ascii="Times New Roman" w:hAnsi="Times New Roman" w:cs="Times New Roman"/>
          <w:sz w:val="24"/>
          <w:szCs w:val="24"/>
        </w:rPr>
      </w:pPr>
      <w:r>
        <w:rPr>
          <w:rFonts w:ascii="Times New Roman" w:hAnsi="Times New Roman" w:cs="Times New Roman"/>
          <w:sz w:val="24"/>
          <w:szCs w:val="24"/>
        </w:rPr>
        <w:t>ГЛАВА 8. ПОРЯДОК ГОЛОСОВАНИЯ И ПРИНЯТИЯ РЕШЕНИЙ ДУМЫ</w:t>
      </w:r>
    </w:p>
    <w:p w:rsidR="0014255A" w:rsidRDefault="0014255A" w:rsidP="0014255A">
      <w:pPr>
        <w:jc w:val="both"/>
        <w:rPr>
          <w:sz w:val="24"/>
          <w:szCs w:val="24"/>
        </w:rPr>
      </w:pPr>
    </w:p>
    <w:p w:rsidR="0014255A" w:rsidRDefault="0014255A" w:rsidP="0014255A">
      <w:pPr>
        <w:jc w:val="both"/>
        <w:rPr>
          <w:b/>
          <w:sz w:val="24"/>
          <w:szCs w:val="24"/>
        </w:rPr>
      </w:pPr>
      <w:r>
        <w:rPr>
          <w:b/>
          <w:sz w:val="24"/>
          <w:szCs w:val="24"/>
        </w:rPr>
        <w:tab/>
        <w:t>Статья 25</w:t>
      </w:r>
    </w:p>
    <w:p w:rsidR="0014255A" w:rsidRDefault="0014255A" w:rsidP="0014255A">
      <w:pPr>
        <w:ind w:firstLine="708"/>
        <w:jc w:val="both"/>
        <w:rPr>
          <w:sz w:val="24"/>
          <w:szCs w:val="24"/>
        </w:rPr>
      </w:pPr>
      <w:r>
        <w:rPr>
          <w:sz w:val="24"/>
          <w:szCs w:val="24"/>
        </w:rPr>
        <w:t>1. Решения Думы принимаются открытым или тайным голосованием. Открытое голосование может быть поименным.</w:t>
      </w:r>
    </w:p>
    <w:p w:rsidR="0014255A" w:rsidRDefault="0014255A" w:rsidP="0014255A">
      <w:pPr>
        <w:ind w:firstLine="708"/>
        <w:jc w:val="both"/>
        <w:rPr>
          <w:sz w:val="24"/>
          <w:szCs w:val="24"/>
        </w:rPr>
      </w:pPr>
      <w:r>
        <w:rPr>
          <w:sz w:val="24"/>
          <w:szCs w:val="24"/>
        </w:rPr>
        <w:t>2. Депутат лично осуществляет свое право на голосование и не может передать свое право на голосование другому лицу.</w:t>
      </w:r>
    </w:p>
    <w:p w:rsidR="0014255A" w:rsidRDefault="0014255A" w:rsidP="0014255A">
      <w:pPr>
        <w:ind w:firstLine="708"/>
        <w:jc w:val="both"/>
        <w:rPr>
          <w:sz w:val="24"/>
          <w:szCs w:val="24"/>
        </w:rPr>
      </w:pPr>
      <w:r>
        <w:rPr>
          <w:sz w:val="24"/>
          <w:szCs w:val="24"/>
        </w:rPr>
        <w:t>3. Депутат имеет право голосовать за принятие решения, против принятия решения либо воздержаться от принятия решения.</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26</w:t>
      </w:r>
    </w:p>
    <w:p w:rsidR="0014255A" w:rsidRDefault="0014255A" w:rsidP="0014255A">
      <w:pPr>
        <w:ind w:firstLine="708"/>
        <w:jc w:val="both"/>
        <w:rPr>
          <w:sz w:val="24"/>
          <w:szCs w:val="24"/>
        </w:rPr>
      </w:pPr>
      <w:r>
        <w:rPr>
          <w:sz w:val="24"/>
          <w:szCs w:val="24"/>
        </w:rPr>
        <w:t>1. Открытое голосование проводится путем поднятия руки депутатом за один из вариантов решения Думы.</w:t>
      </w:r>
    </w:p>
    <w:p w:rsidR="0014255A" w:rsidRDefault="0014255A" w:rsidP="0014255A">
      <w:pPr>
        <w:ind w:firstLine="708"/>
        <w:jc w:val="both"/>
        <w:rPr>
          <w:sz w:val="24"/>
          <w:szCs w:val="24"/>
        </w:rPr>
      </w:pPr>
      <w:r>
        <w:rPr>
          <w:sz w:val="24"/>
          <w:szCs w:val="24"/>
        </w:rPr>
        <w:t xml:space="preserve">2. Дума может принять решение о проведении открытого поименного голосования. </w:t>
      </w:r>
    </w:p>
    <w:p w:rsidR="0014255A" w:rsidRDefault="0014255A" w:rsidP="0014255A">
      <w:pPr>
        <w:ind w:firstLine="708"/>
        <w:jc w:val="both"/>
        <w:rPr>
          <w:sz w:val="24"/>
          <w:szCs w:val="24"/>
        </w:rPr>
      </w:pPr>
      <w:r>
        <w:rPr>
          <w:sz w:val="24"/>
          <w:szCs w:val="24"/>
        </w:rPr>
        <w:t>3. Открытое поименное голосование проводится путем поднятия руки депутатом за один из вариантов решения Думы. Председательствующий на заседании в этом случае голосует последним.</w:t>
      </w:r>
    </w:p>
    <w:p w:rsidR="0014255A" w:rsidRDefault="0014255A" w:rsidP="0014255A">
      <w:pPr>
        <w:ind w:firstLine="708"/>
        <w:jc w:val="both"/>
        <w:rPr>
          <w:sz w:val="24"/>
          <w:szCs w:val="24"/>
        </w:rPr>
      </w:pPr>
      <w:r>
        <w:rPr>
          <w:sz w:val="24"/>
          <w:szCs w:val="24"/>
        </w:rPr>
        <w:t>4. Подсчет голосов при проведении открытого поименного голосования осуществляет председательствующий на заседании. Результаты открытого поименного голосования отражаются в протоколе заседания.</w:t>
      </w:r>
    </w:p>
    <w:p w:rsidR="0014255A" w:rsidRDefault="0014255A" w:rsidP="0014255A">
      <w:pPr>
        <w:ind w:firstLine="708"/>
        <w:jc w:val="both"/>
        <w:rPr>
          <w:sz w:val="24"/>
          <w:szCs w:val="24"/>
        </w:rPr>
      </w:pPr>
      <w:r>
        <w:rPr>
          <w:sz w:val="24"/>
          <w:szCs w:val="24"/>
        </w:rPr>
        <w:t>5. При проведении открытого поименного голосования депутат вправе получить список с результатами голосования. Результаты открытого поименного голосования отражаются в протоколе заседания.</w:t>
      </w:r>
    </w:p>
    <w:p w:rsidR="00BF56B1" w:rsidRDefault="00BF56B1" w:rsidP="0014255A">
      <w:pPr>
        <w:ind w:firstLine="708"/>
        <w:jc w:val="both"/>
        <w:rPr>
          <w:sz w:val="24"/>
          <w:szCs w:val="24"/>
        </w:rPr>
      </w:pPr>
    </w:p>
    <w:p w:rsidR="00BF56B1" w:rsidRPr="00BF56B1" w:rsidRDefault="00BF56B1" w:rsidP="00BF56B1">
      <w:pPr>
        <w:shd w:val="clear" w:color="auto" w:fill="FFFFFF"/>
        <w:tabs>
          <w:tab w:val="left" w:pos="869"/>
        </w:tabs>
        <w:ind w:firstLine="709"/>
        <w:rPr>
          <w:rFonts w:eastAsia="Lucida Sans Unicode"/>
          <w:spacing w:val="-1"/>
          <w:sz w:val="24"/>
          <w:szCs w:val="24"/>
        </w:rPr>
      </w:pPr>
      <w:r w:rsidRPr="00BF56B1">
        <w:rPr>
          <w:b/>
          <w:spacing w:val="-1"/>
          <w:sz w:val="24"/>
          <w:szCs w:val="24"/>
        </w:rPr>
        <w:t xml:space="preserve">Статья 26.1. Порядок избрания Главы </w:t>
      </w:r>
      <w:proofErr w:type="spellStart"/>
      <w:r w:rsidRPr="00BF56B1">
        <w:rPr>
          <w:b/>
          <w:spacing w:val="-1"/>
          <w:sz w:val="24"/>
          <w:szCs w:val="24"/>
        </w:rPr>
        <w:t>Вагинского</w:t>
      </w:r>
      <w:proofErr w:type="spellEnd"/>
      <w:r w:rsidRPr="00BF56B1">
        <w:rPr>
          <w:b/>
          <w:spacing w:val="-1"/>
          <w:sz w:val="24"/>
          <w:szCs w:val="24"/>
        </w:rPr>
        <w:t xml:space="preserve"> сельсовета</w:t>
      </w:r>
    </w:p>
    <w:p w:rsidR="00BF56B1" w:rsidRPr="00BF56B1" w:rsidRDefault="00BF56B1" w:rsidP="00BF56B1">
      <w:pPr>
        <w:shd w:val="clear" w:color="auto" w:fill="FFFFFF"/>
        <w:tabs>
          <w:tab w:val="left" w:pos="869"/>
        </w:tabs>
        <w:ind w:firstLine="709"/>
        <w:jc w:val="both"/>
        <w:rPr>
          <w:sz w:val="24"/>
          <w:szCs w:val="24"/>
        </w:rPr>
      </w:pPr>
      <w:r w:rsidRPr="00BF56B1">
        <w:rPr>
          <w:spacing w:val="-1"/>
          <w:sz w:val="24"/>
          <w:szCs w:val="24"/>
        </w:rPr>
        <w:t>1. </w:t>
      </w:r>
      <w:r w:rsidRPr="00BF56B1">
        <w:rPr>
          <w:sz w:val="24"/>
          <w:szCs w:val="24"/>
        </w:rPr>
        <w:t xml:space="preserve">На заседание  </w:t>
      </w:r>
      <w:proofErr w:type="spellStart"/>
      <w:r w:rsidRPr="00BF56B1">
        <w:rPr>
          <w:sz w:val="24"/>
          <w:szCs w:val="24"/>
        </w:rPr>
        <w:t>Вагинской</w:t>
      </w:r>
      <w:proofErr w:type="spellEnd"/>
      <w:r w:rsidRPr="00BF56B1">
        <w:rPr>
          <w:sz w:val="24"/>
          <w:szCs w:val="24"/>
        </w:rPr>
        <w:t xml:space="preserve"> сельской Думы приглашаются кандидаты на должность Главы </w:t>
      </w:r>
      <w:proofErr w:type="spellStart"/>
      <w:r w:rsidRPr="00BF56B1">
        <w:rPr>
          <w:sz w:val="24"/>
          <w:szCs w:val="24"/>
        </w:rPr>
        <w:t>Вагинского</w:t>
      </w:r>
      <w:proofErr w:type="spellEnd"/>
      <w:r w:rsidRPr="00BF56B1">
        <w:rPr>
          <w:sz w:val="24"/>
          <w:szCs w:val="24"/>
        </w:rPr>
        <w:t xml:space="preserve"> сельсовета, представленные конкурсной комиссией по отбору кандидатур на должность Главы </w:t>
      </w:r>
      <w:proofErr w:type="spellStart"/>
      <w:r w:rsidRPr="00BF56B1">
        <w:rPr>
          <w:sz w:val="24"/>
          <w:szCs w:val="24"/>
        </w:rPr>
        <w:t>Вагинского</w:t>
      </w:r>
      <w:proofErr w:type="spellEnd"/>
      <w:r w:rsidRPr="00BF56B1">
        <w:rPr>
          <w:sz w:val="24"/>
          <w:szCs w:val="24"/>
        </w:rPr>
        <w:t xml:space="preserve"> сельсовета (далее – Конкурсная комиссия) </w:t>
      </w:r>
      <w:proofErr w:type="spellStart"/>
      <w:r w:rsidRPr="00BF56B1">
        <w:rPr>
          <w:sz w:val="24"/>
          <w:szCs w:val="24"/>
        </w:rPr>
        <w:t>Вагинская</w:t>
      </w:r>
      <w:proofErr w:type="spellEnd"/>
      <w:r w:rsidRPr="00BF56B1">
        <w:rPr>
          <w:sz w:val="24"/>
          <w:szCs w:val="24"/>
        </w:rPr>
        <w:t xml:space="preserve"> сельской Думе для решения вопроса об избрании на должность Главы </w:t>
      </w:r>
      <w:proofErr w:type="spellStart"/>
      <w:r w:rsidRPr="00BF56B1">
        <w:rPr>
          <w:sz w:val="24"/>
          <w:szCs w:val="24"/>
        </w:rPr>
        <w:t>Вагинского</w:t>
      </w:r>
      <w:proofErr w:type="spellEnd"/>
      <w:r w:rsidRPr="00BF56B1">
        <w:rPr>
          <w:sz w:val="24"/>
          <w:szCs w:val="24"/>
        </w:rPr>
        <w:t xml:space="preserve"> сельсовета.</w:t>
      </w:r>
    </w:p>
    <w:p w:rsidR="00BF56B1" w:rsidRPr="00BF56B1" w:rsidRDefault="00BF56B1" w:rsidP="00BF56B1">
      <w:pPr>
        <w:shd w:val="clear" w:color="auto" w:fill="FFFFFF"/>
        <w:tabs>
          <w:tab w:val="left" w:pos="869"/>
        </w:tabs>
        <w:ind w:firstLine="709"/>
        <w:jc w:val="both"/>
        <w:rPr>
          <w:sz w:val="24"/>
          <w:szCs w:val="24"/>
        </w:rPr>
      </w:pPr>
      <w:r w:rsidRPr="00BF56B1">
        <w:rPr>
          <w:sz w:val="24"/>
          <w:szCs w:val="24"/>
        </w:rPr>
        <w:t xml:space="preserve">Заседание </w:t>
      </w:r>
      <w:proofErr w:type="spellStart"/>
      <w:r w:rsidRPr="00BF56B1">
        <w:rPr>
          <w:sz w:val="24"/>
          <w:szCs w:val="24"/>
        </w:rPr>
        <w:t>Вагинской</w:t>
      </w:r>
      <w:proofErr w:type="spellEnd"/>
      <w:r w:rsidRPr="00BF56B1">
        <w:rPr>
          <w:sz w:val="24"/>
          <w:szCs w:val="24"/>
        </w:rPr>
        <w:t xml:space="preserve"> сельской Думы начинается с доклада председателя конкурсной комиссии по отбору кандидатур на должность Главы </w:t>
      </w:r>
      <w:proofErr w:type="spellStart"/>
      <w:r w:rsidRPr="00BF56B1">
        <w:rPr>
          <w:sz w:val="24"/>
          <w:szCs w:val="24"/>
        </w:rPr>
        <w:t>Вагинского</w:t>
      </w:r>
      <w:proofErr w:type="spellEnd"/>
      <w:r w:rsidRPr="00BF56B1">
        <w:rPr>
          <w:sz w:val="24"/>
          <w:szCs w:val="24"/>
        </w:rPr>
        <w:t xml:space="preserve"> сельсовета (далее – конкурсная комиссия) о количестве поступивших заявок на участие в конкурсе и кандидатах, участвовавших в конкурсе. </w:t>
      </w:r>
    </w:p>
    <w:p w:rsidR="00BF56B1" w:rsidRPr="00BF56B1" w:rsidRDefault="00BF56B1" w:rsidP="00BF56B1">
      <w:pPr>
        <w:shd w:val="clear" w:color="auto" w:fill="FFFFFF"/>
        <w:tabs>
          <w:tab w:val="left" w:pos="869"/>
        </w:tabs>
        <w:ind w:firstLine="709"/>
        <w:jc w:val="both"/>
        <w:rPr>
          <w:sz w:val="24"/>
          <w:szCs w:val="24"/>
        </w:rPr>
      </w:pPr>
      <w:r w:rsidRPr="00BF56B1">
        <w:rPr>
          <w:sz w:val="24"/>
          <w:szCs w:val="24"/>
        </w:rPr>
        <w:t xml:space="preserve">Председатель конкурсной комиссии в алфавитном порядке представляет кандидатов на должность Главы </w:t>
      </w:r>
      <w:proofErr w:type="spellStart"/>
      <w:r w:rsidRPr="00BF56B1">
        <w:rPr>
          <w:sz w:val="24"/>
          <w:szCs w:val="24"/>
        </w:rPr>
        <w:t>Вагинского</w:t>
      </w:r>
      <w:proofErr w:type="spellEnd"/>
      <w:r w:rsidRPr="00BF56B1">
        <w:rPr>
          <w:sz w:val="24"/>
          <w:szCs w:val="24"/>
        </w:rPr>
        <w:t xml:space="preserve"> сельсовета.</w:t>
      </w:r>
    </w:p>
    <w:p w:rsidR="00BF56B1" w:rsidRPr="00BF56B1" w:rsidRDefault="00BF56B1" w:rsidP="00BF56B1">
      <w:pPr>
        <w:shd w:val="clear" w:color="auto" w:fill="FFFFFF"/>
        <w:tabs>
          <w:tab w:val="left" w:pos="869"/>
        </w:tabs>
        <w:ind w:firstLine="709"/>
        <w:jc w:val="both"/>
        <w:rPr>
          <w:sz w:val="24"/>
          <w:szCs w:val="24"/>
        </w:rPr>
      </w:pPr>
      <w:r w:rsidRPr="00BF56B1">
        <w:rPr>
          <w:sz w:val="24"/>
          <w:szCs w:val="24"/>
        </w:rPr>
        <w:t xml:space="preserve">После доклада председателя конкурсной комиссии каждый кандидат в течение 10 минут кратко излагает свою концепцию социально-экономического развития </w:t>
      </w:r>
      <w:proofErr w:type="spellStart"/>
      <w:r w:rsidRPr="00BF56B1">
        <w:rPr>
          <w:sz w:val="24"/>
          <w:szCs w:val="24"/>
        </w:rPr>
        <w:t>Вагинского</w:t>
      </w:r>
      <w:proofErr w:type="spellEnd"/>
      <w:r w:rsidRPr="00BF56B1">
        <w:rPr>
          <w:sz w:val="24"/>
          <w:szCs w:val="24"/>
        </w:rPr>
        <w:t xml:space="preserve"> сельсовета. </w:t>
      </w:r>
    </w:p>
    <w:p w:rsidR="00BF56B1" w:rsidRPr="00BF56B1" w:rsidRDefault="00BF56B1" w:rsidP="00BF56B1">
      <w:pPr>
        <w:shd w:val="clear" w:color="auto" w:fill="FFFFFF"/>
        <w:tabs>
          <w:tab w:val="left" w:pos="869"/>
        </w:tabs>
        <w:ind w:firstLine="709"/>
        <w:jc w:val="both"/>
        <w:rPr>
          <w:sz w:val="24"/>
          <w:szCs w:val="24"/>
        </w:rPr>
      </w:pPr>
      <w:r w:rsidRPr="00BF56B1">
        <w:rPr>
          <w:sz w:val="24"/>
          <w:szCs w:val="24"/>
        </w:rPr>
        <w:t xml:space="preserve">Депутаты </w:t>
      </w:r>
      <w:proofErr w:type="spellStart"/>
      <w:r w:rsidRPr="00BF56B1">
        <w:rPr>
          <w:sz w:val="24"/>
          <w:szCs w:val="24"/>
        </w:rPr>
        <w:t>Вагинской</w:t>
      </w:r>
      <w:proofErr w:type="spellEnd"/>
      <w:r w:rsidRPr="00BF56B1">
        <w:rPr>
          <w:sz w:val="24"/>
          <w:szCs w:val="24"/>
        </w:rPr>
        <w:t xml:space="preserve"> сельской Думы вправе задавать вопросы кандидатам.</w:t>
      </w:r>
    </w:p>
    <w:p w:rsidR="00BF56B1" w:rsidRPr="00BF56B1" w:rsidRDefault="00BF56B1" w:rsidP="00BF56B1">
      <w:pPr>
        <w:shd w:val="clear" w:color="auto" w:fill="FFFFFF"/>
        <w:tabs>
          <w:tab w:val="left" w:pos="869"/>
        </w:tabs>
        <w:ind w:firstLine="709"/>
        <w:jc w:val="both"/>
        <w:rPr>
          <w:sz w:val="24"/>
          <w:szCs w:val="24"/>
        </w:rPr>
      </w:pPr>
      <w:r w:rsidRPr="00BF56B1">
        <w:rPr>
          <w:sz w:val="24"/>
          <w:szCs w:val="24"/>
        </w:rPr>
        <w:t xml:space="preserve">2. В случае, если на заседании сельской Думы ни один из кандидатов на должность Главы </w:t>
      </w:r>
      <w:proofErr w:type="spellStart"/>
      <w:r w:rsidRPr="00BF56B1">
        <w:rPr>
          <w:sz w:val="24"/>
          <w:szCs w:val="24"/>
        </w:rPr>
        <w:t>Вагинского</w:t>
      </w:r>
      <w:proofErr w:type="spellEnd"/>
      <w:r w:rsidRPr="00BF56B1">
        <w:rPr>
          <w:sz w:val="24"/>
          <w:szCs w:val="24"/>
        </w:rPr>
        <w:t xml:space="preserve"> сельсовета не набрал более половины голосов от установленной численности депутатов сельской  Думы, сельская Дума в течение 30 дней проводит повторное голосование или объявляет конкурс по отбору кандидатур на должность Главы </w:t>
      </w:r>
      <w:proofErr w:type="spellStart"/>
      <w:r w:rsidRPr="00BF56B1">
        <w:rPr>
          <w:sz w:val="24"/>
          <w:szCs w:val="24"/>
        </w:rPr>
        <w:t>Вагинского</w:t>
      </w:r>
      <w:proofErr w:type="spellEnd"/>
      <w:r w:rsidRPr="00BF56B1">
        <w:rPr>
          <w:sz w:val="24"/>
          <w:szCs w:val="24"/>
        </w:rPr>
        <w:t xml:space="preserve"> сельсовета. </w:t>
      </w:r>
    </w:p>
    <w:p w:rsidR="00BF56B1" w:rsidRPr="00BF56B1" w:rsidRDefault="00BF56B1" w:rsidP="00BF56B1">
      <w:pPr>
        <w:ind w:firstLine="708"/>
        <w:jc w:val="both"/>
        <w:rPr>
          <w:sz w:val="24"/>
          <w:szCs w:val="24"/>
        </w:rPr>
      </w:pPr>
      <w:r w:rsidRPr="00BF56B1">
        <w:rPr>
          <w:sz w:val="24"/>
          <w:szCs w:val="24"/>
        </w:rPr>
        <w:t xml:space="preserve">В случае, если при проведении повторного голосования ни один из кандидатов не набрал более половины голосов от установленной численности депутатов сельской Думы, сельская Дума принимает решение об объявлении конкурса по отбору кандидатур на должность Главы </w:t>
      </w:r>
      <w:proofErr w:type="spellStart"/>
      <w:r w:rsidRPr="00BF56B1">
        <w:rPr>
          <w:sz w:val="24"/>
          <w:szCs w:val="24"/>
        </w:rPr>
        <w:t>Вагинского</w:t>
      </w:r>
      <w:proofErr w:type="spellEnd"/>
      <w:r w:rsidRPr="00BF56B1">
        <w:rPr>
          <w:sz w:val="24"/>
          <w:szCs w:val="24"/>
        </w:rPr>
        <w:t xml:space="preserve"> сельсовета.</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27</w:t>
      </w:r>
    </w:p>
    <w:p w:rsidR="0014255A" w:rsidRDefault="0014255A" w:rsidP="0014255A">
      <w:pPr>
        <w:ind w:firstLine="708"/>
        <w:jc w:val="both"/>
        <w:rPr>
          <w:sz w:val="24"/>
          <w:szCs w:val="24"/>
        </w:rPr>
      </w:pPr>
      <w:r>
        <w:rPr>
          <w:sz w:val="24"/>
          <w:szCs w:val="24"/>
        </w:rPr>
        <w:t>1. Тайное голосование проводится по решению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14255A" w:rsidRDefault="0014255A" w:rsidP="0014255A">
      <w:pPr>
        <w:ind w:firstLine="708"/>
        <w:jc w:val="both"/>
        <w:rPr>
          <w:sz w:val="24"/>
          <w:szCs w:val="24"/>
        </w:rPr>
      </w:pPr>
      <w:r>
        <w:rPr>
          <w:sz w:val="24"/>
          <w:szCs w:val="24"/>
        </w:rPr>
        <w:t>2. Для проведения тайного голосования и определения его результатов Дума избирает из числа депутатов открытым голосованием счетную комиссию в количестве трех человек. В счетную комиссию не может входить Глава сельсовета, исполняющий полномочия Председателя Думы.</w:t>
      </w:r>
    </w:p>
    <w:p w:rsidR="0014255A" w:rsidRDefault="0014255A" w:rsidP="0014255A">
      <w:pPr>
        <w:ind w:firstLine="708"/>
        <w:jc w:val="both"/>
        <w:rPr>
          <w:sz w:val="24"/>
          <w:szCs w:val="24"/>
        </w:rPr>
      </w:pPr>
      <w:r>
        <w:rPr>
          <w:sz w:val="24"/>
          <w:szCs w:val="24"/>
        </w:rPr>
        <w:t>Счетная комиссия избирает из своего состава председателя и секретаря комиссии.</w:t>
      </w:r>
    </w:p>
    <w:p w:rsidR="0014255A" w:rsidRDefault="0014255A" w:rsidP="0014255A">
      <w:pPr>
        <w:ind w:firstLine="708"/>
        <w:jc w:val="both"/>
        <w:rPr>
          <w:sz w:val="24"/>
          <w:szCs w:val="24"/>
        </w:rPr>
      </w:pPr>
      <w:r>
        <w:rPr>
          <w:sz w:val="24"/>
          <w:szCs w:val="24"/>
        </w:rPr>
        <w:t>3. Счетная комиссия до начала голосования:</w:t>
      </w:r>
    </w:p>
    <w:p w:rsidR="0014255A" w:rsidRDefault="0014255A" w:rsidP="0014255A">
      <w:pPr>
        <w:ind w:left="360"/>
        <w:jc w:val="both"/>
        <w:rPr>
          <w:sz w:val="24"/>
          <w:szCs w:val="24"/>
        </w:rPr>
      </w:pPr>
      <w:r>
        <w:rPr>
          <w:sz w:val="24"/>
          <w:szCs w:val="24"/>
        </w:rPr>
        <w:t>1) составляет список избранных депутатов;</w:t>
      </w:r>
    </w:p>
    <w:p w:rsidR="0014255A" w:rsidRDefault="0014255A" w:rsidP="0014255A">
      <w:pPr>
        <w:ind w:left="360"/>
        <w:jc w:val="both"/>
        <w:rPr>
          <w:sz w:val="24"/>
          <w:szCs w:val="24"/>
        </w:rPr>
      </w:pPr>
      <w:r>
        <w:rPr>
          <w:sz w:val="24"/>
          <w:szCs w:val="24"/>
        </w:rPr>
        <w:t>2) организует изготовление бюллетеней для тайного голосования;</w:t>
      </w:r>
    </w:p>
    <w:p w:rsidR="0014255A" w:rsidRDefault="0014255A" w:rsidP="0014255A">
      <w:pPr>
        <w:ind w:left="360"/>
        <w:jc w:val="both"/>
        <w:rPr>
          <w:sz w:val="24"/>
          <w:szCs w:val="24"/>
        </w:rPr>
      </w:pPr>
      <w:r>
        <w:rPr>
          <w:sz w:val="24"/>
          <w:szCs w:val="24"/>
        </w:rPr>
        <w:t>3) проверяет и опечатывает избирательный ящик;</w:t>
      </w:r>
    </w:p>
    <w:p w:rsidR="0014255A" w:rsidRDefault="0014255A" w:rsidP="0014255A">
      <w:pPr>
        <w:ind w:left="360"/>
        <w:jc w:val="both"/>
        <w:rPr>
          <w:sz w:val="24"/>
          <w:szCs w:val="24"/>
        </w:rPr>
      </w:pPr>
      <w:r>
        <w:rPr>
          <w:sz w:val="24"/>
          <w:szCs w:val="24"/>
        </w:rPr>
        <w:t>4) обеспечивает условия для соблюдения тайны голосования.</w:t>
      </w:r>
    </w:p>
    <w:p w:rsidR="0014255A" w:rsidRDefault="0014255A" w:rsidP="0014255A">
      <w:pPr>
        <w:ind w:firstLine="720"/>
        <w:jc w:val="both"/>
        <w:rPr>
          <w:sz w:val="24"/>
          <w:szCs w:val="24"/>
        </w:rPr>
      </w:pPr>
      <w:r>
        <w:rPr>
          <w:sz w:val="24"/>
          <w:szCs w:val="24"/>
        </w:rPr>
        <w:t>4. Время и место голосования, порядок его проведения устанавливаются Думой и объявляются председательствующим на заседании.</w:t>
      </w:r>
    </w:p>
    <w:p w:rsidR="0014255A" w:rsidRDefault="0014255A" w:rsidP="0014255A">
      <w:pPr>
        <w:ind w:firstLine="708"/>
        <w:jc w:val="both"/>
        <w:rPr>
          <w:sz w:val="24"/>
          <w:szCs w:val="24"/>
        </w:rPr>
      </w:pPr>
      <w:r>
        <w:rPr>
          <w:sz w:val="24"/>
          <w:szCs w:val="24"/>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Бюллетени для тайного голосования изготавливаются под контролем счетной комиссии по предложенной ею форме, утвержденной Думой.</w:t>
      </w:r>
    </w:p>
    <w:p w:rsidR="0014255A" w:rsidRDefault="0014255A" w:rsidP="0014255A">
      <w:pPr>
        <w:ind w:firstLine="708"/>
        <w:jc w:val="both"/>
        <w:rPr>
          <w:sz w:val="24"/>
          <w:szCs w:val="24"/>
        </w:rPr>
      </w:pPr>
      <w:r>
        <w:rPr>
          <w:sz w:val="24"/>
          <w:szCs w:val="24"/>
        </w:rPr>
        <w:t>6. Депутат лично осуществляет свое право на голосование в пределах отведенного времени.</w:t>
      </w:r>
    </w:p>
    <w:p w:rsidR="0014255A" w:rsidRDefault="0014255A" w:rsidP="0014255A">
      <w:pPr>
        <w:ind w:firstLine="708"/>
        <w:jc w:val="both"/>
        <w:rPr>
          <w:sz w:val="24"/>
          <w:szCs w:val="24"/>
        </w:rPr>
      </w:pPr>
      <w:r>
        <w:rPr>
          <w:sz w:val="24"/>
          <w:szCs w:val="24"/>
        </w:rPr>
        <w:t>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14255A" w:rsidRDefault="0014255A" w:rsidP="0014255A">
      <w:pPr>
        <w:ind w:firstLine="708"/>
        <w:jc w:val="both"/>
        <w:rPr>
          <w:sz w:val="24"/>
          <w:szCs w:val="24"/>
        </w:rPr>
      </w:pPr>
      <w:r>
        <w:rPr>
          <w:sz w:val="24"/>
          <w:szCs w:val="24"/>
        </w:rPr>
        <w:t>8. Подсчет голосов осуществляет счетная комиссия.</w:t>
      </w:r>
    </w:p>
    <w:p w:rsidR="0014255A" w:rsidRDefault="0014255A" w:rsidP="0014255A">
      <w:pPr>
        <w:ind w:firstLine="708"/>
        <w:jc w:val="both"/>
        <w:rPr>
          <w:sz w:val="24"/>
          <w:szCs w:val="24"/>
        </w:rPr>
      </w:pPr>
      <w:r>
        <w:rPr>
          <w:sz w:val="24"/>
          <w:szCs w:val="24"/>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w:t>
      </w:r>
    </w:p>
    <w:p w:rsidR="0014255A" w:rsidRDefault="0014255A" w:rsidP="0014255A">
      <w:pPr>
        <w:ind w:firstLine="708"/>
        <w:jc w:val="both"/>
        <w:rPr>
          <w:sz w:val="24"/>
          <w:szCs w:val="24"/>
        </w:rPr>
      </w:pPr>
      <w:r>
        <w:rPr>
          <w:sz w:val="24"/>
          <w:szCs w:val="24"/>
        </w:rPr>
        <w:t>9. По результатам тайного голосования счетная комиссия составляет протокол, в который заносятся следующие сведения:</w:t>
      </w:r>
    </w:p>
    <w:p w:rsidR="0014255A" w:rsidRDefault="0014255A" w:rsidP="0014255A">
      <w:pPr>
        <w:ind w:left="360"/>
        <w:jc w:val="both"/>
        <w:rPr>
          <w:sz w:val="24"/>
          <w:szCs w:val="24"/>
        </w:rPr>
      </w:pPr>
      <w:r>
        <w:rPr>
          <w:sz w:val="24"/>
          <w:szCs w:val="24"/>
        </w:rPr>
        <w:t>1) число депутатов, установленное для Думы;</w:t>
      </w:r>
    </w:p>
    <w:p w:rsidR="0014255A" w:rsidRDefault="0014255A" w:rsidP="0014255A">
      <w:pPr>
        <w:ind w:left="360"/>
        <w:jc w:val="both"/>
        <w:rPr>
          <w:sz w:val="24"/>
          <w:szCs w:val="24"/>
        </w:rPr>
      </w:pPr>
      <w:r>
        <w:rPr>
          <w:sz w:val="24"/>
          <w:szCs w:val="24"/>
        </w:rPr>
        <w:t>2) число избранных депутатов;</w:t>
      </w:r>
    </w:p>
    <w:p w:rsidR="0014255A" w:rsidRDefault="0014255A" w:rsidP="0014255A">
      <w:pPr>
        <w:ind w:left="360"/>
        <w:jc w:val="both"/>
        <w:rPr>
          <w:sz w:val="24"/>
          <w:szCs w:val="24"/>
        </w:rPr>
      </w:pPr>
      <w:r>
        <w:rPr>
          <w:sz w:val="24"/>
          <w:szCs w:val="24"/>
        </w:rPr>
        <w:t>3) число депутатов, получивших бюллетени;</w:t>
      </w:r>
    </w:p>
    <w:p w:rsidR="0014255A" w:rsidRDefault="0014255A" w:rsidP="0014255A">
      <w:pPr>
        <w:tabs>
          <w:tab w:val="left" w:pos="360"/>
        </w:tabs>
        <w:ind w:left="360"/>
        <w:jc w:val="both"/>
        <w:rPr>
          <w:sz w:val="24"/>
          <w:szCs w:val="24"/>
        </w:rPr>
      </w:pPr>
      <w:r>
        <w:rPr>
          <w:sz w:val="24"/>
          <w:szCs w:val="24"/>
        </w:rPr>
        <w:t>4) число бюллетеней, обнаруженных в ящиках для тайного голосования;</w:t>
      </w:r>
    </w:p>
    <w:p w:rsidR="0014255A" w:rsidRDefault="0014255A" w:rsidP="0014255A">
      <w:pPr>
        <w:tabs>
          <w:tab w:val="left" w:pos="360"/>
        </w:tabs>
        <w:ind w:left="360"/>
        <w:jc w:val="both"/>
        <w:rPr>
          <w:sz w:val="24"/>
          <w:szCs w:val="24"/>
        </w:rPr>
      </w:pPr>
      <w:r>
        <w:rPr>
          <w:sz w:val="24"/>
          <w:szCs w:val="24"/>
        </w:rPr>
        <w:t>5) число голосов, поданных «за»;</w:t>
      </w:r>
    </w:p>
    <w:p w:rsidR="0014255A" w:rsidRDefault="0014255A" w:rsidP="0014255A">
      <w:pPr>
        <w:tabs>
          <w:tab w:val="left" w:pos="360"/>
        </w:tabs>
        <w:ind w:left="360"/>
        <w:jc w:val="both"/>
        <w:rPr>
          <w:sz w:val="24"/>
          <w:szCs w:val="24"/>
        </w:rPr>
      </w:pPr>
      <w:r>
        <w:rPr>
          <w:sz w:val="24"/>
          <w:szCs w:val="24"/>
        </w:rPr>
        <w:t>6) число голосов, поданных «против»;</w:t>
      </w:r>
    </w:p>
    <w:p w:rsidR="0014255A" w:rsidRDefault="0014255A" w:rsidP="0014255A">
      <w:pPr>
        <w:tabs>
          <w:tab w:val="left" w:pos="360"/>
        </w:tabs>
        <w:ind w:left="360"/>
        <w:jc w:val="both"/>
        <w:rPr>
          <w:sz w:val="24"/>
          <w:szCs w:val="24"/>
        </w:rPr>
      </w:pPr>
      <w:r>
        <w:rPr>
          <w:sz w:val="24"/>
          <w:szCs w:val="24"/>
        </w:rPr>
        <w:t>7) число бюллетеней, признанных недействительными.</w:t>
      </w:r>
    </w:p>
    <w:p w:rsidR="0014255A" w:rsidRDefault="0014255A" w:rsidP="0014255A">
      <w:pPr>
        <w:ind w:firstLine="720"/>
        <w:jc w:val="both"/>
        <w:rPr>
          <w:sz w:val="24"/>
          <w:szCs w:val="24"/>
        </w:rPr>
      </w:pPr>
      <w:r>
        <w:rPr>
          <w:sz w:val="24"/>
          <w:szCs w:val="24"/>
        </w:rPr>
        <w:t>Протокол счетной комиссии подписывается председателем, секретарем и членами счетной комиссии и прикладывается к протоколу заседания Думы.</w:t>
      </w:r>
    </w:p>
    <w:p w:rsidR="0014255A" w:rsidRDefault="0014255A" w:rsidP="0014255A">
      <w:pPr>
        <w:ind w:firstLine="708"/>
        <w:jc w:val="both"/>
        <w:rPr>
          <w:sz w:val="24"/>
          <w:szCs w:val="24"/>
        </w:rPr>
      </w:pPr>
      <w:r>
        <w:rPr>
          <w:sz w:val="24"/>
          <w:szCs w:val="24"/>
        </w:rPr>
        <w:t>10. Результаты тайного голосования объявляются на заседании Думы председателем счетной комиссии.</w:t>
      </w:r>
    </w:p>
    <w:p w:rsidR="00BF56B1" w:rsidRPr="00BF56B1" w:rsidRDefault="00BF56B1" w:rsidP="00BF56B1">
      <w:pPr>
        <w:shd w:val="clear" w:color="auto" w:fill="FFFFFF"/>
        <w:tabs>
          <w:tab w:val="left" w:pos="869"/>
        </w:tabs>
        <w:ind w:firstLine="709"/>
        <w:jc w:val="both"/>
        <w:rPr>
          <w:rFonts w:eastAsia="Lucida Sans Unicode"/>
          <w:spacing w:val="-1"/>
          <w:sz w:val="24"/>
          <w:szCs w:val="24"/>
        </w:rPr>
      </w:pPr>
      <w:r w:rsidRPr="00BF56B1">
        <w:rPr>
          <w:sz w:val="24"/>
          <w:szCs w:val="24"/>
        </w:rPr>
        <w:t xml:space="preserve">11. </w:t>
      </w:r>
      <w:r w:rsidRPr="00BF56B1">
        <w:rPr>
          <w:spacing w:val="-1"/>
          <w:sz w:val="24"/>
          <w:szCs w:val="24"/>
        </w:rPr>
        <w:t xml:space="preserve">Тайным голосованием принимается решение об избрании Главы </w:t>
      </w:r>
      <w:proofErr w:type="spellStart"/>
      <w:r w:rsidRPr="00BF56B1">
        <w:rPr>
          <w:sz w:val="24"/>
          <w:szCs w:val="24"/>
        </w:rPr>
        <w:t>Вагинского</w:t>
      </w:r>
      <w:proofErr w:type="spellEnd"/>
      <w:r w:rsidRPr="00BF56B1">
        <w:rPr>
          <w:sz w:val="24"/>
          <w:szCs w:val="24"/>
        </w:rPr>
        <w:t xml:space="preserve"> сельсовета</w:t>
      </w:r>
      <w:r w:rsidRPr="00BF56B1">
        <w:rPr>
          <w:spacing w:val="-1"/>
          <w:sz w:val="24"/>
          <w:szCs w:val="24"/>
        </w:rPr>
        <w:t xml:space="preserve">. При проведении голосования используется бюллетень, в котором располагаются в алфавитном порядке фамилии, имена и отчества кандидатов. Депутат может проголосовать лишь за одного кандидата. Если в бюллетене отдан голос в пользу двух и более кандидатов или не выбран ни один кандидат, такой бюллетень считается недействительным. Избранным считается кандидат, набравший большинство голосов от установленной численности депутатов </w:t>
      </w:r>
      <w:proofErr w:type="spellStart"/>
      <w:r w:rsidRPr="00BF56B1">
        <w:rPr>
          <w:sz w:val="24"/>
          <w:szCs w:val="24"/>
        </w:rPr>
        <w:t>Вагинской</w:t>
      </w:r>
      <w:proofErr w:type="spellEnd"/>
      <w:r w:rsidRPr="00BF56B1">
        <w:rPr>
          <w:sz w:val="24"/>
          <w:szCs w:val="24"/>
        </w:rPr>
        <w:t xml:space="preserve"> </w:t>
      </w:r>
      <w:r w:rsidRPr="00BF56B1">
        <w:rPr>
          <w:spacing w:val="-1"/>
          <w:sz w:val="24"/>
          <w:szCs w:val="24"/>
        </w:rPr>
        <w:t>сельской Думы.</w:t>
      </w:r>
    </w:p>
    <w:p w:rsidR="00BF56B1" w:rsidRPr="00BF56B1" w:rsidRDefault="00BF56B1" w:rsidP="00BF56B1">
      <w:pPr>
        <w:ind w:firstLine="709"/>
        <w:jc w:val="both"/>
        <w:rPr>
          <w:sz w:val="24"/>
          <w:szCs w:val="24"/>
        </w:rPr>
      </w:pPr>
      <w:r w:rsidRPr="00BF56B1">
        <w:rPr>
          <w:spacing w:val="-1"/>
          <w:sz w:val="24"/>
          <w:szCs w:val="24"/>
        </w:rPr>
        <w:t xml:space="preserve">Депутаты </w:t>
      </w:r>
      <w:proofErr w:type="spellStart"/>
      <w:r w:rsidRPr="00BF56B1">
        <w:rPr>
          <w:sz w:val="24"/>
          <w:szCs w:val="24"/>
        </w:rPr>
        <w:t>Вагинской</w:t>
      </w:r>
      <w:proofErr w:type="spellEnd"/>
      <w:r w:rsidRPr="00BF56B1">
        <w:rPr>
          <w:sz w:val="24"/>
          <w:szCs w:val="24"/>
        </w:rPr>
        <w:t xml:space="preserve"> </w:t>
      </w:r>
      <w:r w:rsidRPr="00BF56B1">
        <w:rPr>
          <w:spacing w:val="-1"/>
          <w:sz w:val="24"/>
          <w:szCs w:val="24"/>
        </w:rPr>
        <w:t xml:space="preserve">сельской Думы </w:t>
      </w:r>
      <w:r w:rsidRPr="00BF56B1">
        <w:rPr>
          <w:sz w:val="24"/>
          <w:szCs w:val="24"/>
        </w:rPr>
        <w:t xml:space="preserve">участвуют в ее заседании по вопросу избрания Главы </w:t>
      </w:r>
      <w:proofErr w:type="spellStart"/>
      <w:r w:rsidRPr="00BF56B1">
        <w:rPr>
          <w:sz w:val="24"/>
          <w:szCs w:val="24"/>
        </w:rPr>
        <w:t>Вагинского</w:t>
      </w:r>
      <w:proofErr w:type="spellEnd"/>
      <w:r w:rsidRPr="00BF56B1">
        <w:rPr>
          <w:sz w:val="24"/>
          <w:szCs w:val="24"/>
        </w:rPr>
        <w:t xml:space="preserve"> сельсовета без права замены. </w:t>
      </w:r>
    </w:p>
    <w:p w:rsidR="00BF56B1" w:rsidRDefault="00BF56B1" w:rsidP="00BF56B1">
      <w:pPr>
        <w:ind w:firstLine="708"/>
        <w:jc w:val="both"/>
        <w:rPr>
          <w:sz w:val="24"/>
          <w:szCs w:val="24"/>
        </w:rPr>
      </w:pPr>
      <w:r w:rsidRPr="00BF56B1">
        <w:rPr>
          <w:spacing w:val="-1"/>
          <w:sz w:val="24"/>
          <w:szCs w:val="24"/>
        </w:rPr>
        <w:t xml:space="preserve">Депутат сельской Думы, подавший заявление для участия в конкурсе по отбору кандидатур на должность Главы </w:t>
      </w:r>
      <w:proofErr w:type="spellStart"/>
      <w:r w:rsidRPr="00BF56B1">
        <w:rPr>
          <w:sz w:val="24"/>
          <w:szCs w:val="24"/>
        </w:rPr>
        <w:t>Вагинского</w:t>
      </w:r>
      <w:proofErr w:type="spellEnd"/>
      <w:r w:rsidRPr="00BF56B1">
        <w:rPr>
          <w:sz w:val="24"/>
          <w:szCs w:val="24"/>
        </w:rPr>
        <w:t xml:space="preserve"> сельсовета или Глава сельсовета, исполняющий полномочия председателя Думы в соответствии с Уставом </w:t>
      </w:r>
      <w:proofErr w:type="spellStart"/>
      <w:r w:rsidRPr="00BF56B1">
        <w:rPr>
          <w:sz w:val="24"/>
          <w:szCs w:val="24"/>
        </w:rPr>
        <w:t>Вагинского</w:t>
      </w:r>
      <w:proofErr w:type="spellEnd"/>
      <w:r w:rsidRPr="00BF56B1">
        <w:rPr>
          <w:sz w:val="24"/>
          <w:szCs w:val="24"/>
        </w:rPr>
        <w:t xml:space="preserve"> сельсовета</w:t>
      </w:r>
      <w:r w:rsidRPr="00BF56B1">
        <w:rPr>
          <w:spacing w:val="-1"/>
          <w:sz w:val="24"/>
          <w:szCs w:val="24"/>
        </w:rPr>
        <w:t xml:space="preserve">, не вправе принимать участие в голосовании по избранию Главы </w:t>
      </w:r>
      <w:proofErr w:type="spellStart"/>
      <w:r w:rsidRPr="00BF56B1">
        <w:rPr>
          <w:sz w:val="24"/>
          <w:szCs w:val="24"/>
        </w:rPr>
        <w:t>Вагинского</w:t>
      </w:r>
      <w:proofErr w:type="spellEnd"/>
      <w:r w:rsidRPr="00BF56B1">
        <w:rPr>
          <w:sz w:val="24"/>
          <w:szCs w:val="24"/>
        </w:rPr>
        <w:t xml:space="preserve"> сельсовета</w:t>
      </w:r>
      <w:r w:rsidRPr="00BF56B1">
        <w:rPr>
          <w:sz w:val="24"/>
          <w:szCs w:val="24"/>
        </w:rPr>
        <w:t>.</w:t>
      </w:r>
    </w:p>
    <w:p w:rsidR="00BF56B1" w:rsidRDefault="00BF56B1" w:rsidP="00BF56B1">
      <w:pPr>
        <w:ind w:firstLine="708"/>
        <w:jc w:val="both"/>
        <w:rPr>
          <w:sz w:val="24"/>
          <w:szCs w:val="24"/>
        </w:rPr>
      </w:pPr>
    </w:p>
    <w:p w:rsidR="00BF56B1" w:rsidRPr="00BF56B1" w:rsidRDefault="00BF56B1" w:rsidP="00BF56B1">
      <w:pPr>
        <w:shd w:val="clear" w:color="auto" w:fill="FFFFFF"/>
        <w:tabs>
          <w:tab w:val="left" w:pos="869"/>
        </w:tabs>
        <w:ind w:firstLine="709"/>
        <w:rPr>
          <w:rFonts w:eastAsia="Lucida Sans Unicode"/>
          <w:sz w:val="24"/>
          <w:szCs w:val="24"/>
        </w:rPr>
      </w:pPr>
      <w:r w:rsidRPr="00BF56B1">
        <w:rPr>
          <w:rFonts w:eastAsia="Arial"/>
          <w:b/>
          <w:sz w:val="24"/>
          <w:szCs w:val="24"/>
        </w:rPr>
        <w:t>Статья 27.1.</w:t>
      </w:r>
      <w:r w:rsidRPr="00BF56B1">
        <w:rPr>
          <w:b/>
          <w:sz w:val="24"/>
          <w:szCs w:val="24"/>
        </w:rPr>
        <w:t xml:space="preserve"> Повторное голосование</w:t>
      </w:r>
    </w:p>
    <w:p w:rsidR="00BF56B1" w:rsidRPr="00BF56B1" w:rsidRDefault="00BF56B1" w:rsidP="00BF56B1">
      <w:pPr>
        <w:shd w:val="clear" w:color="auto" w:fill="FFFFFF"/>
        <w:tabs>
          <w:tab w:val="left" w:pos="869"/>
        </w:tabs>
        <w:ind w:firstLine="709"/>
        <w:jc w:val="both"/>
        <w:rPr>
          <w:sz w:val="24"/>
          <w:szCs w:val="24"/>
        </w:rPr>
      </w:pPr>
      <w:r w:rsidRPr="00BF56B1">
        <w:rPr>
          <w:sz w:val="24"/>
          <w:szCs w:val="24"/>
        </w:rPr>
        <w:t>1. Повторное голосование по одному и тому же проекту решения допускается по решению сельской Думы вследствие нарушений положений настоящего Регламента при голосовании, ошибки при подсчете голосов.</w:t>
      </w:r>
    </w:p>
    <w:p w:rsidR="00BF56B1" w:rsidRPr="00BF56B1" w:rsidRDefault="00BF56B1" w:rsidP="00BF56B1">
      <w:pPr>
        <w:shd w:val="clear" w:color="auto" w:fill="FFFFFF"/>
        <w:tabs>
          <w:tab w:val="left" w:pos="869"/>
        </w:tabs>
        <w:ind w:firstLine="709"/>
        <w:jc w:val="both"/>
        <w:rPr>
          <w:sz w:val="24"/>
          <w:szCs w:val="24"/>
        </w:rPr>
      </w:pPr>
      <w:r w:rsidRPr="00BF56B1">
        <w:rPr>
          <w:sz w:val="24"/>
          <w:szCs w:val="24"/>
        </w:rPr>
        <w:t xml:space="preserve">2. Повторное голосование по избранию Главы </w:t>
      </w:r>
      <w:proofErr w:type="spellStart"/>
      <w:r w:rsidRPr="00BF56B1">
        <w:rPr>
          <w:sz w:val="24"/>
          <w:szCs w:val="24"/>
        </w:rPr>
        <w:t>Вагинского</w:t>
      </w:r>
      <w:proofErr w:type="spellEnd"/>
      <w:r w:rsidRPr="00BF56B1">
        <w:rPr>
          <w:sz w:val="24"/>
          <w:szCs w:val="24"/>
        </w:rPr>
        <w:t xml:space="preserve"> сельсовета допускается по решению сельской Думы, которое обнародуется в установленные Уставом </w:t>
      </w:r>
      <w:proofErr w:type="spellStart"/>
      <w:r w:rsidRPr="00BF56B1">
        <w:rPr>
          <w:sz w:val="24"/>
          <w:szCs w:val="24"/>
        </w:rPr>
        <w:t>Вагинского</w:t>
      </w:r>
      <w:proofErr w:type="spellEnd"/>
      <w:r w:rsidRPr="00BF56B1">
        <w:rPr>
          <w:sz w:val="24"/>
          <w:szCs w:val="24"/>
        </w:rPr>
        <w:t xml:space="preserve"> сельсовета сроки. </w:t>
      </w:r>
    </w:p>
    <w:p w:rsidR="00BF56B1" w:rsidRPr="00BF56B1" w:rsidRDefault="00BF56B1" w:rsidP="00BF56B1">
      <w:pPr>
        <w:ind w:firstLine="708"/>
        <w:jc w:val="both"/>
        <w:rPr>
          <w:sz w:val="24"/>
          <w:szCs w:val="24"/>
        </w:rPr>
      </w:pPr>
      <w:r w:rsidRPr="00BF56B1">
        <w:rPr>
          <w:sz w:val="24"/>
          <w:szCs w:val="24"/>
        </w:rPr>
        <w:t xml:space="preserve">Повторное голосование по избранию Главы </w:t>
      </w:r>
      <w:proofErr w:type="spellStart"/>
      <w:r w:rsidRPr="00BF56B1">
        <w:rPr>
          <w:sz w:val="24"/>
          <w:szCs w:val="24"/>
        </w:rPr>
        <w:t>Вагинского</w:t>
      </w:r>
      <w:proofErr w:type="spellEnd"/>
      <w:r w:rsidRPr="00BF56B1">
        <w:rPr>
          <w:sz w:val="24"/>
          <w:szCs w:val="24"/>
        </w:rPr>
        <w:t xml:space="preserve"> сельсовета проводится на условиях, предусмотренных пунктом 11 статьи 27 настоящего Регламента.</w:t>
      </w:r>
    </w:p>
    <w:p w:rsidR="0014255A" w:rsidRDefault="0014255A" w:rsidP="0014255A">
      <w:pPr>
        <w:ind w:firstLine="708"/>
        <w:jc w:val="both"/>
        <w:rPr>
          <w:b/>
          <w:sz w:val="24"/>
          <w:szCs w:val="24"/>
        </w:rPr>
      </w:pPr>
      <w:bookmarkStart w:id="0" w:name="_GoBack"/>
      <w:bookmarkEnd w:id="0"/>
    </w:p>
    <w:p w:rsidR="0014255A" w:rsidRDefault="0014255A" w:rsidP="0014255A">
      <w:pPr>
        <w:ind w:firstLine="708"/>
        <w:jc w:val="both"/>
        <w:rPr>
          <w:b/>
          <w:sz w:val="24"/>
          <w:szCs w:val="24"/>
        </w:rPr>
      </w:pPr>
      <w:r>
        <w:rPr>
          <w:b/>
          <w:sz w:val="24"/>
          <w:szCs w:val="24"/>
        </w:rPr>
        <w:t>Статья 28</w:t>
      </w:r>
    </w:p>
    <w:p w:rsidR="0014255A" w:rsidRDefault="0014255A" w:rsidP="0014255A">
      <w:pPr>
        <w:ind w:firstLine="708"/>
        <w:jc w:val="both"/>
        <w:rPr>
          <w:sz w:val="24"/>
          <w:szCs w:val="24"/>
        </w:rPr>
      </w:pPr>
      <w:r>
        <w:rPr>
          <w:sz w:val="24"/>
          <w:szCs w:val="24"/>
        </w:rPr>
        <w:t xml:space="preserve">1. Дума может: </w:t>
      </w:r>
      <w:r>
        <w:rPr>
          <w:sz w:val="24"/>
          <w:szCs w:val="24"/>
        </w:rPr>
        <w:tab/>
        <w:t xml:space="preserve">- принять проект решения Думы за основу, </w:t>
      </w:r>
    </w:p>
    <w:p w:rsidR="0014255A" w:rsidRDefault="0014255A" w:rsidP="0014255A">
      <w:pPr>
        <w:ind w:left="2124" w:firstLine="708"/>
        <w:jc w:val="both"/>
        <w:rPr>
          <w:sz w:val="24"/>
          <w:szCs w:val="24"/>
        </w:rPr>
      </w:pPr>
      <w:r>
        <w:rPr>
          <w:sz w:val="24"/>
          <w:szCs w:val="24"/>
        </w:rPr>
        <w:t xml:space="preserve">- принять проект решения в целом, </w:t>
      </w:r>
    </w:p>
    <w:p w:rsidR="0014255A" w:rsidRDefault="0014255A" w:rsidP="0014255A">
      <w:pPr>
        <w:ind w:left="2124" w:firstLine="708"/>
        <w:jc w:val="both"/>
        <w:rPr>
          <w:sz w:val="24"/>
          <w:szCs w:val="24"/>
        </w:rPr>
      </w:pPr>
      <w:r>
        <w:rPr>
          <w:sz w:val="24"/>
          <w:szCs w:val="24"/>
        </w:rPr>
        <w:t xml:space="preserve">- отклонить проект решения или </w:t>
      </w:r>
    </w:p>
    <w:p w:rsidR="0014255A" w:rsidRDefault="0014255A" w:rsidP="0014255A">
      <w:pPr>
        <w:ind w:left="2124" w:firstLine="708"/>
        <w:jc w:val="both"/>
        <w:rPr>
          <w:sz w:val="24"/>
          <w:szCs w:val="24"/>
        </w:rPr>
      </w:pPr>
      <w:r>
        <w:rPr>
          <w:sz w:val="24"/>
          <w:szCs w:val="24"/>
        </w:rPr>
        <w:t>- отложить его рассмотрение.</w:t>
      </w:r>
    </w:p>
    <w:p w:rsidR="0014255A" w:rsidRDefault="0014255A" w:rsidP="0014255A">
      <w:pPr>
        <w:ind w:firstLine="709"/>
        <w:jc w:val="both"/>
        <w:rPr>
          <w:sz w:val="24"/>
          <w:szCs w:val="24"/>
        </w:rPr>
      </w:pPr>
      <w:r>
        <w:rPr>
          <w:sz w:val="24"/>
          <w:szCs w:val="24"/>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 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 После рассмотрения вопроса о поправках к проекту решения на голосование ставится вопрос о принятии в целом проекта решения Думы с внесенными в него поправками.</w:t>
      </w:r>
    </w:p>
    <w:p w:rsidR="0014255A" w:rsidRDefault="0014255A" w:rsidP="0014255A">
      <w:pPr>
        <w:ind w:firstLine="709"/>
        <w:jc w:val="both"/>
        <w:rPr>
          <w:sz w:val="24"/>
          <w:szCs w:val="24"/>
        </w:rPr>
      </w:pPr>
    </w:p>
    <w:p w:rsidR="0014255A" w:rsidRDefault="0014255A" w:rsidP="0014255A">
      <w:pPr>
        <w:ind w:firstLine="709"/>
        <w:jc w:val="both"/>
        <w:rPr>
          <w:b/>
          <w:sz w:val="24"/>
          <w:szCs w:val="24"/>
        </w:rPr>
      </w:pPr>
      <w:r>
        <w:rPr>
          <w:b/>
          <w:sz w:val="24"/>
          <w:szCs w:val="24"/>
        </w:rPr>
        <w:t>Статья 29</w:t>
      </w:r>
    </w:p>
    <w:p w:rsidR="0014255A" w:rsidRDefault="0014255A" w:rsidP="0014255A">
      <w:pPr>
        <w:ind w:firstLine="709"/>
        <w:jc w:val="both"/>
        <w:rPr>
          <w:sz w:val="24"/>
          <w:szCs w:val="24"/>
        </w:rPr>
      </w:pPr>
      <w:r>
        <w:rPr>
          <w:sz w:val="24"/>
          <w:szCs w:val="24"/>
        </w:rPr>
        <w:t>1. Решения Думы считаются принятыми, если за них проголосовало не менее 50% присутствующих на заседании депутатов Думы, за исключением случаев, определенных Уставом сельсовета, настоящим Регламентом. В случае, если количество голосов, поданных за вопрос, вынесенный на голосование и против него, является равным, голос Главы сельсовета, исполняющего полномочия председателя Думы является решающим.</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30</w:t>
      </w:r>
    </w:p>
    <w:p w:rsidR="0014255A" w:rsidRDefault="0014255A" w:rsidP="0014255A">
      <w:pPr>
        <w:widowControl/>
        <w:numPr>
          <w:ilvl w:val="0"/>
          <w:numId w:val="2"/>
        </w:numPr>
        <w:tabs>
          <w:tab w:val="num" w:pos="975"/>
        </w:tabs>
        <w:suppressAutoHyphens w:val="0"/>
        <w:autoSpaceDE/>
        <w:autoSpaceDN w:val="0"/>
        <w:ind w:left="0" w:firstLine="709"/>
        <w:jc w:val="both"/>
        <w:rPr>
          <w:sz w:val="24"/>
          <w:szCs w:val="24"/>
        </w:rPr>
      </w:pPr>
      <w:r>
        <w:rPr>
          <w:sz w:val="24"/>
          <w:szCs w:val="24"/>
        </w:rPr>
        <w:t>Принятые Думой решения направляются главе муниципального образования для подписания и обнародования. Решения Думы обнародуются путем размещения на информационных стендах (</w:t>
      </w:r>
      <w:r>
        <w:rPr>
          <w:i/>
          <w:sz w:val="24"/>
          <w:szCs w:val="24"/>
        </w:rPr>
        <w:t xml:space="preserve">иным способом) </w:t>
      </w:r>
      <w:r>
        <w:rPr>
          <w:sz w:val="24"/>
          <w:szCs w:val="24"/>
        </w:rPr>
        <w:t xml:space="preserve"> в течение 5 дней после их  подписания главой муниципального образования.</w:t>
      </w:r>
    </w:p>
    <w:p w:rsidR="0014255A" w:rsidRDefault="0014255A" w:rsidP="0014255A">
      <w:pPr>
        <w:widowControl/>
        <w:numPr>
          <w:ilvl w:val="0"/>
          <w:numId w:val="2"/>
        </w:numPr>
        <w:tabs>
          <w:tab w:val="num" w:pos="975"/>
        </w:tabs>
        <w:suppressAutoHyphens w:val="0"/>
        <w:autoSpaceDE/>
        <w:autoSpaceDN w:val="0"/>
        <w:ind w:left="0" w:firstLine="709"/>
        <w:jc w:val="both"/>
        <w:rPr>
          <w:sz w:val="24"/>
          <w:szCs w:val="24"/>
        </w:rPr>
      </w:pPr>
      <w:r>
        <w:rPr>
          <w:sz w:val="24"/>
          <w:szCs w:val="24"/>
        </w:rPr>
        <w:t>Решения Думы, затрагивающие права, свободы и обязанности населения, вступают в силу после их обнародования. Решения Думы по организации своей деятельности вступают в силу с момента их принятия, если в решении не установлен иной срок.</w:t>
      </w:r>
    </w:p>
    <w:p w:rsidR="0014255A" w:rsidRDefault="0014255A" w:rsidP="0014255A">
      <w:pPr>
        <w:ind w:firstLine="708"/>
        <w:jc w:val="both"/>
        <w:rPr>
          <w:sz w:val="24"/>
          <w:szCs w:val="24"/>
        </w:rPr>
      </w:pPr>
      <w:r>
        <w:rPr>
          <w:sz w:val="24"/>
          <w:szCs w:val="24"/>
        </w:rPr>
        <w:t>В случае, если в решении не указан срок вступления в силу, такое решение вступает в силу с момента его обнародования.</w:t>
      </w:r>
    </w:p>
    <w:p w:rsidR="0014255A" w:rsidRDefault="0014255A" w:rsidP="0014255A">
      <w:pPr>
        <w:ind w:firstLine="708"/>
        <w:jc w:val="both"/>
        <w:rPr>
          <w:sz w:val="24"/>
          <w:szCs w:val="24"/>
        </w:rPr>
      </w:pPr>
    </w:p>
    <w:p w:rsidR="0014255A" w:rsidRDefault="0014255A" w:rsidP="0014255A">
      <w:pPr>
        <w:jc w:val="center"/>
        <w:rPr>
          <w:b/>
          <w:sz w:val="24"/>
          <w:szCs w:val="24"/>
        </w:rPr>
      </w:pPr>
      <w:r>
        <w:rPr>
          <w:b/>
          <w:sz w:val="24"/>
          <w:szCs w:val="24"/>
        </w:rPr>
        <w:t>ГЛАВА 9. ОСУЩЕСТВЛЕНИЕ КОНТРОЛЬНЫХ ФУНКЦИЙ</w:t>
      </w:r>
    </w:p>
    <w:p w:rsidR="0014255A" w:rsidRDefault="0014255A" w:rsidP="0014255A">
      <w:pPr>
        <w:ind w:firstLine="708"/>
        <w:jc w:val="both"/>
        <w:rPr>
          <w:b/>
          <w:sz w:val="24"/>
          <w:szCs w:val="24"/>
        </w:rPr>
      </w:pPr>
    </w:p>
    <w:p w:rsidR="0014255A" w:rsidRDefault="0014255A" w:rsidP="0014255A">
      <w:pPr>
        <w:ind w:firstLine="708"/>
        <w:jc w:val="both"/>
        <w:rPr>
          <w:b/>
          <w:sz w:val="24"/>
          <w:szCs w:val="24"/>
        </w:rPr>
      </w:pPr>
      <w:r>
        <w:rPr>
          <w:b/>
          <w:sz w:val="24"/>
          <w:szCs w:val="24"/>
        </w:rPr>
        <w:t>Статья 31</w:t>
      </w:r>
    </w:p>
    <w:p w:rsidR="0014255A" w:rsidRDefault="0014255A" w:rsidP="0014255A">
      <w:pPr>
        <w:ind w:firstLine="708"/>
        <w:jc w:val="both"/>
        <w:rPr>
          <w:sz w:val="24"/>
          <w:szCs w:val="24"/>
        </w:rPr>
      </w:pPr>
      <w:r>
        <w:rPr>
          <w:sz w:val="24"/>
          <w:szCs w:val="24"/>
        </w:rPr>
        <w:t>1. Дума в соответствии с Уставом осуществляет контроль за деятельностью органов и должностных лиц местного самоуправления, исполнением принимаемых решений, исполнением бюджета, распоряжением муниципальной собственностью, реализацией планов и программ развития муниципального образования.</w:t>
      </w:r>
    </w:p>
    <w:p w:rsidR="0014255A" w:rsidRDefault="0014255A" w:rsidP="0014255A">
      <w:pPr>
        <w:ind w:firstLine="708"/>
        <w:jc w:val="both"/>
        <w:rPr>
          <w:sz w:val="24"/>
          <w:szCs w:val="24"/>
        </w:rPr>
      </w:pPr>
      <w:r>
        <w:rPr>
          <w:sz w:val="24"/>
          <w:szCs w:val="24"/>
        </w:rPr>
        <w:t>2. Контрольная деятельность осуществляется Думой непосредственно, а также через комиссии.</w:t>
      </w:r>
    </w:p>
    <w:p w:rsidR="0014255A" w:rsidRDefault="0014255A" w:rsidP="0014255A">
      <w:pPr>
        <w:ind w:firstLine="708"/>
        <w:jc w:val="both"/>
        <w:rPr>
          <w:sz w:val="24"/>
          <w:szCs w:val="24"/>
        </w:rPr>
      </w:pPr>
      <w:r>
        <w:rPr>
          <w:sz w:val="24"/>
          <w:szCs w:val="24"/>
        </w:rPr>
        <w:t>3. Контрольная деятельность Думы осуществляется в следующих формах:</w:t>
      </w:r>
    </w:p>
    <w:p w:rsidR="0014255A" w:rsidRDefault="0014255A" w:rsidP="0014255A">
      <w:pPr>
        <w:ind w:firstLine="360"/>
        <w:jc w:val="both"/>
        <w:rPr>
          <w:sz w:val="24"/>
          <w:szCs w:val="24"/>
        </w:rPr>
      </w:pPr>
      <w:r>
        <w:rPr>
          <w:sz w:val="24"/>
          <w:szCs w:val="24"/>
        </w:rPr>
        <w:t xml:space="preserve">1) заслушивание отчетов, их утверждение или </w:t>
      </w:r>
      <w:proofErr w:type="spellStart"/>
      <w:r>
        <w:rPr>
          <w:sz w:val="24"/>
          <w:szCs w:val="24"/>
        </w:rPr>
        <w:t>неутверждение</w:t>
      </w:r>
      <w:proofErr w:type="spellEnd"/>
      <w:r>
        <w:rPr>
          <w:sz w:val="24"/>
          <w:szCs w:val="24"/>
        </w:rPr>
        <w:t>;</w:t>
      </w:r>
    </w:p>
    <w:p w:rsidR="0014255A" w:rsidRDefault="0014255A" w:rsidP="0014255A">
      <w:pPr>
        <w:ind w:firstLine="360"/>
        <w:jc w:val="both"/>
        <w:rPr>
          <w:sz w:val="24"/>
          <w:szCs w:val="24"/>
        </w:rPr>
      </w:pPr>
      <w:r>
        <w:rPr>
          <w:sz w:val="24"/>
          <w:szCs w:val="24"/>
        </w:rPr>
        <w:t>2) направление депутатских запросов;</w:t>
      </w:r>
    </w:p>
    <w:p w:rsidR="0014255A" w:rsidRDefault="0014255A" w:rsidP="0014255A">
      <w:pPr>
        <w:ind w:firstLine="360"/>
        <w:jc w:val="both"/>
        <w:rPr>
          <w:sz w:val="24"/>
          <w:szCs w:val="24"/>
        </w:rPr>
      </w:pPr>
      <w:r>
        <w:rPr>
          <w:sz w:val="24"/>
          <w:szCs w:val="24"/>
        </w:rPr>
        <w:t xml:space="preserve">3) в иных формах. </w:t>
      </w:r>
    </w:p>
    <w:p w:rsidR="0014255A" w:rsidRDefault="0014255A" w:rsidP="0014255A">
      <w:pPr>
        <w:ind w:firstLine="360"/>
        <w:jc w:val="both"/>
        <w:rPr>
          <w:sz w:val="24"/>
          <w:szCs w:val="24"/>
        </w:rPr>
      </w:pPr>
    </w:p>
    <w:p w:rsidR="0014255A" w:rsidRDefault="0014255A" w:rsidP="0014255A">
      <w:pPr>
        <w:ind w:firstLine="708"/>
        <w:jc w:val="both"/>
        <w:rPr>
          <w:b/>
          <w:sz w:val="24"/>
          <w:szCs w:val="24"/>
        </w:rPr>
      </w:pPr>
      <w:r>
        <w:rPr>
          <w:b/>
          <w:sz w:val="24"/>
          <w:szCs w:val="24"/>
        </w:rPr>
        <w:t>Статья 32</w:t>
      </w:r>
    </w:p>
    <w:p w:rsidR="0014255A" w:rsidRDefault="0014255A" w:rsidP="0014255A">
      <w:pPr>
        <w:ind w:firstLine="708"/>
        <w:jc w:val="both"/>
        <w:rPr>
          <w:sz w:val="24"/>
          <w:szCs w:val="24"/>
        </w:rPr>
      </w:pPr>
      <w:r>
        <w:rPr>
          <w:sz w:val="24"/>
          <w:szCs w:val="24"/>
        </w:rPr>
        <w:t>При осуществлении контрольных полномочий Дума и ее комиссии имеют право:</w:t>
      </w:r>
    </w:p>
    <w:p w:rsidR="0014255A" w:rsidRDefault="0014255A" w:rsidP="0014255A">
      <w:pPr>
        <w:ind w:firstLine="360"/>
        <w:jc w:val="both"/>
        <w:rPr>
          <w:sz w:val="24"/>
          <w:szCs w:val="24"/>
        </w:rPr>
      </w:pPr>
      <w:r>
        <w:rPr>
          <w:sz w:val="24"/>
          <w:szCs w:val="24"/>
        </w:rPr>
        <w:t>- запрашивать у главы сельсовета,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14255A" w:rsidRDefault="0014255A" w:rsidP="0014255A">
      <w:pPr>
        <w:ind w:firstLine="360"/>
        <w:jc w:val="both"/>
        <w:rPr>
          <w:sz w:val="24"/>
          <w:szCs w:val="24"/>
        </w:rPr>
      </w:pPr>
      <w:r>
        <w:rPr>
          <w:sz w:val="24"/>
          <w:szCs w:val="24"/>
        </w:rPr>
        <w:t>- вносить на заседания Думы и ее комиссий предложения по результатам осуществления контроля;</w:t>
      </w:r>
    </w:p>
    <w:p w:rsidR="0014255A" w:rsidRDefault="0014255A" w:rsidP="0014255A">
      <w:pPr>
        <w:ind w:firstLine="360"/>
        <w:jc w:val="both"/>
        <w:rPr>
          <w:sz w:val="24"/>
          <w:szCs w:val="24"/>
        </w:rPr>
      </w:pPr>
      <w:r>
        <w:rPr>
          <w:sz w:val="24"/>
          <w:szCs w:val="24"/>
        </w:rPr>
        <w:t>- информировать главу сельсовета и иных должностных лиц о выявленных нарушениях;</w:t>
      </w:r>
    </w:p>
    <w:p w:rsidR="0014255A" w:rsidRDefault="0014255A" w:rsidP="0014255A">
      <w:pPr>
        <w:ind w:firstLine="360"/>
        <w:jc w:val="both"/>
        <w:rPr>
          <w:sz w:val="24"/>
          <w:szCs w:val="24"/>
        </w:rPr>
      </w:pPr>
      <w:r>
        <w:rPr>
          <w:sz w:val="24"/>
          <w:szCs w:val="24"/>
        </w:rPr>
        <w:t>- вносить на рассмотрение главы сельсовета и иных должностных лиц рекомендации по совершенствованию работы;</w:t>
      </w:r>
    </w:p>
    <w:p w:rsidR="0014255A" w:rsidRDefault="0014255A" w:rsidP="0014255A">
      <w:pPr>
        <w:ind w:firstLine="360"/>
        <w:jc w:val="both"/>
        <w:rPr>
          <w:sz w:val="24"/>
          <w:szCs w:val="24"/>
        </w:rPr>
      </w:pPr>
      <w:r>
        <w:rPr>
          <w:sz w:val="24"/>
          <w:szCs w:val="24"/>
        </w:rPr>
        <w:t>- требовать от проверяемых структурных подразделений администрации сельсовета, муниципальных предприятий, учреждений и организаций устранения выявленных нарушений.</w:t>
      </w:r>
    </w:p>
    <w:p w:rsidR="0014255A" w:rsidRDefault="0014255A" w:rsidP="0014255A">
      <w:pPr>
        <w:ind w:firstLine="720"/>
        <w:jc w:val="both"/>
        <w:rPr>
          <w:b/>
          <w:sz w:val="24"/>
          <w:szCs w:val="24"/>
        </w:rPr>
      </w:pPr>
    </w:p>
    <w:p w:rsidR="0014255A" w:rsidRDefault="0014255A" w:rsidP="0014255A">
      <w:pPr>
        <w:ind w:firstLine="720"/>
        <w:jc w:val="both"/>
        <w:rPr>
          <w:b/>
          <w:sz w:val="24"/>
          <w:szCs w:val="24"/>
        </w:rPr>
      </w:pPr>
      <w:r>
        <w:rPr>
          <w:b/>
          <w:sz w:val="24"/>
          <w:szCs w:val="24"/>
        </w:rPr>
        <w:t>Статья 33</w:t>
      </w:r>
    </w:p>
    <w:p w:rsidR="0014255A" w:rsidRDefault="0014255A" w:rsidP="0014255A">
      <w:pPr>
        <w:widowControl/>
        <w:numPr>
          <w:ilvl w:val="0"/>
          <w:numId w:val="3"/>
        </w:numPr>
        <w:suppressAutoHyphens w:val="0"/>
        <w:autoSpaceDE/>
        <w:autoSpaceDN w:val="0"/>
        <w:jc w:val="both"/>
        <w:rPr>
          <w:sz w:val="24"/>
          <w:szCs w:val="24"/>
        </w:rPr>
      </w:pPr>
      <w:r>
        <w:rPr>
          <w:sz w:val="24"/>
          <w:szCs w:val="24"/>
        </w:rPr>
        <w:t>Глава сельсовета представляет Думе ежегодный отчет о результатах своей деятельности.</w:t>
      </w:r>
    </w:p>
    <w:p w:rsidR="0014255A" w:rsidRDefault="0014255A" w:rsidP="0014255A">
      <w:pPr>
        <w:widowControl/>
        <w:numPr>
          <w:ilvl w:val="0"/>
          <w:numId w:val="3"/>
        </w:numPr>
        <w:suppressAutoHyphens w:val="0"/>
        <w:autoSpaceDE/>
        <w:autoSpaceDN w:val="0"/>
        <w:jc w:val="both"/>
        <w:rPr>
          <w:sz w:val="24"/>
          <w:szCs w:val="24"/>
        </w:rPr>
      </w:pPr>
      <w:r>
        <w:rPr>
          <w:sz w:val="24"/>
          <w:szCs w:val="24"/>
        </w:rPr>
        <w:t>По итогам очередного или внеочередного отчета Дума принимает решение.</w:t>
      </w:r>
    </w:p>
    <w:p w:rsidR="0014255A" w:rsidRDefault="0014255A" w:rsidP="0014255A">
      <w:pPr>
        <w:ind w:firstLine="720"/>
        <w:jc w:val="both"/>
        <w:rPr>
          <w:b/>
          <w:sz w:val="24"/>
          <w:szCs w:val="24"/>
        </w:rPr>
      </w:pPr>
    </w:p>
    <w:p w:rsidR="0014255A" w:rsidRDefault="0014255A" w:rsidP="0014255A">
      <w:pPr>
        <w:ind w:firstLine="720"/>
        <w:jc w:val="both"/>
        <w:rPr>
          <w:b/>
          <w:sz w:val="24"/>
          <w:szCs w:val="24"/>
        </w:rPr>
      </w:pPr>
      <w:r>
        <w:rPr>
          <w:b/>
          <w:sz w:val="24"/>
          <w:szCs w:val="24"/>
        </w:rPr>
        <w:t>Статья 34</w:t>
      </w:r>
    </w:p>
    <w:p w:rsidR="0014255A" w:rsidRDefault="0014255A" w:rsidP="0014255A">
      <w:pPr>
        <w:ind w:firstLine="708"/>
        <w:jc w:val="both"/>
        <w:rPr>
          <w:sz w:val="24"/>
          <w:szCs w:val="24"/>
        </w:rPr>
      </w:pPr>
      <w:r>
        <w:rPr>
          <w:sz w:val="24"/>
          <w:szCs w:val="24"/>
        </w:rPr>
        <w:t>1. Решения, принимаемые Думой, подлежат контролю.</w:t>
      </w:r>
    </w:p>
    <w:p w:rsidR="0014255A" w:rsidRDefault="0014255A" w:rsidP="0014255A">
      <w:pPr>
        <w:ind w:firstLine="708"/>
        <w:jc w:val="both"/>
        <w:rPr>
          <w:sz w:val="24"/>
          <w:szCs w:val="24"/>
        </w:rPr>
      </w:pPr>
      <w:r>
        <w:rPr>
          <w:sz w:val="24"/>
          <w:szCs w:val="24"/>
        </w:rPr>
        <w:t>2. Срок отчетности по контролю и уполномоченные на осуществление контроля орган или лицо определяются либо в самом подлежащем контролю решении, либо в ином решении Думы.</w:t>
      </w:r>
    </w:p>
    <w:p w:rsidR="0014255A" w:rsidRDefault="0014255A" w:rsidP="0014255A">
      <w:pPr>
        <w:ind w:firstLine="708"/>
        <w:jc w:val="both"/>
        <w:rPr>
          <w:sz w:val="24"/>
          <w:szCs w:val="24"/>
        </w:rPr>
      </w:pPr>
      <w:r>
        <w:rPr>
          <w:sz w:val="24"/>
          <w:szCs w:val="24"/>
        </w:rPr>
        <w:t>3. После заслушивания сообщения о ходе выполнения решения Дума вправе:</w:t>
      </w:r>
    </w:p>
    <w:p w:rsidR="0014255A" w:rsidRDefault="0014255A" w:rsidP="0014255A">
      <w:pPr>
        <w:widowControl/>
        <w:numPr>
          <w:ilvl w:val="0"/>
          <w:numId w:val="4"/>
        </w:numPr>
        <w:suppressAutoHyphens w:val="0"/>
        <w:autoSpaceDE/>
        <w:autoSpaceDN w:val="0"/>
        <w:jc w:val="both"/>
        <w:rPr>
          <w:sz w:val="24"/>
          <w:szCs w:val="24"/>
        </w:rPr>
      </w:pPr>
      <w:r>
        <w:rPr>
          <w:sz w:val="24"/>
          <w:szCs w:val="24"/>
        </w:rPr>
        <w:t>снять решение с контроля как выполненное;</w:t>
      </w:r>
    </w:p>
    <w:p w:rsidR="0014255A" w:rsidRDefault="0014255A" w:rsidP="0014255A">
      <w:pPr>
        <w:widowControl/>
        <w:numPr>
          <w:ilvl w:val="0"/>
          <w:numId w:val="4"/>
        </w:numPr>
        <w:suppressAutoHyphens w:val="0"/>
        <w:autoSpaceDE/>
        <w:autoSpaceDN w:val="0"/>
        <w:jc w:val="both"/>
        <w:rPr>
          <w:sz w:val="24"/>
          <w:szCs w:val="24"/>
        </w:rPr>
      </w:pPr>
      <w:r>
        <w:rPr>
          <w:sz w:val="24"/>
          <w:szCs w:val="24"/>
        </w:rPr>
        <w:t>снять с контроля отдельные пункты решения как выполненные;</w:t>
      </w:r>
    </w:p>
    <w:p w:rsidR="0014255A" w:rsidRDefault="0014255A" w:rsidP="0014255A">
      <w:pPr>
        <w:widowControl/>
        <w:numPr>
          <w:ilvl w:val="0"/>
          <w:numId w:val="4"/>
        </w:numPr>
        <w:suppressAutoHyphens w:val="0"/>
        <w:autoSpaceDE/>
        <w:autoSpaceDN w:val="0"/>
        <w:jc w:val="both"/>
        <w:rPr>
          <w:sz w:val="24"/>
          <w:szCs w:val="24"/>
        </w:rPr>
      </w:pPr>
      <w:r>
        <w:rPr>
          <w:sz w:val="24"/>
          <w:szCs w:val="24"/>
        </w:rPr>
        <w:t>продлить срок выполнения решения;</w:t>
      </w:r>
    </w:p>
    <w:p w:rsidR="0014255A" w:rsidRDefault="0014255A" w:rsidP="0014255A">
      <w:pPr>
        <w:widowControl/>
        <w:numPr>
          <w:ilvl w:val="0"/>
          <w:numId w:val="4"/>
        </w:numPr>
        <w:suppressAutoHyphens w:val="0"/>
        <w:autoSpaceDE/>
        <w:autoSpaceDN w:val="0"/>
        <w:jc w:val="both"/>
        <w:rPr>
          <w:sz w:val="24"/>
          <w:szCs w:val="24"/>
        </w:rPr>
      </w:pPr>
      <w:r>
        <w:rPr>
          <w:sz w:val="24"/>
          <w:szCs w:val="24"/>
        </w:rPr>
        <w:t>возложить контрольные полномочия на иное лицо либо орган;</w:t>
      </w:r>
    </w:p>
    <w:p w:rsidR="0014255A" w:rsidRDefault="0014255A" w:rsidP="0014255A">
      <w:pPr>
        <w:widowControl/>
        <w:numPr>
          <w:ilvl w:val="0"/>
          <w:numId w:val="4"/>
        </w:numPr>
        <w:suppressAutoHyphens w:val="0"/>
        <w:autoSpaceDE/>
        <w:autoSpaceDN w:val="0"/>
        <w:jc w:val="both"/>
        <w:rPr>
          <w:sz w:val="24"/>
          <w:szCs w:val="24"/>
        </w:rPr>
      </w:pPr>
      <w:r>
        <w:rPr>
          <w:sz w:val="24"/>
          <w:szCs w:val="24"/>
        </w:rPr>
        <w:t>отменить решение;</w:t>
      </w:r>
    </w:p>
    <w:p w:rsidR="0014255A" w:rsidRDefault="0014255A" w:rsidP="0014255A">
      <w:pPr>
        <w:widowControl/>
        <w:numPr>
          <w:ilvl w:val="0"/>
          <w:numId w:val="4"/>
        </w:numPr>
        <w:suppressAutoHyphens w:val="0"/>
        <w:autoSpaceDE/>
        <w:autoSpaceDN w:val="0"/>
        <w:jc w:val="both"/>
        <w:rPr>
          <w:sz w:val="24"/>
          <w:szCs w:val="24"/>
        </w:rPr>
      </w:pPr>
      <w:r>
        <w:rPr>
          <w:sz w:val="24"/>
          <w:szCs w:val="24"/>
        </w:rPr>
        <w:t>изменить решение или дополнить его;</w:t>
      </w:r>
    </w:p>
    <w:p w:rsidR="0014255A" w:rsidRDefault="0014255A" w:rsidP="0014255A">
      <w:pPr>
        <w:widowControl/>
        <w:numPr>
          <w:ilvl w:val="0"/>
          <w:numId w:val="4"/>
        </w:numPr>
        <w:suppressAutoHyphens w:val="0"/>
        <w:autoSpaceDE/>
        <w:autoSpaceDN w:val="0"/>
        <w:jc w:val="both"/>
        <w:rPr>
          <w:sz w:val="24"/>
          <w:szCs w:val="24"/>
        </w:rPr>
      </w:pPr>
      <w:r>
        <w:rPr>
          <w:sz w:val="24"/>
          <w:szCs w:val="24"/>
        </w:rPr>
        <w:t>принять дополнительное решение.</w:t>
      </w:r>
    </w:p>
    <w:p w:rsidR="0014255A" w:rsidRDefault="0014255A" w:rsidP="0014255A">
      <w:pPr>
        <w:ind w:firstLine="720"/>
        <w:jc w:val="both"/>
        <w:rPr>
          <w:b/>
          <w:sz w:val="24"/>
          <w:szCs w:val="24"/>
        </w:rPr>
      </w:pPr>
    </w:p>
    <w:p w:rsidR="0014255A" w:rsidRDefault="0014255A" w:rsidP="0014255A">
      <w:pPr>
        <w:ind w:firstLine="720"/>
        <w:jc w:val="both"/>
        <w:rPr>
          <w:b/>
          <w:sz w:val="24"/>
          <w:szCs w:val="24"/>
        </w:rPr>
      </w:pPr>
      <w:r>
        <w:rPr>
          <w:b/>
          <w:sz w:val="24"/>
          <w:szCs w:val="24"/>
        </w:rPr>
        <w:t>Статья 35</w:t>
      </w:r>
    </w:p>
    <w:p w:rsidR="0014255A" w:rsidRDefault="0014255A" w:rsidP="0014255A">
      <w:pPr>
        <w:jc w:val="both"/>
        <w:rPr>
          <w:sz w:val="24"/>
          <w:szCs w:val="24"/>
        </w:rPr>
      </w:pPr>
      <w:r>
        <w:rPr>
          <w:sz w:val="24"/>
          <w:szCs w:val="24"/>
        </w:rPr>
        <w:tab/>
        <w:t>Порядок контроля за исполнением бюджета определяется Положением о бюджетном процессе.</w:t>
      </w:r>
    </w:p>
    <w:p w:rsidR="0014255A" w:rsidRDefault="0014255A" w:rsidP="0014255A">
      <w:pPr>
        <w:ind w:firstLine="708"/>
        <w:jc w:val="both"/>
        <w:rPr>
          <w:b/>
          <w:sz w:val="24"/>
          <w:szCs w:val="24"/>
        </w:rPr>
      </w:pPr>
    </w:p>
    <w:p w:rsidR="0014255A" w:rsidRDefault="0014255A" w:rsidP="0014255A">
      <w:pPr>
        <w:ind w:firstLine="708"/>
        <w:jc w:val="both"/>
        <w:rPr>
          <w:sz w:val="24"/>
          <w:szCs w:val="24"/>
        </w:rPr>
      </w:pPr>
      <w:r>
        <w:rPr>
          <w:b/>
          <w:sz w:val="24"/>
          <w:szCs w:val="24"/>
        </w:rPr>
        <w:t>Статья 36</w:t>
      </w:r>
    </w:p>
    <w:p w:rsidR="0014255A" w:rsidRDefault="0014255A" w:rsidP="0014255A">
      <w:pPr>
        <w:ind w:firstLine="708"/>
        <w:jc w:val="both"/>
        <w:rPr>
          <w:sz w:val="24"/>
          <w:szCs w:val="24"/>
        </w:rPr>
      </w:pPr>
      <w:r>
        <w:rPr>
          <w:sz w:val="24"/>
          <w:szCs w:val="24"/>
        </w:rPr>
        <w:t>Контроль за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14255A" w:rsidRDefault="0014255A" w:rsidP="0014255A">
      <w:pPr>
        <w:jc w:val="center"/>
        <w:rPr>
          <w:b/>
          <w:sz w:val="24"/>
          <w:szCs w:val="24"/>
        </w:rPr>
      </w:pPr>
    </w:p>
    <w:p w:rsidR="0014255A" w:rsidRDefault="0014255A" w:rsidP="0014255A">
      <w:pPr>
        <w:jc w:val="center"/>
        <w:rPr>
          <w:b/>
          <w:sz w:val="24"/>
          <w:szCs w:val="24"/>
        </w:rPr>
      </w:pPr>
      <w:r>
        <w:rPr>
          <w:b/>
          <w:sz w:val="24"/>
          <w:szCs w:val="24"/>
        </w:rPr>
        <w:t>ГЛАВА 10. ВЗАИМОДЕЙСТВИЕ ДУМЫ С АДМИНИСТРАЦИЕЙ СЕЛЬСОВЕТА</w:t>
      </w:r>
    </w:p>
    <w:p w:rsidR="0014255A" w:rsidRDefault="0014255A" w:rsidP="0014255A">
      <w:pPr>
        <w:jc w:val="both"/>
        <w:rPr>
          <w:sz w:val="24"/>
          <w:szCs w:val="24"/>
          <w:u w:val="single"/>
        </w:rPr>
      </w:pPr>
    </w:p>
    <w:p w:rsidR="0014255A" w:rsidRDefault="0014255A" w:rsidP="0014255A">
      <w:pPr>
        <w:ind w:firstLine="709"/>
        <w:jc w:val="both"/>
        <w:rPr>
          <w:sz w:val="24"/>
          <w:szCs w:val="24"/>
        </w:rPr>
      </w:pPr>
      <w:r>
        <w:rPr>
          <w:b/>
          <w:sz w:val="24"/>
          <w:szCs w:val="24"/>
        </w:rPr>
        <w:t>Статья 37</w:t>
      </w:r>
    </w:p>
    <w:p w:rsidR="0014255A" w:rsidRDefault="0014255A" w:rsidP="0014255A">
      <w:pPr>
        <w:ind w:firstLine="709"/>
        <w:jc w:val="both"/>
        <w:rPr>
          <w:sz w:val="24"/>
          <w:szCs w:val="24"/>
        </w:rPr>
      </w:pPr>
      <w:r>
        <w:rPr>
          <w:sz w:val="24"/>
          <w:szCs w:val="24"/>
        </w:rPr>
        <w:t xml:space="preserve">1. Дума и </w:t>
      </w:r>
      <w:smartTag w:uri="urn:schemas-microsoft-com:office:smarttags" w:element="PersonName">
        <w:smartTagPr>
          <w:attr w:name="ProductID" w:val="администрация сельсовета"/>
        </w:smartTagPr>
        <w:r>
          <w:rPr>
            <w:sz w:val="24"/>
            <w:szCs w:val="24"/>
          </w:rPr>
          <w:t>Администрация сельсовета</w:t>
        </w:r>
      </w:smartTag>
      <w:r>
        <w:rPr>
          <w:sz w:val="24"/>
          <w:szCs w:val="24"/>
        </w:rPr>
        <w:t xml:space="preserve"> взаимодействуют, исходя из интересов сельского поселения, единства целей и задач в решении вопросов местного значения, в соответствии с федеральным и областным законодательством, муниципальными нормативными правовыми актами.</w:t>
      </w:r>
    </w:p>
    <w:p w:rsidR="0014255A" w:rsidRDefault="0014255A" w:rsidP="0014255A">
      <w:pPr>
        <w:ind w:firstLine="709"/>
        <w:jc w:val="both"/>
        <w:rPr>
          <w:sz w:val="24"/>
          <w:szCs w:val="24"/>
        </w:rPr>
      </w:pPr>
      <w:r>
        <w:rPr>
          <w:sz w:val="24"/>
          <w:szCs w:val="24"/>
        </w:rPr>
        <w:t xml:space="preserve">2. </w:t>
      </w:r>
      <w:smartTag w:uri="urn:schemas-microsoft-com:office:smarttags" w:element="PersonName">
        <w:smartTagPr>
          <w:attr w:name="ProductID" w:val="администрация сельсовета"/>
        </w:smartTagPr>
        <w:r>
          <w:rPr>
            <w:sz w:val="24"/>
            <w:szCs w:val="24"/>
          </w:rPr>
          <w:t>Администрация сельсовета</w:t>
        </w:r>
      </w:smartTag>
      <w:r>
        <w:rPr>
          <w:sz w:val="24"/>
          <w:szCs w:val="24"/>
        </w:rPr>
        <w:t xml:space="preserve"> осуществляет материально-техническое и организационное обеспечение деятельности Думы.</w:t>
      </w:r>
    </w:p>
    <w:p w:rsidR="0014255A" w:rsidRDefault="0014255A" w:rsidP="0014255A">
      <w:pPr>
        <w:ind w:firstLine="709"/>
        <w:jc w:val="both"/>
        <w:rPr>
          <w:sz w:val="24"/>
          <w:szCs w:val="24"/>
        </w:rPr>
      </w:pPr>
      <w:r>
        <w:rPr>
          <w:sz w:val="24"/>
          <w:szCs w:val="24"/>
        </w:rPr>
        <w:t>3. Для совместного решения вопросов местного значения из депутатов Думы и специалистов администрации сельсовета могут формироваться комиссии, рабочие группы, деятельность которых регулируется положением, утверждаемым Думой.</w:t>
      </w:r>
    </w:p>
    <w:p w:rsidR="0014255A" w:rsidRDefault="0014255A" w:rsidP="0014255A">
      <w:pPr>
        <w:ind w:firstLine="709"/>
        <w:jc w:val="both"/>
        <w:rPr>
          <w:sz w:val="24"/>
          <w:szCs w:val="24"/>
        </w:rPr>
      </w:pPr>
      <w:r>
        <w:rPr>
          <w:sz w:val="24"/>
          <w:szCs w:val="24"/>
        </w:rPr>
        <w:t>4. Споры между Думой и администрацией сельсовета,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w:t>
      </w:r>
    </w:p>
    <w:p w:rsidR="0014255A" w:rsidRDefault="0014255A" w:rsidP="0014255A">
      <w:pPr>
        <w:ind w:firstLine="709"/>
        <w:jc w:val="both"/>
        <w:rPr>
          <w:b/>
          <w:sz w:val="24"/>
          <w:szCs w:val="24"/>
        </w:rPr>
      </w:pPr>
    </w:p>
    <w:p w:rsidR="0014255A" w:rsidRDefault="0014255A" w:rsidP="0014255A">
      <w:pPr>
        <w:jc w:val="center"/>
        <w:rPr>
          <w:b/>
          <w:sz w:val="24"/>
          <w:szCs w:val="24"/>
        </w:rPr>
      </w:pPr>
      <w:r>
        <w:rPr>
          <w:b/>
          <w:sz w:val="24"/>
          <w:szCs w:val="24"/>
        </w:rPr>
        <w:t>ГЛАВА 11. ЗАКЛЮЧИТЕЛЬНЫЕ ПОЛОЖЕНИЯ</w:t>
      </w:r>
    </w:p>
    <w:p w:rsidR="0014255A" w:rsidRDefault="0014255A" w:rsidP="0014255A">
      <w:pPr>
        <w:jc w:val="both"/>
        <w:rPr>
          <w:b/>
          <w:sz w:val="24"/>
          <w:szCs w:val="24"/>
        </w:rPr>
      </w:pPr>
    </w:p>
    <w:p w:rsidR="0014255A" w:rsidRDefault="0014255A" w:rsidP="0014255A">
      <w:pPr>
        <w:jc w:val="both"/>
        <w:rPr>
          <w:b/>
          <w:sz w:val="24"/>
          <w:szCs w:val="24"/>
        </w:rPr>
      </w:pPr>
      <w:r>
        <w:rPr>
          <w:b/>
          <w:sz w:val="24"/>
          <w:szCs w:val="24"/>
        </w:rPr>
        <w:tab/>
        <w:t>Статья 38</w:t>
      </w:r>
    </w:p>
    <w:p w:rsidR="0014255A" w:rsidRDefault="0014255A" w:rsidP="0014255A">
      <w:pPr>
        <w:ind w:firstLine="709"/>
        <w:jc w:val="both"/>
        <w:rPr>
          <w:sz w:val="24"/>
          <w:szCs w:val="24"/>
        </w:rPr>
      </w:pPr>
      <w:r>
        <w:rPr>
          <w:sz w:val="24"/>
          <w:szCs w:val="24"/>
        </w:rPr>
        <w:t>1. Настоящий Регламент вступает в силу с момента его принятия.</w:t>
      </w:r>
    </w:p>
    <w:p w:rsidR="008D3112" w:rsidRDefault="0014255A" w:rsidP="0014255A">
      <w:pPr>
        <w:ind w:firstLine="709"/>
        <w:jc w:val="both"/>
      </w:pPr>
      <w:r>
        <w:rPr>
          <w:sz w:val="24"/>
          <w:szCs w:val="24"/>
        </w:rPr>
        <w:t>2. Решения, принятые Думой с нарушением настоящего Регламента, считаются недействительными с момента их принятия</w:t>
      </w:r>
      <w:r>
        <w:t>.</w:t>
      </w:r>
    </w:p>
    <w:sectPr w:rsidR="008D3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68DC"/>
    <w:multiLevelType w:val="hybridMultilevel"/>
    <w:tmpl w:val="2E9ED760"/>
    <w:lvl w:ilvl="0" w:tplc="849494E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284B0A2A"/>
    <w:multiLevelType w:val="hybridMultilevel"/>
    <w:tmpl w:val="F68C06A8"/>
    <w:lvl w:ilvl="0" w:tplc="23FA93F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623968D2"/>
    <w:multiLevelType w:val="hybridMultilevel"/>
    <w:tmpl w:val="12465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9D269A3"/>
    <w:multiLevelType w:val="hybridMultilevel"/>
    <w:tmpl w:val="A498D546"/>
    <w:lvl w:ilvl="0" w:tplc="6FD82D18">
      <w:start w:val="1"/>
      <w:numFmt w:val="decimal"/>
      <w:lvlText w:val="%1."/>
      <w:lvlJc w:val="left"/>
      <w:pPr>
        <w:tabs>
          <w:tab w:val="num" w:pos="2133"/>
        </w:tabs>
        <w:ind w:left="2133" w:hanging="716"/>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5A"/>
    <w:rsid w:val="0014255A"/>
    <w:rsid w:val="008D3112"/>
    <w:rsid w:val="00BF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5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425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255A"/>
    <w:rPr>
      <w:rFonts w:ascii="Arial" w:eastAsia="Times New Roman" w:hAnsi="Arial" w:cs="Arial"/>
      <w:b/>
      <w:bCs/>
      <w:kern w:val="32"/>
      <w:sz w:val="32"/>
      <w:szCs w:val="32"/>
      <w:lang w:eastAsia="ar-SA"/>
    </w:rPr>
  </w:style>
  <w:style w:type="paragraph" w:customStyle="1" w:styleId="ConsTitle">
    <w:name w:val="ConsTitle"/>
    <w:rsid w:val="001425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Nonformat">
    <w:name w:val="Nonformat"/>
    <w:basedOn w:val="a"/>
    <w:rsid w:val="0014255A"/>
    <w:pPr>
      <w:widowControl/>
      <w:suppressAutoHyphens w:val="0"/>
      <w:autoSpaceDE/>
      <w:snapToGrid w:val="0"/>
      <w:jc w:val="both"/>
    </w:pPr>
    <w:rPr>
      <w:rFonts w:ascii="Consultant" w:hAnsi="Consultant"/>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5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425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255A"/>
    <w:rPr>
      <w:rFonts w:ascii="Arial" w:eastAsia="Times New Roman" w:hAnsi="Arial" w:cs="Arial"/>
      <w:b/>
      <w:bCs/>
      <w:kern w:val="32"/>
      <w:sz w:val="32"/>
      <w:szCs w:val="32"/>
      <w:lang w:eastAsia="ar-SA"/>
    </w:rPr>
  </w:style>
  <w:style w:type="paragraph" w:customStyle="1" w:styleId="ConsTitle">
    <w:name w:val="ConsTitle"/>
    <w:rsid w:val="001425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Nonformat">
    <w:name w:val="Nonformat"/>
    <w:basedOn w:val="a"/>
    <w:rsid w:val="0014255A"/>
    <w:pPr>
      <w:widowControl/>
      <w:suppressAutoHyphens w:val="0"/>
      <w:autoSpaceDE/>
      <w:snapToGrid w:val="0"/>
      <w:jc w:val="both"/>
    </w:pPr>
    <w:rPr>
      <w:rFonts w:ascii="Consultant" w:hAnsi="Consultant"/>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5441</Words>
  <Characters>31017</Characters>
  <Application>Microsoft Office Word</Application>
  <DocSecurity>0</DocSecurity>
  <Lines>258</Lines>
  <Paragraphs>72</Paragraphs>
  <ScaleCrop>false</ScaleCrop>
  <Company>Home</Company>
  <LinksUpToDate>false</LinksUpToDate>
  <CharactersWithSpaces>36386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ВАГИНО</dc:creator>
  <cp:lastModifiedBy>Arm-</cp:lastModifiedBy>
  <cp:revision>3</cp:revision>
  <dcterms:created xsi:type="dcterms:W3CDTF">2018-07-10T05:15:00Z</dcterms:created>
  <dcterms:modified xsi:type="dcterms:W3CDTF">2019-09-25T08:19:00Z</dcterms:modified>
</cp:coreProperties>
</file>