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DC" w:rsidRPr="00F758E7" w:rsidRDefault="00104DDC" w:rsidP="00C84B2D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F758E7">
        <w:rPr>
          <w:sz w:val="36"/>
          <w:szCs w:val="36"/>
        </w:rPr>
        <w:t xml:space="preserve"> Белозерского района</w:t>
      </w:r>
    </w:p>
    <w:p w:rsidR="00104DDC" w:rsidRPr="00F758E7" w:rsidRDefault="00104DDC" w:rsidP="00C84B2D">
      <w:pPr>
        <w:jc w:val="center"/>
        <w:rPr>
          <w:b/>
          <w:bCs/>
          <w:sz w:val="36"/>
          <w:szCs w:val="36"/>
        </w:rPr>
      </w:pPr>
      <w:r w:rsidRPr="00F758E7">
        <w:rPr>
          <w:b/>
          <w:bCs/>
          <w:sz w:val="36"/>
          <w:szCs w:val="36"/>
        </w:rPr>
        <w:t>Курганской области</w:t>
      </w:r>
    </w:p>
    <w:p w:rsidR="00104DDC" w:rsidRPr="004025A8" w:rsidRDefault="00104DDC" w:rsidP="00C84B2D">
      <w:pPr>
        <w:jc w:val="center"/>
        <w:rPr>
          <w:b/>
          <w:bCs/>
          <w:sz w:val="28"/>
          <w:szCs w:val="28"/>
        </w:rPr>
      </w:pPr>
    </w:p>
    <w:p w:rsidR="00104DDC" w:rsidRPr="00F758E7" w:rsidRDefault="00104DDC" w:rsidP="00C84B2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104DDC" w:rsidRDefault="00104DDC" w:rsidP="00C84B2D"/>
    <w:p w:rsidR="00104DDC" w:rsidRPr="004025A8" w:rsidRDefault="00104DDC" w:rsidP="00C84B2D">
      <w:pPr>
        <w:rPr>
          <w:sz w:val="28"/>
          <w:szCs w:val="28"/>
        </w:rPr>
      </w:pPr>
      <w:r>
        <w:rPr>
          <w:sz w:val="28"/>
          <w:szCs w:val="28"/>
        </w:rPr>
        <w:t xml:space="preserve">от  « 9 » февраля </w:t>
      </w:r>
      <w:r w:rsidRPr="004025A8">
        <w:rPr>
          <w:sz w:val="28"/>
          <w:szCs w:val="28"/>
        </w:rPr>
        <w:t>20</w:t>
      </w:r>
      <w:r>
        <w:rPr>
          <w:sz w:val="28"/>
          <w:szCs w:val="28"/>
        </w:rPr>
        <w:t>16 года  №59</w:t>
      </w:r>
    </w:p>
    <w:p w:rsidR="00104DDC" w:rsidRDefault="00104DDC" w:rsidP="00C84B2D">
      <w:r>
        <w:t xml:space="preserve">              с. Белозерское</w:t>
      </w:r>
    </w:p>
    <w:p w:rsidR="00104DDC" w:rsidRDefault="00104DDC" w:rsidP="00C84B2D"/>
    <w:p w:rsidR="00104DDC" w:rsidRDefault="00104DDC" w:rsidP="00C84B2D"/>
    <w:p w:rsidR="00104DDC" w:rsidRDefault="00104DDC" w:rsidP="00C84B2D"/>
    <w:tbl>
      <w:tblPr>
        <w:tblW w:w="8657" w:type="dxa"/>
        <w:jc w:val="center"/>
        <w:tblInd w:w="1147" w:type="dxa"/>
        <w:tblLook w:val="01E0"/>
      </w:tblPr>
      <w:tblGrid>
        <w:gridCol w:w="8657"/>
      </w:tblGrid>
      <w:tr w:rsidR="00104DDC" w:rsidRPr="008013D7" w:rsidTr="005B688F">
        <w:trPr>
          <w:jc w:val="center"/>
        </w:trPr>
        <w:tc>
          <w:tcPr>
            <w:tcW w:w="8657" w:type="dxa"/>
          </w:tcPr>
          <w:p w:rsidR="00104DDC" w:rsidRPr="005A70C1" w:rsidRDefault="00104DDC" w:rsidP="005A70C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A70C1">
              <w:rPr>
                <w:b/>
                <w:sz w:val="28"/>
                <w:szCs w:val="28"/>
              </w:rPr>
              <w:t>О внесении</w:t>
            </w:r>
            <w:r>
              <w:rPr>
                <w:b/>
                <w:sz w:val="28"/>
                <w:szCs w:val="28"/>
              </w:rPr>
              <w:t xml:space="preserve"> изменения и </w:t>
            </w:r>
            <w:r w:rsidRPr="005A70C1">
              <w:rPr>
                <w:b/>
                <w:sz w:val="28"/>
                <w:szCs w:val="28"/>
              </w:rPr>
              <w:t xml:space="preserve"> дополнения в постановление Администрации Белозерского  района </w:t>
            </w:r>
          </w:p>
          <w:p w:rsidR="00104DDC" w:rsidRPr="005A70C1" w:rsidRDefault="00104DDC" w:rsidP="005A70C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30.07.2014 г. №290</w:t>
            </w:r>
            <w:r w:rsidRPr="005A70C1">
              <w:rPr>
                <w:b/>
                <w:sz w:val="28"/>
                <w:szCs w:val="28"/>
              </w:rPr>
              <w:t xml:space="preserve">   «Об утверждении Положения о комиссии по делам несовершеннолетних и защите их прав при Администрации Белозерского района»</w:t>
            </w:r>
          </w:p>
          <w:p w:rsidR="00104DDC" w:rsidRPr="005A70C1" w:rsidRDefault="00104DDC" w:rsidP="005A70C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4DDC" w:rsidRDefault="00104DDC" w:rsidP="00C84B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DDC" w:rsidRPr="008013D7" w:rsidRDefault="00104DDC" w:rsidP="00C84B2D">
      <w:pPr>
        <w:rPr>
          <w:sz w:val="28"/>
          <w:szCs w:val="28"/>
        </w:rPr>
      </w:pPr>
    </w:p>
    <w:p w:rsidR="00104DDC" w:rsidRPr="00C84B2D" w:rsidRDefault="00104DDC" w:rsidP="0064543A">
      <w:pPr>
        <w:ind w:firstLine="540"/>
        <w:jc w:val="both"/>
        <w:rPr>
          <w:sz w:val="28"/>
          <w:szCs w:val="28"/>
        </w:rPr>
      </w:pPr>
      <w:r w:rsidRPr="00C84B2D">
        <w:rPr>
          <w:sz w:val="28"/>
          <w:szCs w:val="28"/>
        </w:rPr>
        <w:t>В соответствии с Федеральным законом от 24.06.1999</w:t>
      </w:r>
      <w:r>
        <w:rPr>
          <w:sz w:val="28"/>
          <w:szCs w:val="28"/>
        </w:rPr>
        <w:t xml:space="preserve"> </w:t>
      </w:r>
      <w:r w:rsidRPr="00C84B2D">
        <w:rPr>
          <w:sz w:val="28"/>
          <w:szCs w:val="28"/>
        </w:rPr>
        <w:t>г.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</w:t>
      </w:r>
      <w:r>
        <w:rPr>
          <w:sz w:val="28"/>
          <w:szCs w:val="28"/>
        </w:rPr>
        <w:t xml:space="preserve"> </w:t>
      </w:r>
      <w:r w:rsidRPr="00C84B2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84B2D">
        <w:rPr>
          <w:sz w:val="28"/>
          <w:szCs w:val="28"/>
        </w:rPr>
        <w:t>№ 995 «Об утверждении примерного положения о комиссиях по делам несовершеннолетних и защите их прав», Постановлением Правительства Российской Федерации от 05.08.2015</w:t>
      </w:r>
      <w:r>
        <w:rPr>
          <w:sz w:val="28"/>
          <w:szCs w:val="28"/>
        </w:rPr>
        <w:t xml:space="preserve"> </w:t>
      </w:r>
      <w:r w:rsidRPr="00C84B2D">
        <w:rPr>
          <w:sz w:val="28"/>
          <w:szCs w:val="28"/>
        </w:rPr>
        <w:t>г. № 796 «Об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решения», Законом Курганской области от 30.12.2005</w:t>
      </w:r>
      <w:r>
        <w:rPr>
          <w:sz w:val="28"/>
          <w:szCs w:val="28"/>
        </w:rPr>
        <w:t xml:space="preserve"> </w:t>
      </w:r>
      <w:r w:rsidRPr="00C84B2D">
        <w:rPr>
          <w:sz w:val="28"/>
          <w:szCs w:val="28"/>
        </w:rPr>
        <w:t>г. № 107 «О наделении органов местного самоуправления муниципальных образований Курганской области государственными полномочиями по осуществлению отдельных видов деятельности по профилактике безнадзорности и правонарушений несовершеннолетних»,  Законом Курганской области от 28.10.2002</w:t>
      </w:r>
      <w:r>
        <w:rPr>
          <w:sz w:val="28"/>
          <w:szCs w:val="28"/>
        </w:rPr>
        <w:t xml:space="preserve"> </w:t>
      </w:r>
      <w:r w:rsidRPr="00C84B2D">
        <w:rPr>
          <w:sz w:val="28"/>
          <w:szCs w:val="28"/>
        </w:rPr>
        <w:t xml:space="preserve">г. № 241 «О комиссиях по делам несовершеннолетних и защите их прав на </w:t>
      </w:r>
      <w:r>
        <w:rPr>
          <w:sz w:val="28"/>
          <w:szCs w:val="28"/>
        </w:rPr>
        <w:t>территории Курганской области»</w:t>
      </w:r>
      <w:r w:rsidRPr="004D1024">
        <w:rPr>
          <w:sz w:val="28"/>
          <w:szCs w:val="28"/>
        </w:rPr>
        <w:t>, Администрация Белозерского</w:t>
      </w:r>
      <w:r w:rsidRPr="00C84B2D">
        <w:rPr>
          <w:sz w:val="28"/>
          <w:szCs w:val="28"/>
        </w:rPr>
        <w:t xml:space="preserve"> района </w:t>
      </w:r>
    </w:p>
    <w:p w:rsidR="00104DDC" w:rsidRPr="00C84B2D" w:rsidRDefault="00104DDC" w:rsidP="0064543A">
      <w:pPr>
        <w:jc w:val="both"/>
        <w:rPr>
          <w:sz w:val="28"/>
          <w:szCs w:val="28"/>
        </w:rPr>
      </w:pPr>
      <w:r w:rsidRPr="00C84B2D">
        <w:rPr>
          <w:sz w:val="28"/>
          <w:szCs w:val="28"/>
        </w:rPr>
        <w:t>ПОСТАНОВЛЯЕТ:</w:t>
      </w:r>
    </w:p>
    <w:p w:rsidR="00104DDC" w:rsidRPr="00C84B2D" w:rsidRDefault="00104DDC" w:rsidP="00C84B2D">
      <w:pPr>
        <w:ind w:firstLine="540"/>
        <w:jc w:val="both"/>
        <w:rPr>
          <w:sz w:val="28"/>
          <w:szCs w:val="28"/>
        </w:rPr>
      </w:pPr>
    </w:p>
    <w:p w:rsidR="00104DDC" w:rsidRDefault="00104DDC" w:rsidP="0064543A">
      <w:pPr>
        <w:ind w:firstLine="708"/>
        <w:jc w:val="both"/>
        <w:rPr>
          <w:sz w:val="28"/>
          <w:szCs w:val="28"/>
        </w:rPr>
      </w:pPr>
      <w:r w:rsidRPr="00C84B2D">
        <w:rPr>
          <w:sz w:val="28"/>
          <w:szCs w:val="28"/>
        </w:rPr>
        <w:t>1. Внести в постанов</w:t>
      </w:r>
      <w:r w:rsidRPr="004D1024">
        <w:rPr>
          <w:sz w:val="28"/>
          <w:szCs w:val="28"/>
        </w:rPr>
        <w:t xml:space="preserve">ление Администрации Белозерского </w:t>
      </w:r>
      <w:r w:rsidRPr="00C84B2D">
        <w:rPr>
          <w:sz w:val="28"/>
          <w:szCs w:val="28"/>
        </w:rPr>
        <w:t xml:space="preserve"> района </w:t>
      </w:r>
      <w:r w:rsidRPr="00B648B9">
        <w:rPr>
          <w:sz w:val="28"/>
          <w:szCs w:val="28"/>
        </w:rPr>
        <w:t>от 30.07.2014</w:t>
      </w:r>
      <w:r>
        <w:rPr>
          <w:sz w:val="28"/>
          <w:szCs w:val="28"/>
        </w:rPr>
        <w:t xml:space="preserve"> </w:t>
      </w:r>
      <w:r w:rsidRPr="00B648B9">
        <w:rPr>
          <w:sz w:val="28"/>
          <w:szCs w:val="28"/>
        </w:rPr>
        <w:t>г. № 290</w:t>
      </w:r>
      <w:r w:rsidRPr="004D1024">
        <w:rPr>
          <w:sz w:val="28"/>
          <w:szCs w:val="28"/>
        </w:rPr>
        <w:t xml:space="preserve"> «Об  </w:t>
      </w:r>
      <w:r>
        <w:rPr>
          <w:sz w:val="28"/>
          <w:szCs w:val="28"/>
        </w:rPr>
        <w:t>утверждении П</w:t>
      </w:r>
      <w:r w:rsidRPr="00C84B2D">
        <w:rPr>
          <w:sz w:val="28"/>
          <w:szCs w:val="28"/>
        </w:rPr>
        <w:t xml:space="preserve">оложения о комиссии по делам </w:t>
      </w:r>
    </w:p>
    <w:p w:rsidR="00104DDC" w:rsidRDefault="00104DDC" w:rsidP="00D778E2">
      <w:pPr>
        <w:jc w:val="center"/>
        <w:rPr>
          <w:sz w:val="28"/>
          <w:szCs w:val="28"/>
        </w:rPr>
      </w:pPr>
    </w:p>
    <w:p w:rsidR="00104DDC" w:rsidRDefault="00104DDC" w:rsidP="00D778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</w:t>
      </w:r>
    </w:p>
    <w:p w:rsidR="00104DDC" w:rsidRDefault="00104DDC" w:rsidP="00D778E2">
      <w:pPr>
        <w:jc w:val="center"/>
        <w:rPr>
          <w:sz w:val="28"/>
          <w:szCs w:val="28"/>
        </w:rPr>
      </w:pPr>
    </w:p>
    <w:p w:rsidR="00104DDC" w:rsidRPr="00C84B2D" w:rsidRDefault="00104DDC" w:rsidP="00D778E2">
      <w:pPr>
        <w:jc w:val="both"/>
        <w:rPr>
          <w:sz w:val="28"/>
          <w:szCs w:val="28"/>
        </w:rPr>
      </w:pPr>
      <w:r w:rsidRPr="00C84B2D">
        <w:rPr>
          <w:sz w:val="28"/>
          <w:szCs w:val="28"/>
        </w:rPr>
        <w:t>несовершеннолетних и защите их пра</w:t>
      </w:r>
      <w:r w:rsidRPr="004D1024">
        <w:rPr>
          <w:sz w:val="28"/>
          <w:szCs w:val="28"/>
        </w:rPr>
        <w:t>в при Администрации Белозерс</w:t>
      </w:r>
      <w:r>
        <w:rPr>
          <w:sz w:val="28"/>
          <w:szCs w:val="28"/>
        </w:rPr>
        <w:t>кого района» следующие изменение и дополнение</w:t>
      </w:r>
      <w:r w:rsidRPr="00C84B2D">
        <w:rPr>
          <w:sz w:val="28"/>
          <w:szCs w:val="28"/>
        </w:rPr>
        <w:t>:</w:t>
      </w:r>
    </w:p>
    <w:p w:rsidR="00104DDC" w:rsidRPr="001B32D8" w:rsidRDefault="00104DDC" w:rsidP="004D1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B2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</w:t>
      </w:r>
      <w:r w:rsidRPr="004D102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4D1024">
        <w:rPr>
          <w:sz w:val="28"/>
          <w:szCs w:val="28"/>
        </w:rPr>
        <w:t>«Компетенция комиссии</w:t>
      </w:r>
      <w:r w:rsidRPr="00C84B2D">
        <w:rPr>
          <w:sz w:val="28"/>
          <w:szCs w:val="28"/>
        </w:rPr>
        <w:t xml:space="preserve">» </w:t>
      </w:r>
      <w:r>
        <w:rPr>
          <w:sz w:val="28"/>
          <w:szCs w:val="28"/>
        </w:rPr>
        <w:t>приложения к данному постановлению</w:t>
      </w:r>
      <w:r w:rsidRPr="004D1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Pr="001B32D8">
        <w:rPr>
          <w:sz w:val="28"/>
          <w:szCs w:val="28"/>
        </w:rPr>
        <w:t xml:space="preserve"> 3.17. </w:t>
      </w:r>
      <w:r>
        <w:rPr>
          <w:sz w:val="28"/>
          <w:szCs w:val="28"/>
        </w:rPr>
        <w:t xml:space="preserve">изложить в следующей редакции «3.17. </w:t>
      </w:r>
      <w:r w:rsidRPr="001B32D8">
        <w:rPr>
          <w:sz w:val="28"/>
          <w:szCs w:val="28"/>
        </w:rPr>
        <w:t>Принимает решение о допуске или не 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r>
        <w:rPr>
          <w:sz w:val="28"/>
          <w:szCs w:val="28"/>
        </w:rPr>
        <w:t>;»;</w:t>
      </w:r>
    </w:p>
    <w:p w:rsidR="00104DDC" w:rsidRPr="001B32D8" w:rsidRDefault="00104DDC" w:rsidP="004D10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раздел 3 </w:t>
      </w:r>
      <w:r w:rsidRPr="001B32D8">
        <w:rPr>
          <w:sz w:val="28"/>
          <w:szCs w:val="28"/>
        </w:rPr>
        <w:t xml:space="preserve">«Компетенция комиссии» </w:t>
      </w:r>
      <w:r>
        <w:rPr>
          <w:sz w:val="28"/>
          <w:szCs w:val="28"/>
        </w:rPr>
        <w:t xml:space="preserve">приложения к данному постановлению </w:t>
      </w:r>
      <w:r w:rsidRPr="001B32D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3.18. следующего содержания</w:t>
      </w:r>
      <w:r w:rsidRPr="001B3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«3.18. </w:t>
      </w:r>
      <w:r w:rsidRPr="001B32D8">
        <w:rPr>
          <w:sz w:val="28"/>
          <w:szCs w:val="28"/>
        </w:rPr>
        <w:t>Осуществляет иные полномочия, установленные законодательством Российской Федерации или субъекта Российской Федерации</w:t>
      </w:r>
      <w:r>
        <w:rPr>
          <w:sz w:val="28"/>
          <w:szCs w:val="28"/>
        </w:rPr>
        <w:t>.</w:t>
      </w:r>
      <w:r w:rsidRPr="001B32D8">
        <w:rPr>
          <w:sz w:val="28"/>
          <w:szCs w:val="28"/>
        </w:rPr>
        <w:t>».</w:t>
      </w:r>
    </w:p>
    <w:p w:rsidR="00104DDC" w:rsidRPr="004D1024" w:rsidRDefault="00104DDC" w:rsidP="004D102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Pr="004D1024">
        <w:rPr>
          <w:sz w:val="28"/>
          <w:szCs w:val="28"/>
        </w:rPr>
        <w:t xml:space="preserve"> настоящее постановление на официальном сайте Администрации Белозерского района в сети «Интернет».</w:t>
      </w:r>
    </w:p>
    <w:p w:rsidR="00104DDC" w:rsidRPr="004D1024" w:rsidRDefault="00104DDC" w:rsidP="00C84B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3. Контроль за исполнением настоящего постановления   </w:t>
      </w:r>
      <w:r w:rsidRPr="004D1024">
        <w:rPr>
          <w:sz w:val="28"/>
          <w:szCs w:val="28"/>
        </w:rPr>
        <w:t>возложить на  заместителя Главы Белозерского района, начальника управления  социальной политики Баязитову М.Л.</w:t>
      </w:r>
    </w:p>
    <w:p w:rsidR="00104DDC" w:rsidRPr="004D1024" w:rsidRDefault="00104DDC" w:rsidP="00C84B2D">
      <w:pPr>
        <w:pStyle w:val="Default"/>
        <w:jc w:val="both"/>
        <w:rPr>
          <w:b/>
          <w:sz w:val="28"/>
          <w:szCs w:val="28"/>
        </w:rPr>
      </w:pPr>
    </w:p>
    <w:p w:rsidR="00104DDC" w:rsidRDefault="00104DDC" w:rsidP="00C84B2D">
      <w:pPr>
        <w:pStyle w:val="Default"/>
        <w:jc w:val="both"/>
        <w:rPr>
          <w:b/>
          <w:sz w:val="28"/>
          <w:szCs w:val="28"/>
        </w:rPr>
      </w:pPr>
    </w:p>
    <w:p w:rsidR="00104DDC" w:rsidRDefault="00104DDC" w:rsidP="00C84B2D">
      <w:pPr>
        <w:pStyle w:val="Default"/>
        <w:jc w:val="both"/>
        <w:rPr>
          <w:b/>
          <w:sz w:val="28"/>
          <w:szCs w:val="28"/>
        </w:rPr>
      </w:pPr>
    </w:p>
    <w:p w:rsidR="00104DDC" w:rsidRPr="004D1024" w:rsidRDefault="00104DDC" w:rsidP="00C84B2D">
      <w:pPr>
        <w:pStyle w:val="Default"/>
        <w:jc w:val="both"/>
        <w:rPr>
          <w:b/>
          <w:sz w:val="28"/>
          <w:szCs w:val="28"/>
        </w:rPr>
      </w:pPr>
      <w:r w:rsidRPr="004D1024">
        <w:rPr>
          <w:b/>
          <w:sz w:val="28"/>
          <w:szCs w:val="28"/>
        </w:rPr>
        <w:t>Глава Белозерского района                                                           В.В. Терёхин</w:t>
      </w:r>
    </w:p>
    <w:p w:rsidR="00104DDC" w:rsidRPr="004D1024" w:rsidRDefault="00104DDC">
      <w:pPr>
        <w:rPr>
          <w:sz w:val="28"/>
          <w:szCs w:val="28"/>
        </w:rPr>
      </w:pPr>
    </w:p>
    <w:sectPr w:rsidR="00104DDC" w:rsidRPr="004D1024" w:rsidSect="00D778E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E04"/>
    <w:multiLevelType w:val="singleLevel"/>
    <w:tmpl w:val="11880180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B2D"/>
    <w:rsid w:val="00080019"/>
    <w:rsid w:val="000D2946"/>
    <w:rsid w:val="00104DDC"/>
    <w:rsid w:val="00143099"/>
    <w:rsid w:val="00192B97"/>
    <w:rsid w:val="001B32D8"/>
    <w:rsid w:val="00293566"/>
    <w:rsid w:val="002B4B49"/>
    <w:rsid w:val="002F58BF"/>
    <w:rsid w:val="004025A8"/>
    <w:rsid w:val="004A6C9B"/>
    <w:rsid w:val="004D1024"/>
    <w:rsid w:val="00516FE7"/>
    <w:rsid w:val="005A70C1"/>
    <w:rsid w:val="005B688F"/>
    <w:rsid w:val="0064543A"/>
    <w:rsid w:val="00666D09"/>
    <w:rsid w:val="007249EC"/>
    <w:rsid w:val="00751FBA"/>
    <w:rsid w:val="008013D7"/>
    <w:rsid w:val="00B63093"/>
    <w:rsid w:val="00B648B9"/>
    <w:rsid w:val="00C04EFA"/>
    <w:rsid w:val="00C450BD"/>
    <w:rsid w:val="00C84B2D"/>
    <w:rsid w:val="00CD3C9C"/>
    <w:rsid w:val="00CE4836"/>
    <w:rsid w:val="00CF16CF"/>
    <w:rsid w:val="00D10B1B"/>
    <w:rsid w:val="00D41CAF"/>
    <w:rsid w:val="00D778E2"/>
    <w:rsid w:val="00E35672"/>
    <w:rsid w:val="00F50AC8"/>
    <w:rsid w:val="00F758E7"/>
    <w:rsid w:val="00FF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2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C84B2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C84B2D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84B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84B2D"/>
    <w:pPr>
      <w:ind w:left="720"/>
      <w:contextualSpacing/>
    </w:pPr>
  </w:style>
  <w:style w:type="paragraph" w:customStyle="1" w:styleId="10">
    <w:name w:val="Знак1"/>
    <w:basedOn w:val="Normal"/>
    <w:uiPriority w:val="99"/>
    <w:rsid w:val="0064543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490</Words>
  <Characters>2796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2016-02-08T10:07:00Z</cp:lastPrinted>
  <dcterms:created xsi:type="dcterms:W3CDTF">2016-02-15T11:52:00Z</dcterms:created>
  <dcterms:modified xsi:type="dcterms:W3CDTF">2016-02-15T11:52:00Z</dcterms:modified>
</cp:coreProperties>
</file>