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6" w:rsidRDefault="00A016B1" w:rsidP="00A016B1">
      <w:pPr>
        <w:keepNext/>
        <w:autoSpaceDE w:val="0"/>
        <w:autoSpaceDN w:val="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A016B1" w:rsidRPr="00A016B1" w:rsidRDefault="00A016B1" w:rsidP="00A016B1">
      <w:pPr>
        <w:keepNext/>
        <w:autoSpaceDE w:val="0"/>
        <w:autoSpaceDN w:val="0"/>
        <w:jc w:val="center"/>
        <w:outlineLvl w:val="0"/>
        <w:rPr>
          <w:rFonts w:ascii="PT Astra Sans" w:hAnsi="PT Astra Sans"/>
          <w:szCs w:val="28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32552F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A016B1" w:rsidRPr="00A016B1" w:rsidRDefault="00A016B1" w:rsidP="00A016B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26756" w:rsidRPr="00A0371B" w:rsidRDefault="00726756" w:rsidP="00A016B1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</w:p>
    <w:p w:rsidR="00726756" w:rsidRPr="00A0371B" w:rsidRDefault="00726756" w:rsidP="00726756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  <w:r w:rsidRPr="00A0371B">
        <w:rPr>
          <w:rFonts w:ascii="PT Astra Sans" w:hAnsi="PT Astra Sans"/>
          <w:b/>
          <w:bCs/>
          <w:caps/>
          <w:sz w:val="28"/>
          <w:szCs w:val="28"/>
        </w:rPr>
        <w:t xml:space="preserve"> </w:t>
      </w:r>
    </w:p>
    <w:p w:rsidR="00726756" w:rsidRPr="00A0371B" w:rsidRDefault="00726756" w:rsidP="00726756">
      <w:pPr>
        <w:jc w:val="center"/>
        <w:rPr>
          <w:rFonts w:ascii="PT Astra Sans" w:hAnsi="PT Astra Sans"/>
          <w:b/>
          <w:sz w:val="52"/>
          <w:szCs w:val="52"/>
        </w:rPr>
      </w:pPr>
      <w:r w:rsidRPr="00A0371B">
        <w:rPr>
          <w:rFonts w:ascii="PT Astra Sans" w:hAnsi="PT Astra Sans"/>
          <w:b/>
          <w:sz w:val="52"/>
          <w:szCs w:val="52"/>
        </w:rPr>
        <w:t>ПОСТАНОВЛЕНИЕ</w:t>
      </w:r>
    </w:p>
    <w:p w:rsidR="00726756" w:rsidRPr="00A0371B" w:rsidRDefault="00726756" w:rsidP="00726756">
      <w:pPr>
        <w:rPr>
          <w:rFonts w:ascii="PT Astra Sans" w:hAnsi="PT Astra Sans"/>
          <w:b/>
          <w:sz w:val="52"/>
          <w:szCs w:val="52"/>
        </w:rPr>
      </w:pP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от </w:t>
      </w:r>
      <w:r w:rsidR="00A4324A">
        <w:rPr>
          <w:rFonts w:ascii="PT Astra Sans" w:hAnsi="PT Astra Sans"/>
          <w:sz w:val="28"/>
          <w:szCs w:val="28"/>
        </w:rPr>
        <w:t>«__</w:t>
      </w:r>
      <w:r w:rsidR="003C00B8">
        <w:rPr>
          <w:rFonts w:ascii="PT Astra Sans" w:hAnsi="PT Astra Sans"/>
          <w:sz w:val="28"/>
          <w:szCs w:val="28"/>
        </w:rPr>
        <w:t>» ________</w:t>
      </w:r>
      <w:r w:rsidR="0032552F">
        <w:rPr>
          <w:rFonts w:ascii="PT Astra Sans" w:hAnsi="PT Astra Sans"/>
          <w:sz w:val="28"/>
          <w:szCs w:val="28"/>
        </w:rPr>
        <w:t xml:space="preserve">  2022</w:t>
      </w:r>
      <w:r w:rsidRPr="00A0371B">
        <w:rPr>
          <w:rFonts w:ascii="PT Astra Sans" w:hAnsi="PT Astra Sans"/>
          <w:sz w:val="28"/>
          <w:szCs w:val="28"/>
        </w:rPr>
        <w:t xml:space="preserve"> года № ____</w:t>
      </w:r>
    </w:p>
    <w:p w:rsidR="00726756" w:rsidRPr="00A0371B" w:rsidRDefault="00726756" w:rsidP="00726756">
      <w:pPr>
        <w:rPr>
          <w:rFonts w:ascii="PT Astra Sans" w:hAnsi="PT Astra Sans"/>
        </w:rPr>
      </w:pPr>
      <w:r w:rsidRPr="00A0371B">
        <w:rPr>
          <w:rFonts w:ascii="PT Astra Sans" w:hAnsi="PT Astra Sans"/>
          <w:sz w:val="28"/>
          <w:szCs w:val="28"/>
        </w:rPr>
        <w:t xml:space="preserve">       </w:t>
      </w:r>
      <w:r w:rsidR="00A4324A">
        <w:rPr>
          <w:rFonts w:ascii="PT Astra Sans" w:hAnsi="PT Astra Sans"/>
          <w:sz w:val="28"/>
          <w:szCs w:val="28"/>
        </w:rPr>
        <w:t xml:space="preserve">    </w:t>
      </w:r>
      <w:r w:rsidRPr="00A0371B">
        <w:rPr>
          <w:rFonts w:ascii="PT Astra Sans" w:hAnsi="PT Astra Sans"/>
        </w:rPr>
        <w:t>с. Белозерское</w:t>
      </w: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</w:p>
    <w:p w:rsidR="00726756" w:rsidRPr="00A0371B" w:rsidRDefault="00726756" w:rsidP="00726756">
      <w:pPr>
        <w:rPr>
          <w:rFonts w:ascii="PT Astra Sans" w:hAnsi="PT Astra Sans"/>
        </w:rPr>
      </w:pPr>
    </w:p>
    <w:p w:rsidR="00DE050B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О муниципальной программе Белозерского </w:t>
      </w:r>
    </w:p>
    <w:p w:rsidR="0032552F" w:rsidRDefault="005F313A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м</w:t>
      </w:r>
      <w:r w:rsidR="0032552F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униципального округа Курганской области</w:t>
      </w:r>
    </w:p>
    <w:p w:rsidR="00726756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 «Доступная среда для инвалидов» </w:t>
      </w:r>
    </w:p>
    <w:p w:rsidR="00726756" w:rsidRPr="00A0371B" w:rsidRDefault="0032552F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на 2023</w:t>
      </w:r>
      <w:r w:rsidR="004A25BD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-2025</w:t>
      </w:r>
      <w:r w:rsidR="00726756"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 годы</w:t>
      </w: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A016B1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В </w:t>
      </w:r>
      <w:r w:rsidR="00A506C5">
        <w:rPr>
          <w:rFonts w:ascii="PT Astra Sans" w:hAnsi="PT Astra Sans"/>
          <w:sz w:val="28"/>
          <w:szCs w:val="28"/>
        </w:rPr>
        <w:t>соответствии</w:t>
      </w:r>
      <w:r w:rsidRPr="00A0371B">
        <w:rPr>
          <w:rFonts w:ascii="PT Astra Sans" w:hAnsi="PT Astra Sans"/>
          <w:sz w:val="28"/>
          <w:szCs w:val="28"/>
        </w:rPr>
        <w:t xml:space="preserve"> </w:t>
      </w:r>
      <w:r w:rsidR="004B7A96">
        <w:rPr>
          <w:rFonts w:ascii="PT Astra Sans" w:hAnsi="PT Astra Sans"/>
          <w:sz w:val="28"/>
          <w:szCs w:val="28"/>
        </w:rPr>
        <w:t xml:space="preserve">с Федеральным законом от </w:t>
      </w:r>
      <w:r w:rsidR="00A016B1">
        <w:rPr>
          <w:rFonts w:ascii="PT Astra Sans" w:hAnsi="PT Astra Sans"/>
          <w:sz w:val="28"/>
          <w:szCs w:val="28"/>
        </w:rPr>
        <w:t>6 октября 2003 года №131-ФЗ</w:t>
      </w:r>
      <w:r w:rsidR="00A506C5">
        <w:rPr>
          <w:rFonts w:ascii="PT Astra Sans" w:hAnsi="PT Astra Sans"/>
          <w:sz w:val="28"/>
          <w:szCs w:val="28"/>
        </w:rPr>
        <w:t xml:space="preserve"> «Об общих принципах организации местного самоуправления в Российской Федерации, </w:t>
      </w:r>
      <w:proofErr w:type="gramStart"/>
      <w:r w:rsidRPr="00A0371B">
        <w:rPr>
          <w:rFonts w:ascii="PT Astra Sans" w:hAnsi="PT Astra Sans"/>
          <w:sz w:val="28"/>
          <w:szCs w:val="28"/>
        </w:rPr>
        <w:t>руководству</w:t>
      </w:r>
      <w:r w:rsidR="0032552F">
        <w:rPr>
          <w:rFonts w:ascii="PT Astra Sans" w:hAnsi="PT Astra Sans"/>
          <w:sz w:val="28"/>
          <w:szCs w:val="28"/>
        </w:rPr>
        <w:t xml:space="preserve">ясь Уставом Белозерского муниципального </w:t>
      </w:r>
      <w:bookmarkStart w:id="0" w:name="_GoBack"/>
      <w:bookmarkEnd w:id="0"/>
      <w:r w:rsidR="0032552F">
        <w:rPr>
          <w:rFonts w:ascii="PT Astra Sans" w:hAnsi="PT Astra Sans"/>
          <w:sz w:val="28"/>
          <w:szCs w:val="28"/>
        </w:rPr>
        <w:t xml:space="preserve">округа </w:t>
      </w:r>
      <w:r w:rsidR="00A016B1">
        <w:rPr>
          <w:rFonts w:ascii="PT Astra Sans" w:hAnsi="PT Astra Sans"/>
          <w:sz w:val="28"/>
          <w:szCs w:val="28"/>
        </w:rPr>
        <w:t xml:space="preserve">Курганской области </w:t>
      </w:r>
      <w:r w:rsidRPr="00A0371B">
        <w:rPr>
          <w:rFonts w:ascii="PT Astra Sans" w:hAnsi="PT Astra Sans"/>
          <w:sz w:val="28"/>
          <w:szCs w:val="28"/>
        </w:rPr>
        <w:t>А</w:t>
      </w:r>
      <w:r w:rsidR="0032552F">
        <w:rPr>
          <w:rFonts w:ascii="PT Astra Sans" w:hAnsi="PT Astra Sans"/>
          <w:sz w:val="28"/>
          <w:szCs w:val="28"/>
        </w:rPr>
        <w:t>дминистрация Белозерского муниципального</w:t>
      </w:r>
      <w:proofErr w:type="gramEnd"/>
      <w:r w:rsidR="0032552F">
        <w:rPr>
          <w:rFonts w:ascii="PT Astra Sans" w:hAnsi="PT Astra Sans"/>
          <w:sz w:val="28"/>
          <w:szCs w:val="28"/>
        </w:rPr>
        <w:t xml:space="preserve"> округа</w:t>
      </w:r>
    </w:p>
    <w:p w:rsidR="00726756" w:rsidRPr="00A0371B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 ПОСТАНОВЛЯЕТ:</w:t>
      </w:r>
    </w:p>
    <w:p w:rsidR="00726756" w:rsidRPr="00A0371B" w:rsidRDefault="00726756" w:rsidP="0072675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>1. Утвердить муниципальн</w:t>
      </w:r>
      <w:r w:rsidR="0032552F">
        <w:rPr>
          <w:rFonts w:ascii="PT Astra Sans" w:eastAsiaTheme="minorHAnsi" w:hAnsi="PT Astra Sans"/>
          <w:sz w:val="28"/>
          <w:szCs w:val="28"/>
          <w:lang w:eastAsia="en-US"/>
        </w:rPr>
        <w:t>ую программу Белозерского муниципального округа</w:t>
      </w: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   «Доступная среда для </w:t>
      </w:r>
      <w:r w:rsidR="0032552F">
        <w:rPr>
          <w:rFonts w:ascii="PT Astra Sans" w:eastAsiaTheme="minorHAnsi" w:hAnsi="PT Astra Sans"/>
          <w:sz w:val="28"/>
          <w:szCs w:val="28"/>
          <w:lang w:eastAsia="en-US"/>
        </w:rPr>
        <w:t>инвалидов» на 2023</w:t>
      </w:r>
      <w:r w:rsidR="004A25BD">
        <w:rPr>
          <w:rFonts w:ascii="PT Astra Sans" w:eastAsiaTheme="minorHAnsi" w:hAnsi="PT Astra Sans"/>
          <w:sz w:val="28"/>
          <w:szCs w:val="28"/>
          <w:lang w:eastAsia="en-US"/>
        </w:rPr>
        <w:t>-2025</w:t>
      </w: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 годы согласно приложению к настоящему постановлению.</w:t>
      </w:r>
    </w:p>
    <w:p w:rsidR="00726756" w:rsidRPr="00A0371B" w:rsidRDefault="00726756" w:rsidP="0072675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2. </w:t>
      </w:r>
      <w:r w:rsidR="0032552F">
        <w:rPr>
          <w:rFonts w:ascii="PT Astra Sans" w:eastAsiaTheme="minorHAnsi" w:hAnsi="PT Astra Sans"/>
          <w:sz w:val="28"/>
          <w:szCs w:val="28"/>
          <w:lang w:eastAsia="en-US"/>
        </w:rPr>
        <w:t xml:space="preserve"> Постановление Администрации Белозерского района Курганской области от 29 декабря 2020 года №737 «О муниципальной программе Белозерского района «Доступная среда для инвалидов» на 2021-2025 годы» признать утратившим силу.</w:t>
      </w:r>
    </w:p>
    <w:p w:rsidR="00E92FC0" w:rsidRDefault="00E92FC0" w:rsidP="00E92FC0">
      <w:pPr>
        <w:shd w:val="clear" w:color="auto" w:fill="FFFFFF"/>
        <w:ind w:right="82" w:firstLine="708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A0371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A0371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</w:t>
      </w:r>
      <w:r w:rsidR="0032552F">
        <w:rPr>
          <w:rFonts w:ascii="PT Astra Sans" w:hAnsi="PT Astra Sans"/>
          <w:sz w:val="28"/>
          <w:szCs w:val="28"/>
        </w:rPr>
        <w:t>ции Белозерского муниципального округа</w:t>
      </w:r>
      <w:r w:rsidR="00575B97">
        <w:rPr>
          <w:rFonts w:ascii="PT Astra Sans" w:hAnsi="PT Astra Sans"/>
          <w:sz w:val="28"/>
          <w:szCs w:val="28"/>
        </w:rPr>
        <w:t xml:space="preserve"> в </w:t>
      </w:r>
      <w:r w:rsidR="00575B97" w:rsidRPr="00575B97">
        <w:rPr>
          <w:rFonts w:ascii="PT Astra Sans" w:hAnsi="PT Astra Sans"/>
          <w:sz w:val="28"/>
          <w:szCs w:val="28"/>
        </w:rPr>
        <w:t xml:space="preserve">информационно-телекоммуникационный сети </w:t>
      </w:r>
      <w:r w:rsidR="00575B97">
        <w:rPr>
          <w:rFonts w:ascii="PT Astra Sans" w:hAnsi="PT Astra Sans"/>
          <w:sz w:val="28"/>
          <w:szCs w:val="28"/>
        </w:rPr>
        <w:t xml:space="preserve"> Интернет</w:t>
      </w:r>
      <w:r w:rsidRPr="00A0371B">
        <w:rPr>
          <w:rFonts w:ascii="PT Astra Sans" w:hAnsi="PT Astra Sans"/>
          <w:sz w:val="28"/>
          <w:szCs w:val="28"/>
        </w:rPr>
        <w:t>.</w:t>
      </w:r>
    </w:p>
    <w:p w:rsidR="00527666" w:rsidRPr="00A0371B" w:rsidRDefault="00527666" w:rsidP="00E92FC0">
      <w:pPr>
        <w:shd w:val="clear" w:color="auto" w:fill="FFFFFF"/>
        <w:ind w:right="82" w:firstLine="708"/>
        <w:jc w:val="both"/>
        <w:rPr>
          <w:rFonts w:ascii="PT Astra Sans" w:hAnsi="PT Astra Sans"/>
          <w:bCs/>
          <w:spacing w:val="-7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4. Настоящее постановление вступает в силу с 1 января 2023 года.</w:t>
      </w:r>
    </w:p>
    <w:p w:rsidR="00E92FC0" w:rsidRPr="00A0371B" w:rsidRDefault="00527666" w:rsidP="00DE050B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5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Start"/>
      <w:r w:rsidR="00E92FC0" w:rsidRPr="00A0371B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 выполнением </w:t>
      </w:r>
      <w:r w:rsidR="00A016B1">
        <w:rPr>
          <w:rFonts w:ascii="PT Astra Sans" w:hAnsi="PT Astra Sans"/>
          <w:color w:val="000000"/>
          <w:sz w:val="28"/>
          <w:szCs w:val="28"/>
        </w:rPr>
        <w:t>настоящего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 постановления возложить на</w:t>
      </w:r>
      <w:r w:rsidR="0032552F">
        <w:rPr>
          <w:rFonts w:ascii="PT Astra Sans" w:hAnsi="PT Astra Sans"/>
          <w:color w:val="000000"/>
          <w:sz w:val="28"/>
          <w:szCs w:val="28"/>
        </w:rPr>
        <w:t xml:space="preserve"> первого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 замес</w:t>
      </w:r>
      <w:r w:rsidR="0032552F">
        <w:rPr>
          <w:rFonts w:ascii="PT Astra Sans" w:hAnsi="PT Astra Sans"/>
          <w:color w:val="000000"/>
          <w:sz w:val="28"/>
          <w:szCs w:val="28"/>
        </w:rPr>
        <w:t>тителя Главы Белозерского муниципального округа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, начальника </w:t>
      </w:r>
      <w:r w:rsidR="00575B97">
        <w:rPr>
          <w:rFonts w:ascii="PT Astra Sans" w:hAnsi="PT Astra Sans"/>
          <w:color w:val="000000"/>
          <w:sz w:val="28"/>
          <w:szCs w:val="28"/>
        </w:rPr>
        <w:t>управления  социальной политики.</w:t>
      </w:r>
    </w:p>
    <w:p w:rsidR="004B7A96" w:rsidRDefault="004B7A96" w:rsidP="00726756">
      <w:pPr>
        <w:pStyle w:val="a4"/>
        <w:jc w:val="both"/>
        <w:rPr>
          <w:rFonts w:ascii="PT Astra Sans" w:hAnsi="PT Astra Sans"/>
          <w:b/>
          <w:szCs w:val="28"/>
        </w:rPr>
      </w:pPr>
    </w:p>
    <w:p w:rsidR="004B7A96" w:rsidRDefault="004B7A96" w:rsidP="00726756">
      <w:pPr>
        <w:pStyle w:val="a4"/>
        <w:jc w:val="both"/>
        <w:rPr>
          <w:rFonts w:ascii="PT Astra Sans" w:hAnsi="PT Astra Sans"/>
          <w:b/>
          <w:szCs w:val="28"/>
        </w:rPr>
      </w:pPr>
    </w:p>
    <w:p w:rsidR="0032552F" w:rsidRDefault="00726756" w:rsidP="00726756">
      <w:pPr>
        <w:pStyle w:val="a4"/>
        <w:jc w:val="both"/>
        <w:rPr>
          <w:rFonts w:ascii="PT Astra Sans" w:hAnsi="PT Astra Sans"/>
          <w:b/>
          <w:szCs w:val="28"/>
        </w:rPr>
      </w:pPr>
      <w:r w:rsidRPr="00A0371B">
        <w:rPr>
          <w:rFonts w:ascii="PT Astra Sans" w:hAnsi="PT Astra Sans"/>
          <w:b/>
          <w:szCs w:val="28"/>
        </w:rPr>
        <w:t xml:space="preserve">Глава </w:t>
      </w:r>
    </w:p>
    <w:p w:rsidR="00A506C5" w:rsidRDefault="00726756" w:rsidP="00726756">
      <w:pPr>
        <w:pStyle w:val="a4"/>
        <w:jc w:val="both"/>
        <w:rPr>
          <w:rFonts w:ascii="PT Astra Sans" w:hAnsi="PT Astra Sans"/>
          <w:b/>
          <w:szCs w:val="28"/>
        </w:rPr>
      </w:pPr>
      <w:r w:rsidRPr="00A0371B">
        <w:rPr>
          <w:rFonts w:ascii="PT Astra Sans" w:hAnsi="PT Astra Sans"/>
          <w:b/>
          <w:szCs w:val="28"/>
        </w:rPr>
        <w:t xml:space="preserve">Белозерского </w:t>
      </w:r>
      <w:r w:rsidR="0032552F">
        <w:rPr>
          <w:rFonts w:ascii="PT Astra Sans" w:hAnsi="PT Astra Sans"/>
          <w:b/>
          <w:szCs w:val="28"/>
        </w:rPr>
        <w:t>муниципального округа</w:t>
      </w:r>
      <w:r w:rsidR="004B7A96">
        <w:rPr>
          <w:rFonts w:ascii="PT Astra Sans" w:hAnsi="PT Astra Sans"/>
          <w:b/>
          <w:szCs w:val="28"/>
        </w:rPr>
        <w:t xml:space="preserve">                              </w:t>
      </w:r>
      <w:r w:rsidRPr="00A0371B">
        <w:rPr>
          <w:rFonts w:ascii="PT Astra Sans" w:hAnsi="PT Astra Sans"/>
          <w:b/>
          <w:szCs w:val="28"/>
        </w:rPr>
        <w:t xml:space="preserve"> </w:t>
      </w:r>
      <w:r w:rsidR="00A506C5">
        <w:rPr>
          <w:rFonts w:ascii="PT Astra Sans" w:hAnsi="PT Astra Sans"/>
          <w:b/>
          <w:szCs w:val="28"/>
        </w:rPr>
        <w:t>А.В. Завьялов</w:t>
      </w:r>
    </w:p>
    <w:p w:rsidR="004B7A96" w:rsidRDefault="004B7A96" w:rsidP="00726756">
      <w:pPr>
        <w:pStyle w:val="a4"/>
        <w:jc w:val="both"/>
        <w:rPr>
          <w:rFonts w:ascii="PT Astra Sans" w:hAnsi="PT Astra Sans"/>
          <w:b/>
          <w:szCs w:val="28"/>
        </w:rPr>
        <w:sectPr w:rsidR="004B7A96" w:rsidSect="00527666">
          <w:pgSz w:w="11906" w:h="16838"/>
          <w:pgMar w:top="1134" w:right="1134" w:bottom="993" w:left="1701" w:header="708" w:footer="708" w:gutter="0"/>
          <w:cols w:space="708"/>
          <w:docGrid w:linePitch="360"/>
        </w:sect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E92FC0" w:rsidRPr="00A0371B" w:rsidTr="009F5DBA">
        <w:trPr>
          <w:trHeight w:val="2545"/>
        </w:trPr>
        <w:tc>
          <w:tcPr>
            <w:tcW w:w="3224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89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Приложение  </w:t>
            </w:r>
          </w:p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>к постановлению Администрации</w:t>
            </w:r>
          </w:p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="0032552F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</w:p>
          <w:p w:rsidR="00E92FC0" w:rsidRPr="00A0371B" w:rsidRDefault="0032552F" w:rsidP="00E92FC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 «___»__________2022</w:t>
            </w:r>
            <w:r w:rsidR="00E92FC0" w:rsidRPr="00A0371B">
              <w:rPr>
                <w:rFonts w:ascii="PT Astra Sans" w:hAnsi="PT Astra Sans"/>
                <w:sz w:val="22"/>
                <w:szCs w:val="22"/>
              </w:rPr>
              <w:t xml:space="preserve"> года № _____</w:t>
            </w:r>
          </w:p>
          <w:p w:rsidR="0032552F" w:rsidRDefault="00E92FC0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lang w:eastAsia="en-US"/>
              </w:rPr>
            </w:pPr>
            <w:r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«О муниципальн</w:t>
            </w:r>
            <w:r w:rsidR="0032552F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ой программе Белозерского муниципального округа</w:t>
            </w:r>
            <w:r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«Доступная среда</w:t>
            </w:r>
            <w:r w:rsidR="0032552F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</w:t>
            </w:r>
            <w:r w:rsidR="00A506C5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для инвалидов»</w:t>
            </w:r>
          </w:p>
          <w:p w:rsidR="00E92FC0" w:rsidRPr="00A0371B" w:rsidRDefault="00A506C5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lang w:eastAsia="en-US"/>
              </w:rPr>
            </w:pPr>
            <w:r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на 2</w:t>
            </w:r>
            <w:r w:rsidR="0032552F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023</w:t>
            </w:r>
            <w:r w:rsidR="004A25BD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-2025</w:t>
            </w:r>
            <w:r w:rsidR="00E92FC0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годы</w:t>
            </w:r>
            <w:r w:rsidR="003769B7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»</w:t>
            </w: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</w:rPr>
            </w:pP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  <w:color w:val="000000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      </w:t>
            </w:r>
          </w:p>
        </w:tc>
      </w:tr>
    </w:tbl>
    <w:p w:rsidR="004B7A96" w:rsidRPr="00A0371B" w:rsidRDefault="004B7A96" w:rsidP="004B7A96">
      <w:pPr>
        <w:tabs>
          <w:tab w:val="left" w:pos="2445"/>
        </w:tabs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Муниципальная  программа</w:t>
      </w:r>
      <w:r w:rsidRPr="00A0371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Белозерского муниципального округа Курганской области</w:t>
      </w:r>
      <w:r w:rsidRPr="00A0371B">
        <w:rPr>
          <w:rFonts w:ascii="PT Astra Sans" w:hAnsi="PT Astra Sans"/>
          <w:b/>
        </w:rPr>
        <w:t xml:space="preserve"> </w:t>
      </w:r>
    </w:p>
    <w:p w:rsidR="004B7A96" w:rsidRDefault="004B7A96" w:rsidP="004B7A96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«Доступная среда для инвалидов»</w:t>
      </w:r>
    </w:p>
    <w:p w:rsidR="004B7A96" w:rsidRPr="00A0371B" w:rsidRDefault="004B7A96" w:rsidP="004B7A96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на 2023-2025</w:t>
      </w:r>
      <w:r w:rsidRPr="00A0371B">
        <w:rPr>
          <w:rFonts w:ascii="PT Astra Sans" w:hAnsi="PT Astra Sans"/>
          <w:b/>
        </w:rPr>
        <w:t xml:space="preserve"> годы</w:t>
      </w:r>
    </w:p>
    <w:p w:rsidR="004B7A96" w:rsidRPr="00A0371B" w:rsidRDefault="004B7A96" w:rsidP="004B7A96">
      <w:pPr>
        <w:rPr>
          <w:rFonts w:ascii="PT Astra Sans" w:hAnsi="PT Astra Sans"/>
        </w:rPr>
      </w:pPr>
    </w:p>
    <w:p w:rsidR="00115E20" w:rsidRPr="00A0371B" w:rsidRDefault="00115E2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ПАСПОРТ</w:t>
      </w:r>
    </w:p>
    <w:p w:rsidR="00115E20" w:rsidRPr="00A0371B" w:rsidRDefault="003769B7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 </w:t>
      </w:r>
      <w:r w:rsidR="00115E20" w:rsidRPr="00A0371B">
        <w:rPr>
          <w:rFonts w:ascii="PT Astra Sans" w:hAnsi="PT Astra Sans"/>
          <w:b/>
        </w:rPr>
        <w:t xml:space="preserve">муниципальной  программы </w:t>
      </w:r>
      <w:r w:rsidR="0032552F">
        <w:rPr>
          <w:rFonts w:ascii="PT Astra Sans" w:hAnsi="PT Astra Sans"/>
          <w:b/>
        </w:rPr>
        <w:t>Белозерского муниципального округа Курганской области</w:t>
      </w:r>
      <w:r w:rsidR="00E92FC0" w:rsidRPr="00A0371B">
        <w:rPr>
          <w:rFonts w:ascii="PT Astra Sans" w:hAnsi="PT Astra Sans"/>
          <w:b/>
        </w:rPr>
        <w:t xml:space="preserve"> </w:t>
      </w:r>
    </w:p>
    <w:p w:rsidR="00E92FC0" w:rsidRPr="00A0371B" w:rsidRDefault="00E92FC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«Доступная среда для инвалидов»</w:t>
      </w:r>
      <w:r w:rsidR="00115E20" w:rsidRPr="00A0371B">
        <w:rPr>
          <w:rFonts w:ascii="PT Astra Sans" w:hAnsi="PT Astra Sans"/>
          <w:b/>
        </w:rPr>
        <w:t xml:space="preserve"> </w:t>
      </w:r>
      <w:r w:rsidR="0032552F">
        <w:rPr>
          <w:rFonts w:ascii="PT Astra Sans" w:hAnsi="PT Astra Sans"/>
          <w:b/>
        </w:rPr>
        <w:t>на 2023</w:t>
      </w:r>
      <w:r w:rsidR="0072085F">
        <w:rPr>
          <w:rFonts w:ascii="PT Astra Sans" w:hAnsi="PT Astra Sans"/>
          <w:b/>
        </w:rPr>
        <w:t>-2025</w:t>
      </w:r>
      <w:r w:rsidRPr="00A0371B">
        <w:rPr>
          <w:rFonts w:ascii="PT Astra Sans" w:hAnsi="PT Astra Sans"/>
          <w:b/>
        </w:rPr>
        <w:t xml:space="preserve"> годы</w:t>
      </w:r>
    </w:p>
    <w:p w:rsidR="00E92FC0" w:rsidRPr="00A0371B" w:rsidRDefault="00E92FC0" w:rsidP="003769B7">
      <w:pPr>
        <w:rPr>
          <w:rFonts w:ascii="PT Astra Sans" w:hAnsi="PT Astra San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7348"/>
      </w:tblGrid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Наименование: </w:t>
            </w:r>
          </w:p>
        </w:tc>
        <w:tc>
          <w:tcPr>
            <w:tcW w:w="7348" w:type="dxa"/>
          </w:tcPr>
          <w:p w:rsidR="00E92FC0" w:rsidRPr="00A0371B" w:rsidRDefault="00E92FC0" w:rsidP="00E92FC0">
            <w:pPr>
              <w:tabs>
                <w:tab w:val="left" w:pos="3960"/>
              </w:tabs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Муниципальная  программа </w:t>
            </w:r>
            <w:r w:rsidR="0032552F">
              <w:rPr>
                <w:rFonts w:ascii="PT Astra Sans" w:hAnsi="PT Astra Sans"/>
              </w:rPr>
              <w:t xml:space="preserve">Белозерского муниципального округа Курганской области </w:t>
            </w:r>
            <w:r w:rsidRPr="00A0371B">
              <w:rPr>
                <w:rFonts w:ascii="PT Astra Sans" w:hAnsi="PT Astra Sans"/>
              </w:rPr>
              <w:t xml:space="preserve"> «Доступная среда для инвалидов</w:t>
            </w:r>
            <w:r w:rsidR="0032552F">
              <w:rPr>
                <w:rFonts w:ascii="PT Astra Sans" w:hAnsi="PT Astra Sans"/>
              </w:rPr>
              <w:t>» на 2023</w:t>
            </w:r>
            <w:r w:rsidR="0072085F">
              <w:rPr>
                <w:rFonts w:ascii="PT Astra Sans" w:hAnsi="PT Astra Sans"/>
              </w:rPr>
              <w:t>-2025</w:t>
            </w:r>
            <w:r w:rsidR="003769B7" w:rsidRPr="00A0371B">
              <w:rPr>
                <w:rFonts w:ascii="PT Astra Sans" w:hAnsi="PT Astra Sans"/>
              </w:rPr>
              <w:t xml:space="preserve"> годы</w:t>
            </w:r>
            <w:r w:rsidR="00233A34" w:rsidRPr="00A0371B">
              <w:rPr>
                <w:rFonts w:ascii="PT Astra Sans" w:hAnsi="PT Astra Sans"/>
              </w:rPr>
              <w:t xml:space="preserve"> (далее  - муниципальная П</w:t>
            </w:r>
            <w:r w:rsidRPr="00A0371B">
              <w:rPr>
                <w:rFonts w:ascii="PT Astra Sans" w:hAnsi="PT Astra Sans"/>
              </w:rPr>
              <w:t>рограмма)</w:t>
            </w:r>
          </w:p>
        </w:tc>
      </w:tr>
      <w:tr w:rsidR="00160573" w:rsidRPr="00A0371B" w:rsidTr="009F5DBA">
        <w:trPr>
          <w:trHeight w:val="128"/>
        </w:trPr>
        <w:tc>
          <w:tcPr>
            <w:tcW w:w="2120" w:type="dxa"/>
          </w:tcPr>
          <w:p w:rsidR="00160573" w:rsidRPr="00A0371B" w:rsidRDefault="00160573" w:rsidP="00E92FC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Основание для разработки муниципальной программы</w:t>
            </w:r>
          </w:p>
        </w:tc>
        <w:tc>
          <w:tcPr>
            <w:tcW w:w="7348" w:type="dxa"/>
          </w:tcPr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 Федеральный закон от 3 мая 2012 года № 46-ФЗ «О ратификации Конвенции о правах инвалидов»;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24 ноября </w:t>
            </w:r>
            <w:r w:rsidR="00160573" w:rsidRPr="00160573">
              <w:rPr>
                <w:rFonts w:ascii="PT Astra Sans" w:hAnsi="PT Astra Sans"/>
              </w:rPr>
              <w:t>1995 года № 181-ФЗ «О социальной защите инвалидов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Президента Российской Федерации от 7 мая 2012 года № 597 «О мероприятиях по реализации государственной социальной политики»;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</w:t>
            </w:r>
            <w:r w:rsidR="006E4771">
              <w:rPr>
                <w:rFonts w:ascii="PT Astra Sans" w:hAnsi="PT Astra Sans"/>
              </w:rPr>
              <w:t xml:space="preserve">а Российской Федерации от </w:t>
            </w:r>
            <w:r w:rsidR="00A016B1">
              <w:rPr>
                <w:rFonts w:ascii="PT Astra Sans" w:hAnsi="PT Astra Sans"/>
              </w:rPr>
              <w:t xml:space="preserve">2 октября </w:t>
            </w:r>
            <w:r w:rsidRPr="00160573">
              <w:rPr>
                <w:rFonts w:ascii="PT Astra Sans" w:hAnsi="PT Astra Sans"/>
              </w:rPr>
              <w:t>1992 № 1156 «О мерах по формированию доступной для инвалидов среды жизнеобеспечения»;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28 декабря </w:t>
            </w:r>
            <w:r w:rsidR="00160573" w:rsidRPr="00160573">
              <w:rPr>
                <w:rFonts w:ascii="PT Astra Sans" w:hAnsi="PT Astra Sans"/>
              </w:rPr>
              <w:t>2013 года № 442-ФЗ «Об основах социального обслуживания граждан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</w:t>
            </w:r>
            <w:r w:rsidR="00A016B1">
              <w:rPr>
                <w:rFonts w:ascii="PT Astra Sans" w:hAnsi="PT Astra Sans"/>
              </w:rPr>
              <w:t xml:space="preserve">а Российской Федерации от 29 марта </w:t>
            </w:r>
            <w:r w:rsidRPr="00160573">
              <w:rPr>
                <w:rFonts w:ascii="PT Astra Sans" w:hAnsi="PT Astra Sans"/>
              </w:rPr>
              <w:t>2019 года № 363 «Об утверждении государственной программы Российской Федерации «Доступная среда»;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</w:t>
            </w:r>
            <w:r w:rsidR="006E4771">
              <w:rPr>
                <w:rFonts w:ascii="PT Astra Sans" w:hAnsi="PT Astra Sans"/>
              </w:rPr>
              <w:t>ва  образования и науки от 19 декабря 2014 года</w:t>
            </w:r>
            <w:r w:rsidRPr="00160573">
              <w:rPr>
                <w:rFonts w:ascii="PT Astra Sans" w:hAnsi="PT Astra Sans"/>
              </w:rPr>
              <w:t xml:space="preserve">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160573">
              <w:rPr>
                <w:rFonts w:ascii="PT Astra Sans" w:hAnsi="PT Astra Sans"/>
              </w:rPr>
              <w:t>обучающихся</w:t>
            </w:r>
            <w:proofErr w:type="gramEnd"/>
            <w:r w:rsidRPr="00160573">
              <w:rPr>
                <w:rFonts w:ascii="PT Astra Sans" w:hAnsi="PT Astra Sans"/>
              </w:rPr>
              <w:t xml:space="preserve"> с ограниченными возможностями здоровья»;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 xml:space="preserve">- Приказ Министерства образования и науки РФ от </w:t>
            </w:r>
            <w:r w:rsidR="006E4771">
              <w:rPr>
                <w:rFonts w:ascii="PT Astra Sans" w:hAnsi="PT Astra Sans"/>
              </w:rPr>
              <w:t xml:space="preserve"> 9 ноября 2015 года</w:t>
            </w:r>
            <w:r w:rsidRPr="00160573">
              <w:rPr>
                <w:rFonts w:ascii="PT Astra Sans" w:hAnsi="PT Astra Sans"/>
              </w:rPr>
              <w:t xml:space="preserve">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Министерства образования и науки РФ от 2 декабря 2015 г</w:t>
            </w:r>
            <w:r w:rsidR="006E4771">
              <w:rPr>
                <w:rFonts w:ascii="PT Astra Sans" w:hAnsi="PT Astra Sans"/>
              </w:rPr>
              <w:t>ода</w:t>
            </w:r>
            <w:r w:rsidRPr="00160573">
              <w:rPr>
                <w:rFonts w:ascii="PT Astra Sans" w:hAnsi="PT Astra Sans"/>
              </w:rPr>
              <w:t xml:space="preserve"> № 1399 «Об утверждении Плана мероприятий («дорожной карты») Министерства образования и науки РФ по повышению значений показателей доступности для инвалидов объектов и </w:t>
            </w:r>
            <w:r w:rsidRPr="00160573">
              <w:rPr>
                <w:rFonts w:ascii="PT Astra Sans" w:hAnsi="PT Astra Sans"/>
              </w:rPr>
              <w:lastRenderedPageBreak/>
              <w:t>предоставления на них услуг в сфере образования»;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proofErr w:type="gramStart"/>
            <w:r w:rsidRPr="00160573">
              <w:rPr>
                <w:rFonts w:ascii="PT Astra Sans" w:hAnsi="PT Astra Sans"/>
              </w:rPr>
              <w:t>- постановление Главного государственного санитарного врач</w:t>
            </w:r>
            <w:r w:rsidR="006E4771">
              <w:rPr>
                <w:rFonts w:ascii="PT Astra Sans" w:hAnsi="PT Astra Sans"/>
              </w:rPr>
              <w:t>а Российской Федерации от 10 июля 2015 года</w:t>
            </w:r>
            <w:r w:rsidRPr="00160573">
              <w:rPr>
                <w:rFonts w:ascii="PT Astra Sans" w:hAnsi="PT Astra Sans"/>
              </w:rPr>
              <w:t xml:space="preserve"> № 26 «Об утверждении санитарных правил и норм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  <w:proofErr w:type="gramEnd"/>
          </w:p>
          <w:p w:rsidR="00160573" w:rsidRPr="00A0371B" w:rsidRDefault="00160573" w:rsidP="0032552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Правительства Курганской об</w:t>
            </w:r>
            <w:r w:rsidR="006E4771">
              <w:rPr>
                <w:rFonts w:ascii="PT Astra Sans" w:hAnsi="PT Astra Sans"/>
              </w:rPr>
              <w:t>ласти от 25 апреля 2016 года</w:t>
            </w:r>
            <w:r w:rsidRPr="00160573">
              <w:rPr>
                <w:rFonts w:ascii="PT Astra Sans" w:hAnsi="PT Astra Sans"/>
              </w:rPr>
              <w:t xml:space="preserve"> № 113 «О государственной программе Курганской области «Доступная среда для инвалидов»</w:t>
            </w:r>
            <w:r w:rsidR="0032552F">
              <w:rPr>
                <w:rFonts w:ascii="PT Astra Sans" w:hAnsi="PT Astra Sans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Ответственный исполнитель</w:t>
            </w:r>
            <w:r w:rsidR="00C07153" w:rsidRPr="00A0371B">
              <w:rPr>
                <w:rFonts w:ascii="PT Astra Sans" w:eastAsia="Arial" w:hAnsi="PT Astra Sans"/>
                <w:color w:val="000000"/>
              </w:rPr>
              <w:t>-координатор</w:t>
            </w:r>
          </w:p>
        </w:tc>
        <w:tc>
          <w:tcPr>
            <w:tcW w:w="7348" w:type="dxa"/>
          </w:tcPr>
          <w:p w:rsidR="00E92FC0" w:rsidRPr="00A0371B" w:rsidRDefault="008D464C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Управление социальной политики Администрации Белозерского </w:t>
            </w:r>
            <w:r w:rsidR="00494D63">
              <w:rPr>
                <w:rFonts w:ascii="PT Astra Sans" w:hAnsi="PT Astra Sans"/>
              </w:rPr>
              <w:t>муниципального округа</w:t>
            </w:r>
          </w:p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</w:p>
        </w:tc>
      </w:tr>
      <w:tr w:rsidR="00E92FC0" w:rsidRPr="00A0371B" w:rsidTr="003769B7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Соисполнители:</w:t>
            </w:r>
          </w:p>
        </w:tc>
        <w:tc>
          <w:tcPr>
            <w:tcW w:w="7348" w:type="dxa"/>
            <w:shd w:val="clear" w:color="auto" w:fill="FFFFFF" w:themeFill="background1"/>
          </w:tcPr>
          <w:p w:rsidR="00494D63" w:rsidRDefault="00494D63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социальной политики Администрации Белозерского муниципального округа;</w:t>
            </w:r>
          </w:p>
          <w:p w:rsidR="00E92FC0" w:rsidRPr="00A0371B" w:rsidRDefault="00E92FC0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 образования А</w:t>
            </w:r>
            <w:r w:rsidR="00494D63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A0371B">
              <w:rPr>
                <w:rFonts w:ascii="PT Astra Sans" w:hAnsi="PT Astra Sans"/>
              </w:rPr>
              <w:t>;</w:t>
            </w:r>
          </w:p>
          <w:p w:rsidR="00C07153" w:rsidRPr="00A0371B" w:rsidRDefault="006E4771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ЖКХ, градостроительной деятельности</w:t>
            </w:r>
            <w:r w:rsidR="00417CA5" w:rsidRPr="00A0371B">
              <w:rPr>
                <w:rFonts w:ascii="PT Astra Sans" w:hAnsi="PT Astra Sans"/>
              </w:rPr>
              <w:t xml:space="preserve"> А</w:t>
            </w:r>
            <w:r w:rsidR="00494D63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="00C07153" w:rsidRPr="00A0371B">
              <w:rPr>
                <w:rFonts w:ascii="PT Astra Sans" w:hAnsi="PT Astra Sans"/>
              </w:rPr>
              <w:t>;</w:t>
            </w:r>
          </w:p>
          <w:p w:rsidR="00E92FC0" w:rsidRPr="00A0371B" w:rsidRDefault="00E92FC0" w:rsidP="00EB0E1F">
            <w:pPr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по Белозер</w:t>
            </w:r>
            <w:r w:rsidR="00302D04">
              <w:rPr>
                <w:rFonts w:ascii="PT Astra Sans" w:hAnsi="PT Astra Sans"/>
              </w:rPr>
              <w:t>скому району ГКУ «Управление социальной защиты населения</w:t>
            </w:r>
            <w:r w:rsidRPr="00A0371B">
              <w:rPr>
                <w:rFonts w:ascii="PT Astra Sans" w:hAnsi="PT Astra Sans"/>
              </w:rPr>
              <w:t xml:space="preserve"> № 9»</w:t>
            </w:r>
            <w:r w:rsidR="006E4771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>(по согласованию);</w:t>
            </w:r>
            <w:r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  <w:b/>
                <w:color w:val="FF0000"/>
              </w:rPr>
              <w:t xml:space="preserve">    </w:t>
            </w:r>
          </w:p>
          <w:p w:rsidR="00E92FC0" w:rsidRPr="00A0371B" w:rsidRDefault="00494D63" w:rsidP="00EB0E1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ф</w:t>
            </w:r>
            <w:r w:rsidR="00302D04">
              <w:rPr>
                <w:rFonts w:ascii="PT Astra Sans" w:hAnsi="PT Astra Sans"/>
              </w:rPr>
              <w:t>илиал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 w:rsidR="00302D04">
              <w:rPr>
                <w:rFonts w:ascii="PT Astra Sans" w:hAnsi="PT Astra Sans"/>
              </w:rPr>
              <w:t xml:space="preserve"> бюджетного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 w:rsidR="00302D04">
              <w:rPr>
                <w:rFonts w:ascii="PT Astra Sans" w:hAnsi="PT Astra Sans"/>
              </w:rPr>
              <w:t>учреждения</w:t>
            </w:r>
            <w:r w:rsidR="00E92FC0" w:rsidRPr="00A0371B">
              <w:rPr>
                <w:rFonts w:ascii="PT Astra Sans" w:hAnsi="PT Astra Sans"/>
              </w:rPr>
              <w:t xml:space="preserve"> «</w:t>
            </w:r>
            <w:r>
              <w:rPr>
                <w:rFonts w:ascii="PT Astra Sans" w:hAnsi="PT Astra Sans"/>
              </w:rPr>
              <w:t xml:space="preserve">Центр социального обслуживания №9 </w:t>
            </w:r>
            <w:r w:rsidR="00E92FC0" w:rsidRPr="00A0371B">
              <w:rPr>
                <w:rFonts w:ascii="PT Astra Sans" w:hAnsi="PT Astra Sans"/>
              </w:rPr>
              <w:t>» (по согласованию);</w:t>
            </w:r>
          </w:p>
          <w:p w:rsidR="00E92FC0" w:rsidRPr="00A0371B" w:rsidRDefault="00302D04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содействия занятости населения Белозерского района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казенного учреждения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 w:rsidR="00C07153" w:rsidRPr="00A0371B">
              <w:rPr>
                <w:rFonts w:ascii="PT Astra Sans" w:hAnsi="PT Astra Sans"/>
              </w:rPr>
              <w:t>«</w:t>
            </w:r>
            <w:r w:rsidR="00E92FC0" w:rsidRPr="00A0371B">
              <w:rPr>
                <w:rFonts w:ascii="PT Astra Sans" w:hAnsi="PT Astra Sans"/>
              </w:rPr>
              <w:t xml:space="preserve">Центр занятости населения Белозерского 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Варгашинского</w:t>
            </w:r>
            <w:proofErr w:type="spellEnd"/>
            <w:r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 xml:space="preserve">района </w:t>
            </w:r>
            <w:r w:rsidR="006C7DA8" w:rsidRPr="00A0371B">
              <w:rPr>
                <w:rFonts w:ascii="PT Astra Sans" w:hAnsi="PT Astra Sans"/>
              </w:rPr>
              <w:t>Курганской области</w:t>
            </w:r>
            <w:r w:rsidR="00C07153" w:rsidRPr="00A0371B">
              <w:rPr>
                <w:rFonts w:ascii="PT Astra Sans" w:hAnsi="PT Astra Sans"/>
              </w:rPr>
              <w:t>»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>(по согласованию);</w:t>
            </w:r>
          </w:p>
          <w:p w:rsidR="00E92FC0" w:rsidRPr="00A0371B" w:rsidRDefault="006C7DA8" w:rsidP="00494D63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Государственное  бюджетное учреждение </w:t>
            </w:r>
            <w:r w:rsidR="00E92FC0" w:rsidRPr="00A0371B">
              <w:rPr>
                <w:rFonts w:ascii="PT Astra Sans" w:hAnsi="PT Astra Sans"/>
              </w:rPr>
              <w:t xml:space="preserve"> «Белозерская центральная районная больница» (по согласованию)</w:t>
            </w:r>
            <w:r w:rsidR="00494D63">
              <w:rPr>
                <w:rFonts w:ascii="PT Astra Sans" w:hAnsi="PT Astra Sans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Цель:</w:t>
            </w:r>
          </w:p>
        </w:tc>
        <w:tc>
          <w:tcPr>
            <w:tcW w:w="7348" w:type="dxa"/>
          </w:tcPr>
          <w:p w:rsidR="00E92FC0" w:rsidRPr="00A0371B" w:rsidRDefault="00EB0E1F" w:rsidP="00EB0E1F">
            <w:pPr>
              <w:autoSpaceDE w:val="0"/>
              <w:autoSpaceDN w:val="0"/>
              <w:adjustRightInd w:val="0"/>
              <w:jc w:val="both"/>
              <w:rPr>
                <w:rFonts w:ascii="PT Astra Sans" w:eastAsiaTheme="minorHAnsi" w:hAnsi="PT Astra Sans"/>
                <w:color w:val="000002"/>
                <w:lang w:eastAsia="en-US"/>
              </w:rPr>
            </w:pPr>
            <w:r>
              <w:rPr>
                <w:rFonts w:ascii="PT Astra Sans" w:eastAsiaTheme="minorHAnsi" w:hAnsi="PT Astra Sans"/>
                <w:color w:val="000002"/>
                <w:lang w:eastAsia="en-US"/>
              </w:rPr>
              <w:t>Повышение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 xml:space="preserve"> </w:t>
            </w:r>
            <w:r w:rsidR="00494D63">
              <w:rPr>
                <w:rFonts w:ascii="PT Astra Sans" w:eastAsiaTheme="minorHAnsi" w:hAnsi="PT Astra Sans"/>
                <w:color w:val="000002"/>
                <w:lang w:eastAsia="en-US"/>
              </w:rPr>
              <w:t>в Белозерском муниципальном округе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>, повышение качества жизни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Задачи:</w:t>
            </w:r>
          </w:p>
        </w:tc>
        <w:tc>
          <w:tcPr>
            <w:tcW w:w="7348" w:type="dxa"/>
          </w:tcPr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r w:rsidRPr="008F73EB">
              <w:rPr>
                <w:rFonts w:ascii="PT Astra Sans" w:hAnsi="PT Astra Sans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создание условий для развития системы комплексной реабилитации и </w:t>
            </w:r>
            <w:proofErr w:type="spellStart"/>
            <w:r w:rsidRPr="008F73EB">
              <w:rPr>
                <w:rFonts w:ascii="PT Astra Sans" w:hAnsi="PT Astra Sans"/>
              </w:rPr>
              <w:t>абилитации</w:t>
            </w:r>
            <w:proofErr w:type="spellEnd"/>
            <w:r w:rsidRPr="008F73EB">
              <w:rPr>
                <w:rFonts w:ascii="PT Astra Sans" w:hAnsi="PT Astra Sans"/>
              </w:rPr>
              <w:t xml:space="preserve"> инвалидов, в том числе детей-инвалидов;</w:t>
            </w:r>
          </w:p>
          <w:p w:rsidR="008F73EB" w:rsidRPr="008F73EB" w:rsidRDefault="008F73EB" w:rsidP="008F73EB">
            <w:pPr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 xml:space="preserve"> </w:t>
            </w:r>
            <w:r w:rsidRPr="008F73EB">
              <w:rPr>
                <w:rFonts w:ascii="PT Astra Sans" w:hAnsi="PT Astra Sans"/>
              </w:rPr>
              <w:t xml:space="preserve">обеспечение информационно-методического и </w:t>
            </w:r>
            <w:r>
              <w:rPr>
                <w:rFonts w:ascii="PT Astra Sans" w:hAnsi="PT Astra Sans"/>
              </w:rPr>
              <w:t>к</w:t>
            </w:r>
            <w:r w:rsidRPr="008F73EB">
              <w:rPr>
                <w:rFonts w:ascii="PT Astra Sans" w:hAnsi="PT Astra Sans"/>
              </w:rPr>
              <w:t xml:space="preserve">адрового сопровождения системы реабилитации и социальной </w:t>
            </w:r>
            <w:r w:rsidRPr="008F73EB">
              <w:rPr>
                <w:rFonts w:ascii="PT Astra Sans" w:hAnsi="PT Astra Sans"/>
              </w:rPr>
              <w:lastRenderedPageBreak/>
              <w:t>интеграции детей - инвалидов и детей с ограниченными возможностями здоровья.</w:t>
            </w:r>
          </w:p>
          <w:p w:rsidR="00E92FC0" w:rsidRPr="00A0371B" w:rsidRDefault="00E92FC0" w:rsidP="002C7648">
            <w:pPr>
              <w:rPr>
                <w:rFonts w:ascii="PT Astra Sans" w:hAnsi="PT Astra Sans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Целевые индикаторы:</w:t>
            </w:r>
          </w:p>
        </w:tc>
        <w:tc>
          <w:tcPr>
            <w:tcW w:w="7348" w:type="dxa"/>
          </w:tcPr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объектов социальной инфраструктуры муниципаль</w:t>
            </w:r>
            <w:r>
              <w:rPr>
                <w:rFonts w:ascii="PT Astra Sans" w:hAnsi="PT Astra Sans"/>
              </w:rPr>
              <w:t>ной с</w:t>
            </w:r>
            <w:r w:rsidR="00494D63">
              <w:rPr>
                <w:rFonts w:ascii="PT Astra Sans" w:hAnsi="PT Astra Sans"/>
              </w:rPr>
              <w:t>обственности Белозерского муниципального округа</w:t>
            </w:r>
            <w:r w:rsidRPr="008F73EB">
              <w:rPr>
                <w:rFonts w:ascii="PT Astra Sans" w:hAnsi="PT Astra Sans"/>
              </w:rPr>
              <w:t>, к которым обеспечен доступ инвалидов,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8F73EB">
              <w:rPr>
                <w:rFonts w:ascii="PT Astra Sans" w:hAnsi="PT Astra Sans"/>
              </w:rPr>
              <w:t>безбарьерная</w:t>
            </w:r>
            <w:proofErr w:type="spellEnd"/>
            <w:r w:rsidRPr="008F73EB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объектов образования, спорта, культуры, на которые сформированы паспорта доступности, среди общего количества муниципальных объектов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 данного 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которым созданы условия для получения качественного общего образования, от общей численности детей-инвалидов школьного 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детей-инвалидов в возрасте от 5 до 18 лет, получающих дополнительное образование, чел.;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</w:rPr>
              <w:t>гории населения в Белозерском районе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инвалидов, охваченных работой учреждений культуры, в общей численности инвалидов, </w:t>
            </w:r>
            <w:r>
              <w:rPr>
                <w:rFonts w:ascii="PT Astra Sans" w:hAnsi="PT Astra Sans"/>
              </w:rPr>
              <w:t>проживающих н</w:t>
            </w:r>
            <w:r w:rsidR="00494D63">
              <w:rPr>
                <w:rFonts w:ascii="PT Astra Sans" w:hAnsi="PT Astra Sans"/>
              </w:rPr>
              <w:t>а территории Белозерского муниципального округа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проведенных в течение года совместных мероприятий с людьми, имеющими инвалидность, художественной, спортивной, досуговой направленности,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размещенных ежегодно на официальном са</w:t>
            </w:r>
            <w:r w:rsidR="0072085F">
              <w:rPr>
                <w:rFonts w:ascii="PT Astra Sans" w:hAnsi="PT Astra Sans"/>
              </w:rPr>
              <w:t>йте А</w:t>
            </w:r>
            <w:r w:rsidR="00494D63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8F73EB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в массовых классах,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на дому,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0234C5" w:rsidRPr="00A0371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методических мероприятий для педагогов, работающих с детьми-инвалидами и детьми с ограниченными возможностями здоровья, ед.</w:t>
            </w:r>
            <w:r w:rsidR="0072085F" w:rsidRPr="00A0371B">
              <w:rPr>
                <w:rFonts w:ascii="PT Astra Sans" w:hAnsi="PT Astra Sans"/>
              </w:rPr>
              <w:t xml:space="preserve"> 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E92FC0" w:rsidRPr="00A0371B" w:rsidRDefault="00494D63" w:rsidP="00E92FC0">
            <w:pPr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2023</w:t>
            </w:r>
            <w:r w:rsidR="0072085F">
              <w:rPr>
                <w:rFonts w:ascii="PT Astra Sans" w:hAnsi="PT Astra Sans"/>
                <w:color w:val="000000"/>
              </w:rPr>
              <w:t xml:space="preserve"> – 2025</w:t>
            </w:r>
            <w:r w:rsidR="00417CA5" w:rsidRPr="00A0371B">
              <w:rPr>
                <w:rFonts w:ascii="PT Astra Sans" w:hAnsi="PT Astra Sans"/>
                <w:color w:val="000000"/>
              </w:rPr>
              <w:t xml:space="preserve"> годы</w:t>
            </w:r>
          </w:p>
          <w:p w:rsidR="00E92FC0" w:rsidRPr="00A0371B" w:rsidRDefault="00E92FC0" w:rsidP="00E92FC0">
            <w:pPr>
              <w:widowControl w:val="0"/>
              <w:tabs>
                <w:tab w:val="left" w:pos="103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PT Astra Sans" w:hAnsi="PT Astra Sans"/>
                <w:color w:val="000000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Объемы бюджетных ассигнований</w:t>
            </w:r>
          </w:p>
        </w:tc>
        <w:tc>
          <w:tcPr>
            <w:tcW w:w="7348" w:type="dxa"/>
          </w:tcPr>
          <w:p w:rsidR="00E90946" w:rsidRPr="00A0371B" w:rsidRDefault="00E90946" w:rsidP="00CA768C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Планируемый объем </w:t>
            </w:r>
            <w:r w:rsidR="0027304A" w:rsidRPr="00A0371B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 xml:space="preserve">бюджетных средств на реализацию муниципальной </w:t>
            </w:r>
            <w:r w:rsidR="00885229" w:rsidRPr="00A0371B">
              <w:rPr>
                <w:rFonts w:ascii="PT Astra Sans" w:hAnsi="PT Astra Sans"/>
              </w:rPr>
              <w:t xml:space="preserve"> Программы составляет  </w:t>
            </w:r>
            <w:r w:rsidR="00494D63">
              <w:rPr>
                <w:rFonts w:ascii="PT Astra Sans" w:hAnsi="PT Astra Sans"/>
              </w:rPr>
              <w:t>1</w:t>
            </w:r>
            <w:r w:rsidR="00030BEF">
              <w:rPr>
                <w:rFonts w:ascii="PT Astra Sans" w:hAnsi="PT Astra Sans"/>
              </w:rPr>
              <w:t>5000</w:t>
            </w:r>
            <w:r w:rsidR="00885229"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</w:rPr>
              <w:t>рублей</w:t>
            </w:r>
            <w:r w:rsidR="0072085F">
              <w:rPr>
                <w:rFonts w:ascii="PT Astra Sans" w:hAnsi="PT Astra Sans"/>
              </w:rPr>
              <w:t>, из них:</w:t>
            </w:r>
            <w:r w:rsidR="0072085F">
              <w:rPr>
                <w:rFonts w:ascii="PT Astra Sans" w:hAnsi="PT Astra Sans"/>
              </w:rPr>
              <w:br/>
            </w:r>
            <w:r w:rsidR="0072085F" w:rsidRPr="00030BEF">
              <w:rPr>
                <w:rFonts w:ascii="PT Astra Sans" w:hAnsi="PT Astra Sans"/>
              </w:rPr>
              <w:t>в 2023</w:t>
            </w:r>
            <w:r w:rsidRPr="00030BEF">
              <w:rPr>
                <w:rFonts w:ascii="PT Astra Sans" w:hAnsi="PT Astra Sans"/>
              </w:rPr>
              <w:t xml:space="preserve"> году</w:t>
            </w:r>
            <w:r w:rsidR="009374F5" w:rsidRPr="00030BEF">
              <w:rPr>
                <w:rFonts w:ascii="PT Astra Sans" w:hAnsi="PT Astra Sans"/>
              </w:rPr>
              <w:t xml:space="preserve"> </w:t>
            </w:r>
            <w:r w:rsidRPr="00030BEF">
              <w:rPr>
                <w:rFonts w:ascii="PT Astra Sans" w:hA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   </w:rPr>
              <w:t>5</w:t>
            </w:r>
            <w:r w:rsidR="00885229" w:rsidRPr="00030BEF">
              <w:rPr>
                <w:rFonts w:ascii="PT Astra Sans" w:hAnsi="PT Astra Sans"/>
              </w:rPr>
              <w:t xml:space="preserve"> 000</w:t>
            </w:r>
            <w:r w:rsidR="00756CC6" w:rsidRPr="00030BEF">
              <w:rPr>
                <w:rFonts w:ascii="PT Astra Sans" w:hAnsi="PT Astra Sans"/>
              </w:rPr>
              <w:t xml:space="preserve"> 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A0371B">
              <w:rPr>
                <w:rFonts w:ascii="PT Astra Sans" w:hAnsi="PT Astra Sans"/>
              </w:rPr>
              <w:t xml:space="preserve"> </w:t>
            </w:r>
          </w:p>
          <w:p w:rsidR="00E92FC0" w:rsidRPr="00030BEF" w:rsidRDefault="00FD01FA" w:rsidP="00CA768C">
            <w:pPr>
              <w:rPr>
                <w:rFonts w:ascii="PT Astra Sans" w:hAnsi="PT Astra Sans"/>
                <w:color w:val="000000" w:themeColor="text1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t>в 2024 году –</w:t>
            </w:r>
            <w:r w:rsidR="00030BEF">
              <w:rPr>
                <w:rFonts w:ascii="PT Astra Sans" w:hAnsi="PT Astra Sans"/>
                <w:color w:val="000000" w:themeColor="text1"/>
              </w:rPr>
              <w:t xml:space="preserve"> 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;</w:t>
            </w:r>
          </w:p>
          <w:p w:rsidR="00FD01FA" w:rsidRPr="00A0371B" w:rsidRDefault="00FD01FA" w:rsidP="00CA768C">
            <w:pPr>
              <w:rPr>
                <w:rFonts w:ascii="PT Astra Sans" w:hAnsi="PT Astra Sans"/>
                <w:color w:val="FF0000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t xml:space="preserve">в 2025 году </w:t>
            </w:r>
            <w:r w:rsidR="00030BEF">
              <w:rPr>
                <w:rFonts w:ascii="PT Astra Sans" w:hAnsi="PT Astra Sans"/>
                <w:color w:val="000000" w:themeColor="text1"/>
              </w:rPr>
              <w:t>–</w:t>
            </w:r>
            <w:r w:rsidRPr="00030BEF">
              <w:rPr>
                <w:rFonts w:ascii="PT Astra Sans" w:hAnsi="PT Astra Sans"/>
                <w:color w:val="000000" w:themeColor="text1"/>
              </w:rPr>
              <w:t xml:space="preserve"> </w:t>
            </w:r>
            <w:r w:rsidR="00030BEF">
              <w:rPr>
                <w:rFonts w:ascii="PT Astra Sans" w:hAnsi="PT Astra Sans"/>
                <w:color w:val="000000" w:themeColor="text1"/>
              </w:rPr>
              <w:t>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CA768C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lastRenderedPageBreak/>
              <w:t>Ожидаемые результаты реализации</w:t>
            </w:r>
          </w:p>
        </w:tc>
        <w:tc>
          <w:tcPr>
            <w:tcW w:w="7348" w:type="dxa"/>
          </w:tcPr>
          <w:p w:rsidR="00614021" w:rsidRPr="00614021" w:rsidRDefault="00614021" w:rsidP="00614021">
            <w:pPr>
              <w:jc w:val="both"/>
              <w:rPr>
                <w:rFonts w:ascii="PT Astra Sans" w:hAnsi="PT Astra Sans"/>
              </w:rPr>
            </w:pPr>
            <w:r w:rsidRPr="00614021">
              <w:rPr>
                <w:rFonts w:ascii="PT Astra Sans" w:hAnsi="PT Astra Sans"/>
              </w:rPr>
              <w:t>Создание условий для положительных качественных изменений социальной и экономи</w:t>
            </w:r>
            <w:r w:rsidR="00477388">
              <w:rPr>
                <w:rFonts w:ascii="PT Astra Sans" w:hAnsi="PT Astra Sans"/>
              </w:rPr>
              <w:t xml:space="preserve">ческой ситуации в Белозерском </w:t>
            </w:r>
            <w:r w:rsidR="00494D63">
              <w:rPr>
                <w:rFonts w:ascii="PT Astra Sans" w:hAnsi="PT Astra Sans"/>
              </w:rPr>
              <w:t>муниципальном округе</w:t>
            </w:r>
            <w:r w:rsidRPr="00614021">
              <w:rPr>
                <w:rFonts w:ascii="PT Astra Sans" w:hAnsi="PT Astra Sans"/>
              </w:rPr>
              <w:t xml:space="preserve"> для маломобильных групп населения: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объектов социальной инфраструктуры муниципаль</w:t>
            </w:r>
            <w:r w:rsidR="00477388" w:rsidRPr="00187275">
              <w:rPr>
                <w:rFonts w:ascii="PT Astra Sans" w:hAnsi="PT Astra Sans"/>
              </w:rPr>
              <w:t>ной с</w:t>
            </w:r>
            <w:r w:rsidR="00494D63">
              <w:rPr>
                <w:rFonts w:ascii="PT Astra Sans" w:hAnsi="PT Astra Sans"/>
              </w:rPr>
              <w:t>обственности Белозерского муниципального округа</w:t>
            </w:r>
            <w:r w:rsidRPr="00187275">
              <w:rPr>
                <w:rFonts w:ascii="PT Astra Sans" w:hAnsi="PT Astra Sans"/>
              </w:rPr>
              <w:t>, к которым обеспечен доступ инв</w:t>
            </w:r>
            <w:r w:rsidR="00494D63">
              <w:rPr>
                <w:rFonts w:ascii="PT Astra Sans" w:hAnsi="PT Astra Sans"/>
              </w:rPr>
              <w:t xml:space="preserve">алидов, </w:t>
            </w:r>
            <w:r w:rsidR="0029641A" w:rsidRPr="0029641A">
              <w:rPr>
                <w:rFonts w:ascii="PT Astra Sans" w:hAnsi="PT Astra Sans"/>
              </w:rPr>
              <w:t>с 17</w:t>
            </w:r>
            <w:r w:rsidR="00494D63" w:rsidRPr="0029641A">
              <w:rPr>
                <w:rFonts w:ascii="PT Astra Sans" w:hAnsi="PT Astra Sans"/>
              </w:rPr>
              <w:t xml:space="preserve"> в 2022</w:t>
            </w:r>
            <w:r w:rsidR="00477388" w:rsidRPr="0029641A">
              <w:rPr>
                <w:rFonts w:ascii="PT Astra Sans" w:hAnsi="PT Astra Sans"/>
              </w:rPr>
              <w:t xml:space="preserve"> году</w:t>
            </w:r>
            <w:r w:rsidR="0029641A">
              <w:rPr>
                <w:rFonts w:ascii="PT Astra Sans" w:hAnsi="PT Astra Sans"/>
              </w:rPr>
              <w:t xml:space="preserve"> до 19</w:t>
            </w:r>
            <w:r w:rsidR="00477388" w:rsidRPr="00187275">
              <w:rPr>
                <w:rFonts w:ascii="PT Astra Sans" w:hAnsi="PT Astra Sans"/>
              </w:rPr>
              <w:t xml:space="preserve"> в 2025</w:t>
            </w:r>
            <w:r w:rsidRPr="00187275">
              <w:rPr>
                <w:rFonts w:ascii="PT Astra Sans" w:hAnsi="PT Astra Sans"/>
              </w:rPr>
              <w:t>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 увеличение доли общеобразовательных организаций, в которых создана универсальная </w:t>
            </w:r>
            <w:proofErr w:type="spellStart"/>
            <w:r w:rsidRPr="00187275">
              <w:rPr>
                <w:rFonts w:ascii="PT Astra Sans" w:hAnsi="PT Astra Sans"/>
              </w:rPr>
              <w:t>безбарьерная</w:t>
            </w:r>
            <w:proofErr w:type="spellEnd"/>
            <w:r w:rsidRPr="00187275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 </w:t>
            </w:r>
            <w:r w:rsidRPr="0029641A">
              <w:rPr>
                <w:rFonts w:ascii="PT Astra Sans" w:hAnsi="PT Astra Sans"/>
              </w:rPr>
              <w:t>с</w:t>
            </w:r>
            <w:r w:rsidR="0029641A" w:rsidRPr="0029641A">
              <w:rPr>
                <w:rFonts w:ascii="PT Astra Sans" w:hAnsi="PT Astra Sans"/>
              </w:rPr>
              <w:t xml:space="preserve"> 56</w:t>
            </w:r>
            <w:r w:rsidR="00494D63" w:rsidRPr="0029641A">
              <w:rPr>
                <w:rFonts w:ascii="PT Astra Sans" w:hAnsi="PT Astra Sans"/>
              </w:rPr>
              <w:t xml:space="preserve"> % в 2022</w:t>
            </w:r>
            <w:r w:rsidR="00AB5D7C" w:rsidRPr="0029641A">
              <w:rPr>
                <w:rFonts w:ascii="PT Astra Sans" w:hAnsi="PT Astra Sans"/>
              </w:rPr>
              <w:t xml:space="preserve"> году</w:t>
            </w:r>
            <w:r w:rsidR="0029641A">
              <w:rPr>
                <w:rFonts w:ascii="PT Astra Sans" w:hAnsi="PT Astra Sans"/>
              </w:rPr>
              <w:t xml:space="preserve"> до 60</w:t>
            </w:r>
            <w:r w:rsidR="00AB5D7C" w:rsidRPr="00187275">
              <w:rPr>
                <w:rFonts w:ascii="PT Astra Sans" w:hAnsi="PT Astra Sans"/>
              </w:rPr>
              <w:t xml:space="preserve">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объектов образования, спорта, культуры, на которые сформированы паспорта доступности, среди общего количества муниципальных объ</w:t>
            </w:r>
            <w:r w:rsidR="00AB5D7C" w:rsidRPr="00187275">
              <w:rPr>
                <w:rFonts w:ascii="PT Astra Sans" w:hAnsi="PT Astra Sans"/>
              </w:rPr>
              <w:t xml:space="preserve">ектов образования на уровне </w:t>
            </w:r>
            <w:r w:rsidR="00AB5D7C" w:rsidRPr="00527666">
              <w:rPr>
                <w:rFonts w:ascii="PT Astra Sans" w:hAnsi="PT Astra Sans"/>
              </w:rPr>
              <w:t>202</w:t>
            </w:r>
            <w:r w:rsidR="00494D63" w:rsidRPr="00527666">
              <w:rPr>
                <w:rFonts w:ascii="PT Astra Sans" w:hAnsi="PT Astra Sans"/>
              </w:rPr>
              <w:t>2</w:t>
            </w:r>
            <w:r w:rsidRPr="00527666">
              <w:rPr>
                <w:rFonts w:ascii="PT Astra Sans" w:hAnsi="PT Astra Sans"/>
              </w:rPr>
              <w:t> года - 100 %;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</w:t>
            </w:r>
            <w:r w:rsidR="00494D63">
              <w:rPr>
                <w:rFonts w:ascii="PT Astra Sans" w:hAnsi="PT Astra Sans"/>
              </w:rPr>
              <w:t xml:space="preserve"> данного возраста на уровне </w:t>
            </w:r>
            <w:r w:rsidR="00494D63" w:rsidRPr="0029641A">
              <w:rPr>
                <w:rFonts w:ascii="PT Astra Sans" w:hAnsi="PT Astra Sans"/>
              </w:rPr>
              <w:t>2022</w:t>
            </w:r>
            <w:r w:rsidRPr="0029641A">
              <w:rPr>
                <w:rFonts w:ascii="PT Astra Sans" w:hAnsi="PT Astra Sans"/>
              </w:rPr>
              <w:t xml:space="preserve"> года - 85 %;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</w:t>
            </w:r>
            <w:r w:rsidR="00494D63">
              <w:rPr>
                <w:rFonts w:ascii="PT Astra Sans" w:hAnsi="PT Astra Sans"/>
              </w:rPr>
              <w:t>ольного возраста </w:t>
            </w:r>
            <w:r w:rsidR="0029641A">
              <w:rPr>
                <w:rFonts w:ascii="PT Astra Sans" w:hAnsi="PT Astra Sans"/>
              </w:rPr>
              <w:t>на уровне 2022 года – 100%;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детей-инвалидов в возрасте от 5 до 18 лет, получающих </w:t>
            </w:r>
            <w:r w:rsidR="00187275" w:rsidRPr="00187275">
              <w:rPr>
                <w:rFonts w:ascii="PT Astra Sans" w:hAnsi="PT Astra Sans"/>
              </w:rPr>
              <w:t xml:space="preserve">дополнительное образование </w:t>
            </w:r>
            <w:r w:rsidR="008447C2" w:rsidRPr="008447C2">
              <w:rPr>
                <w:rFonts w:ascii="PT Astra Sans" w:hAnsi="PT Astra Sans"/>
              </w:rPr>
              <w:t>с 43 в 2022 году до 50</w:t>
            </w:r>
            <w:r w:rsidR="00187275" w:rsidRPr="008447C2">
              <w:rPr>
                <w:rFonts w:ascii="PT Astra Sans" w:hAnsi="PT Astra Sans"/>
              </w:rPr>
              <w:t xml:space="preserve"> в 2025</w:t>
            </w:r>
            <w:r w:rsidRPr="008447C2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 w:rsidR="002061E1" w:rsidRPr="00187275">
              <w:rPr>
                <w:rFonts w:ascii="PT Astra Sans" w:hAnsi="PT Astra Sans"/>
              </w:rPr>
              <w:t>гори</w:t>
            </w:r>
            <w:r w:rsidR="00620200">
              <w:rPr>
                <w:rFonts w:ascii="PT Astra Sans" w:hAnsi="PT Astra Sans"/>
              </w:rPr>
              <w:t>и населения в Белозерском муниципальном округе</w:t>
            </w:r>
            <w:r w:rsidR="00187275" w:rsidRPr="00187275">
              <w:rPr>
                <w:rFonts w:ascii="PT Astra Sans" w:hAnsi="PT Astra Sans"/>
              </w:rPr>
              <w:t xml:space="preserve"> </w:t>
            </w:r>
            <w:r w:rsidR="00527666" w:rsidRPr="00527666">
              <w:rPr>
                <w:rFonts w:ascii="PT Astra Sans" w:hAnsi="PT Astra Sans"/>
              </w:rPr>
              <w:t>с 1 % в 2022 году до 3</w:t>
            </w:r>
            <w:r w:rsidR="00187275" w:rsidRPr="00527666">
              <w:rPr>
                <w:rFonts w:ascii="PT Astra Sans" w:hAnsi="PT Astra Sans"/>
              </w:rPr>
              <w:t xml:space="preserve"> % в 2025</w:t>
            </w:r>
            <w:r w:rsidRPr="00527666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инвалидов, охваченных работой учреждений культуры, в общей численности инвалидов, проживающих на т</w:t>
            </w:r>
            <w:r w:rsidR="00620200">
              <w:rPr>
                <w:rFonts w:ascii="PT Astra Sans" w:hAnsi="PT Astra Sans"/>
              </w:rPr>
              <w:t>ерритории Белозерского муниципального округа</w:t>
            </w:r>
            <w:r w:rsidR="00187275" w:rsidRPr="00187275">
              <w:rPr>
                <w:rFonts w:ascii="PT Astra Sans" w:hAnsi="PT Astra Sans"/>
              </w:rPr>
              <w:t xml:space="preserve"> </w:t>
            </w:r>
            <w:r w:rsidR="00527666" w:rsidRPr="00527666">
              <w:rPr>
                <w:rFonts w:ascii="PT Astra Sans" w:hAnsi="PT Astra Sans"/>
              </w:rPr>
              <w:t>с 2 % в 2022 году до 5</w:t>
            </w:r>
            <w:r w:rsidR="00187275" w:rsidRPr="00527666">
              <w:rPr>
                <w:rFonts w:ascii="PT Astra Sans" w:hAnsi="PT Astra Sans"/>
              </w:rPr>
              <w:t xml:space="preserve"> % в 2025</w:t>
            </w:r>
            <w:r w:rsidRPr="00527666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</w:t>
            </w:r>
            <w:r w:rsidRPr="00527666">
              <w:rPr>
                <w:rFonts w:ascii="PT Astra Sans" w:hAnsi="PT Astra Sans"/>
              </w:rPr>
              <w:t>менее 40 мероприятий;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количества размещенных на официальном са</w:t>
            </w:r>
            <w:r w:rsidR="002061E1" w:rsidRPr="00187275">
              <w:rPr>
                <w:rFonts w:ascii="PT Astra Sans" w:hAnsi="PT Astra Sans"/>
              </w:rPr>
              <w:t>йте А</w:t>
            </w:r>
            <w:r w:rsidR="00AC126B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187275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не менее 5 материалов;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</w:t>
            </w:r>
            <w:r w:rsidRPr="008447C2">
              <w:rPr>
                <w:rFonts w:ascii="PT Astra Sans" w:hAnsi="PT Astra Sans"/>
              </w:rPr>
              <w:t>90%;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      </w:r>
          </w:p>
          <w:p w:rsidR="00CA768C" w:rsidRPr="00A0371B" w:rsidRDefault="00614021" w:rsidP="00155762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увеличение числа методических мероприятий для педагогов, работающих с детьми-инвалидами и детьми с ограниченными </w:t>
            </w:r>
            <w:r w:rsidR="00187275" w:rsidRPr="00187275">
              <w:rPr>
                <w:rFonts w:ascii="PT Astra Sans" w:hAnsi="PT Astra Sans"/>
              </w:rPr>
              <w:t xml:space="preserve">возможностями здоровья </w:t>
            </w:r>
            <w:r w:rsidR="008447C2" w:rsidRPr="008447C2">
              <w:rPr>
                <w:rFonts w:ascii="PT Astra Sans" w:hAnsi="PT Astra Sans"/>
              </w:rPr>
              <w:t xml:space="preserve">с 8 в 2022 </w:t>
            </w:r>
            <w:r w:rsidR="00187275" w:rsidRPr="008447C2">
              <w:rPr>
                <w:rFonts w:ascii="PT Astra Sans" w:hAnsi="PT Astra Sans"/>
              </w:rPr>
              <w:t>году до 15 в 2025</w:t>
            </w:r>
            <w:r w:rsidRPr="008447C2">
              <w:rPr>
                <w:rFonts w:ascii="PT Astra Sans" w:hAnsi="PT Astra Sans"/>
              </w:rPr>
              <w:t> году.</w:t>
            </w:r>
          </w:p>
        </w:tc>
      </w:tr>
    </w:tbl>
    <w:p w:rsidR="007B779B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lastRenderedPageBreak/>
        <w:t xml:space="preserve">Раздел </w:t>
      </w:r>
      <w:r w:rsidRPr="00A0371B">
        <w:rPr>
          <w:rFonts w:ascii="PT Astra Sans" w:hAnsi="PT Astra Sans"/>
          <w:b/>
          <w:color w:val="000000"/>
          <w:lang w:val="en-US"/>
        </w:rPr>
        <w:t>I</w:t>
      </w:r>
      <w:r w:rsidR="000C1A77" w:rsidRPr="00A0371B">
        <w:rPr>
          <w:rFonts w:ascii="PT Astra Sans" w:hAnsi="PT Astra Sans"/>
          <w:b/>
          <w:color w:val="000000"/>
        </w:rPr>
        <w:t xml:space="preserve">. </w:t>
      </w:r>
    </w:p>
    <w:p w:rsidR="00115E20" w:rsidRPr="00A0371B" w:rsidRDefault="000C1A77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  <w:color w:val="000000"/>
        </w:rPr>
        <w:t xml:space="preserve">Характеристика </w:t>
      </w:r>
      <w:r w:rsidR="00115E20" w:rsidRPr="00A0371B">
        <w:rPr>
          <w:rFonts w:ascii="PT Astra Sans" w:hAnsi="PT Astra Sans"/>
          <w:b/>
          <w:color w:val="000000"/>
        </w:rPr>
        <w:t xml:space="preserve"> текущего состояния проблемы, </w:t>
      </w:r>
      <w:r w:rsidR="00115E20" w:rsidRPr="00A0371B">
        <w:rPr>
          <w:rFonts w:ascii="PT Astra Sans" w:hAnsi="PT Astra Sans"/>
          <w:b/>
        </w:rPr>
        <w:t xml:space="preserve">на решение которой </w:t>
      </w:r>
    </w:p>
    <w:p w:rsidR="00115E20" w:rsidRPr="00A0371B" w:rsidRDefault="00115E20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направлена муниципальная Программа</w:t>
      </w:r>
    </w:p>
    <w:p w:rsidR="008821F7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 xml:space="preserve"> </w:t>
      </w:r>
    </w:p>
    <w:p w:rsidR="00C41979" w:rsidRDefault="001F5753" w:rsidP="00C41979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Устойчивая тенденция к увеличению доли инвалидов в  структуре населения является одной из наиболее масштабных демографических проблем.</w:t>
      </w:r>
      <w:r w:rsidR="00487447">
        <w:rPr>
          <w:rFonts w:ascii="PT Astra Sans" w:hAnsi="PT Astra Sans"/>
        </w:rPr>
        <w:t xml:space="preserve"> Ключевой показатель здоровья нации – количество инвалидов  и их доля в общем населении страны.</w:t>
      </w:r>
    </w:p>
    <w:p w:rsidR="00487447" w:rsidRDefault="00487447" w:rsidP="00C41979">
      <w:pPr>
        <w:ind w:firstLine="708"/>
        <w:jc w:val="both"/>
        <w:rPr>
          <w:rFonts w:ascii="PT Astra Sans" w:hAnsi="PT Astra Sans"/>
        </w:rPr>
      </w:pPr>
      <w:r w:rsidRPr="00AD257E">
        <w:rPr>
          <w:rFonts w:ascii="PT Astra Sans" w:hAnsi="PT Astra Sans"/>
        </w:rPr>
        <w:t xml:space="preserve">В настоящее время в Белозерском </w:t>
      </w:r>
      <w:r w:rsidR="00AC126B" w:rsidRPr="00AD257E">
        <w:rPr>
          <w:rFonts w:ascii="PT Astra Sans" w:hAnsi="PT Astra Sans"/>
        </w:rPr>
        <w:t xml:space="preserve">муниципальном округе </w:t>
      </w:r>
      <w:r w:rsidRPr="00AD257E">
        <w:rPr>
          <w:rFonts w:ascii="PT Astra Sans" w:hAnsi="PT Astra Sans"/>
        </w:rPr>
        <w:t xml:space="preserve">  проживает  </w:t>
      </w:r>
      <w:r w:rsidR="00AC126B" w:rsidRPr="00AD257E">
        <w:rPr>
          <w:rFonts w:ascii="PT Astra Sans" w:hAnsi="PT Astra Sans"/>
        </w:rPr>
        <w:t>14203</w:t>
      </w:r>
      <w:r w:rsidRPr="00AD257E">
        <w:rPr>
          <w:rFonts w:ascii="PT Astra Sans" w:hAnsi="PT Astra Sans"/>
        </w:rPr>
        <w:t xml:space="preserve"> человек</w:t>
      </w:r>
      <w:r w:rsidR="00AC126B" w:rsidRPr="00AD257E">
        <w:rPr>
          <w:rFonts w:ascii="PT Astra Sans" w:hAnsi="PT Astra Sans"/>
        </w:rPr>
        <w:t>а</w:t>
      </w:r>
      <w:r w:rsidRPr="00AD257E">
        <w:rPr>
          <w:rFonts w:ascii="PT Astra Sans" w:hAnsi="PT Astra Sans"/>
        </w:rPr>
        <w:t xml:space="preserve">, из них </w:t>
      </w:r>
      <w:r w:rsidR="00AD257E" w:rsidRPr="00AD257E">
        <w:rPr>
          <w:rFonts w:ascii="PT Astra Sans" w:hAnsi="PT Astra Sans"/>
        </w:rPr>
        <w:t>1339</w:t>
      </w:r>
      <w:r w:rsidR="00043E16" w:rsidRPr="00AD257E">
        <w:rPr>
          <w:rFonts w:ascii="PT Astra Sans" w:hAnsi="PT Astra Sans"/>
        </w:rPr>
        <w:t xml:space="preserve"> инвалидов (</w:t>
      </w:r>
      <w:r w:rsidR="00AD257E" w:rsidRPr="00AD257E">
        <w:rPr>
          <w:rFonts w:ascii="PT Astra Sans" w:hAnsi="PT Astra Sans"/>
        </w:rPr>
        <w:t>9,4</w:t>
      </w:r>
      <w:r w:rsidR="0096245F" w:rsidRPr="00AD257E">
        <w:rPr>
          <w:rFonts w:ascii="PT Astra Sans" w:hAnsi="PT Astra Sans"/>
        </w:rPr>
        <w:t xml:space="preserve"> </w:t>
      </w:r>
      <w:r w:rsidRPr="00AD257E">
        <w:rPr>
          <w:rFonts w:ascii="PT Astra Sans" w:hAnsi="PT Astra Sans"/>
        </w:rPr>
        <w:t>% от всего на</w:t>
      </w:r>
      <w:r w:rsidR="00AC126B" w:rsidRPr="00AD257E">
        <w:rPr>
          <w:rFonts w:ascii="PT Astra Sans" w:hAnsi="PT Astra Sans"/>
        </w:rPr>
        <w:t>селения  Белозерского муниципального округа</w:t>
      </w:r>
      <w:r w:rsidR="0096245F" w:rsidRPr="00AD257E">
        <w:rPr>
          <w:rFonts w:ascii="PT Astra Sans" w:hAnsi="PT Astra Sans"/>
        </w:rPr>
        <w:t>), в том числ</w:t>
      </w:r>
      <w:r w:rsidR="00AD257E" w:rsidRPr="00AD257E">
        <w:rPr>
          <w:rFonts w:ascii="PT Astra Sans" w:hAnsi="PT Astra Sans"/>
        </w:rPr>
        <w:t>е 73 ребенка</w:t>
      </w:r>
      <w:r w:rsidR="0096245F" w:rsidRPr="00AD257E">
        <w:rPr>
          <w:rFonts w:ascii="PT Astra Sans" w:hAnsi="PT Astra Sans"/>
        </w:rPr>
        <w:t xml:space="preserve"> – инвали</w:t>
      </w:r>
      <w:r w:rsidR="00AD257E" w:rsidRPr="00AD257E">
        <w:rPr>
          <w:rFonts w:ascii="PT Astra Sans" w:hAnsi="PT Astra Sans"/>
        </w:rPr>
        <w:t>да</w:t>
      </w:r>
      <w:r w:rsidRPr="00AD257E">
        <w:rPr>
          <w:rFonts w:ascii="PT Astra Sans" w:hAnsi="PT Astra Sans"/>
        </w:rPr>
        <w:t>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 xml:space="preserve">Государственная социальная политика </w:t>
      </w:r>
      <w:proofErr w:type="gramStart"/>
      <w:r w:rsidRPr="00487447">
        <w:rPr>
          <w:rFonts w:ascii="PT Astra Sans" w:hAnsi="PT Astra Sans" w:cs="Arial"/>
        </w:rPr>
        <w:t>в области социальной защиты инвалидов в Российской Федерации направлена на обеспечение инвалидов равными с другими гражданами возможностями в реализации</w:t>
      </w:r>
      <w:proofErr w:type="gramEnd"/>
      <w:r w:rsidRPr="00487447">
        <w:rPr>
          <w:rFonts w:ascii="PT Astra Sans" w:hAnsi="PT Astra Sans" w:cs="Arial"/>
        </w:rPr>
        <w:t xml:space="preserve"> гражданских, экономических, политических и других прав и свобод, предусмотренных Конституцией Российской Федерации.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Доступная среда для инвалидов - это весь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 Создание для инвалидов доступной среды жизнедеятельности и условий для реабилитации является важнейшей частью процесса интеграции лиц с ограниченными возможностями здоровья в общество.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Несмотря на принимаемые меры, социальная инфраструктура остается мало приспособленной для инвалидов, поскольку сложилась в основном до вступления в силу Федерального закона от 24 ноября 1995 года №181-ФЗ «О социальной защите инвалидов в Российской Федерации», закрепившего требование по созданию условий инвалидам для беспрепятственного доступа к объектам инженерной, транспортной и социальной инфраструктур. Большинство объектов социальной инфраструктуры не оснащено пандусами, поручнями; ранее построенные объекты не соответствуют новым строительным нормам и правилам, обеспечивающим доступность для маломобильных групп населения.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Паспортизация приоритетных объектов является основой для разработки управленческих решений -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 Паспорта доступности созданы на все муниципальные учреждения образования, спорта и культуры (100 % от общего количества внесенных в реестр приоритетных объектов). В 2019 году на основании приказов Министерства образования и науки созданы новые версии Паспортов доступности во всех общеобразовательных, дошкольных образовательных организациях и учреждениях дополнительного образования. Дорожные карты по адаптации объектов и предоставляемых на их услуг в сфере образования разработаны на период до 2030 года.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Одним из приоритетных направлений государственной социальной политики является обеспечение доступности услуг, предоставляемых учреждениями социальной сферы, с целью создания условий для предоставления инвалидам равного доступа к услугам, в том числе обеспечение полноценной интеграции детей-инвалидов в образовательных организациях. 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87447" w:rsidRDefault="0096245F" w:rsidP="00C41979">
      <w:pPr>
        <w:ind w:firstLine="708"/>
        <w:jc w:val="both"/>
        <w:rPr>
          <w:rFonts w:ascii="PT Astra Sans" w:hAnsi="PT Astra Sans" w:cs="Arial"/>
        </w:rPr>
      </w:pPr>
      <w:r w:rsidRPr="008447C2">
        <w:rPr>
          <w:rFonts w:ascii="PT Astra Sans" w:hAnsi="PT Astra Sans" w:cs="Arial"/>
        </w:rPr>
        <w:t xml:space="preserve">В образовательных учреждениях </w:t>
      </w:r>
      <w:r w:rsidR="00155762" w:rsidRPr="008447C2">
        <w:rPr>
          <w:rFonts w:ascii="PT Astra Sans" w:hAnsi="PT Astra Sans" w:cs="Arial"/>
        </w:rPr>
        <w:t xml:space="preserve">Белозерского </w:t>
      </w:r>
      <w:r w:rsidR="00687486" w:rsidRPr="008447C2">
        <w:rPr>
          <w:rFonts w:ascii="PT Astra Sans" w:hAnsi="PT Astra Sans" w:cs="Arial"/>
        </w:rPr>
        <w:t>муниципального округа</w:t>
      </w:r>
      <w:r w:rsidR="008447C2" w:rsidRPr="008447C2">
        <w:rPr>
          <w:rFonts w:ascii="PT Astra Sans" w:hAnsi="PT Astra Sans" w:cs="Arial"/>
        </w:rPr>
        <w:t xml:space="preserve"> обучаются (воспитываются) 44 ребенка</w:t>
      </w:r>
      <w:r w:rsidR="00487447" w:rsidRPr="008447C2">
        <w:rPr>
          <w:rFonts w:ascii="PT Astra Sans" w:hAnsi="PT Astra Sans" w:cs="Arial"/>
        </w:rPr>
        <w:t>-ин</w:t>
      </w:r>
      <w:r w:rsidR="008447C2" w:rsidRPr="008447C2">
        <w:rPr>
          <w:rFonts w:ascii="PT Astra Sans" w:hAnsi="PT Astra Sans" w:cs="Arial"/>
        </w:rPr>
        <w:t>валида</w:t>
      </w:r>
      <w:r w:rsidR="00487447" w:rsidRPr="008447C2">
        <w:rPr>
          <w:rFonts w:ascii="PT Astra Sans" w:hAnsi="PT Astra Sans" w:cs="Arial"/>
        </w:rPr>
        <w:t>,</w:t>
      </w:r>
      <w:r w:rsidR="008447C2" w:rsidRPr="008447C2">
        <w:rPr>
          <w:rFonts w:ascii="PT Astra Sans" w:hAnsi="PT Astra Sans" w:cs="Arial"/>
        </w:rPr>
        <w:t xml:space="preserve"> из них 43</w:t>
      </w:r>
      <w:r w:rsidR="004E1602" w:rsidRPr="008447C2">
        <w:rPr>
          <w:rFonts w:ascii="PT Astra Sans" w:hAnsi="PT Astra Sans" w:cs="Arial"/>
        </w:rPr>
        <w:t xml:space="preserve"> ребенка школьного возраста, </w:t>
      </w:r>
      <w:r w:rsidR="008447C2" w:rsidRPr="008447C2">
        <w:rPr>
          <w:rFonts w:ascii="PT Astra Sans" w:hAnsi="PT Astra Sans" w:cs="Arial"/>
        </w:rPr>
        <w:t>1 ребенок посещае</w:t>
      </w:r>
      <w:r w:rsidR="00487447" w:rsidRPr="008447C2">
        <w:rPr>
          <w:rFonts w:ascii="PT Astra Sans" w:hAnsi="PT Astra Sans" w:cs="Arial"/>
        </w:rPr>
        <w:t xml:space="preserve">т дошкольные образовательные учреждения. Дети - </w:t>
      </w:r>
      <w:r w:rsidR="00487447" w:rsidRPr="008447C2">
        <w:rPr>
          <w:rFonts w:ascii="PT Astra Sans" w:hAnsi="PT Astra Sans" w:cs="Arial"/>
        </w:rPr>
        <w:lastRenderedPageBreak/>
        <w:t>инвалиды имеют возможность получать образование в условиях общеобразовательного учреждения в массовом классе по общеобразовательной программе;</w:t>
      </w:r>
      <w:r w:rsidR="00487447" w:rsidRPr="005635DA">
        <w:rPr>
          <w:rFonts w:ascii="PT Astra Sans" w:hAnsi="PT Astra Sans" w:cs="Arial"/>
        </w:rPr>
        <w:t xml:space="preserve"> на дому (в соответствии с рекомендациями медицинской организации) по общеобразовательной или адаптированной программе (реализуется индивидуальный, согласованный с родителями (законными представителями) учебный план). </w:t>
      </w:r>
    </w:p>
    <w:p w:rsidR="00487447" w:rsidRPr="005635DA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В рамках государственной программы «Доступная среда» в </w:t>
      </w:r>
      <w:r w:rsidR="005635DA" w:rsidRPr="005635DA">
        <w:rPr>
          <w:rFonts w:ascii="PT Astra Sans" w:hAnsi="PT Astra Sans" w:cs="Arial"/>
        </w:rPr>
        <w:t xml:space="preserve">Белозерском </w:t>
      </w:r>
      <w:r w:rsidR="00687486">
        <w:rPr>
          <w:rFonts w:ascii="PT Astra Sans" w:hAnsi="PT Astra Sans" w:cs="Arial"/>
        </w:rPr>
        <w:t xml:space="preserve">муниципальном округе </w:t>
      </w:r>
      <w:r w:rsidRPr="005635DA">
        <w:rPr>
          <w:rFonts w:ascii="PT Astra Sans" w:hAnsi="PT Astra Sans" w:cs="Arial"/>
        </w:rPr>
        <w:t xml:space="preserve">адаптированы для </w:t>
      </w:r>
      <w:r w:rsidR="005635DA" w:rsidRPr="005635DA">
        <w:rPr>
          <w:rFonts w:ascii="PT Astra Sans" w:hAnsi="PT Astra Sans" w:cs="Arial"/>
        </w:rPr>
        <w:t>маломобильных групп населения 4 общеобразовательные</w:t>
      </w:r>
      <w:r w:rsidRPr="005635DA">
        <w:rPr>
          <w:rFonts w:ascii="PT Astra Sans" w:hAnsi="PT Astra Sans" w:cs="Arial"/>
        </w:rPr>
        <w:t xml:space="preserve"> организаций</w:t>
      </w:r>
      <w:r w:rsidR="005635DA" w:rsidRPr="005635DA">
        <w:rPr>
          <w:rFonts w:ascii="PT Astra Sans" w:hAnsi="PT Astra Sans" w:cs="Arial"/>
        </w:rPr>
        <w:t>, районный Дом культуры, центральная районная библиотека</w:t>
      </w:r>
      <w:r w:rsidRPr="005635DA">
        <w:rPr>
          <w:rFonts w:ascii="PT Astra Sans" w:hAnsi="PT Astra Sans" w:cs="Arial"/>
        </w:rPr>
        <w:t xml:space="preserve"> (смонтированы пандусы, проведены ремонты тамбуров, входных групп, проведены работы п</w:t>
      </w:r>
      <w:r w:rsidR="005635DA" w:rsidRPr="005635DA">
        <w:rPr>
          <w:rFonts w:ascii="PT Astra Sans" w:hAnsi="PT Astra Sans" w:cs="Arial"/>
        </w:rPr>
        <w:t>о адаптации санузлов)</w:t>
      </w:r>
      <w:r w:rsidRPr="005635DA">
        <w:rPr>
          <w:rFonts w:ascii="PT Astra Sans" w:hAnsi="PT Astra Sans" w:cs="Arial"/>
        </w:rPr>
        <w:t>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proofErr w:type="gramStart"/>
      <w:r w:rsidRPr="005635DA">
        <w:rPr>
          <w:rFonts w:ascii="PT Astra Sans" w:hAnsi="PT Astra Sans" w:cs="Arial"/>
        </w:rPr>
        <w:t>Доступность среды жизнедеятельности для инвалидов - это не только обеспечение беспрепятственного доступа инвалидов к объектам социальной, транспортной и инженерной инфраструктуры и жилищного фонда, но и оказание помощи инвалиду в преодолении информационного барьера, развитие форм содействия занятости инвалидов, наиболее полное удовлетворение потребностей инвалидов в предоставлении социальных услуг, внедрение новых видов и форм социального обслуживания.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Проблемы создания доступной среды для инвалидов и их полноценной интеграции в общество: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отсутствие комплексного подхода к формированию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 обеспечен беспрепятственный доступ к жилым домам, где проживают инвалиды;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при оборудовании объектов социальной инфраструктуры элементами доступности учитываются, в основном, потребности инвалидов с нарушением опорно-двигательного аппарата и не всегда учитываются потребности инвалидов по зрению и слуху;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многие объекты социальной инфраструктуры остаются до сих пор труднодоступными для маломобильных групп населения, к числу таких объектов относятся муниципальные учреждения системы здравоохранения, образования, культуры, физической культуры и спорта;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в связи с расширением спектра образовательных услуг, предоставляемых образовательными организациями, необходимо оснащение данных организаций специальными приспособлениями. </w:t>
      </w:r>
      <w:proofErr w:type="gramStart"/>
      <w:r w:rsidRPr="005635DA">
        <w:rPr>
          <w:rFonts w:ascii="PT Astra Sans" w:hAnsi="PT Astra Sans" w:cs="Arial"/>
        </w:rPr>
        <w:t xml:space="preserve">В целях дальнейшего создания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 в указанных организациях необходимы установка пандусов, адаптация санитарно - гигиенических помещений, установка тактильных плиток, турникетов для ориентирования обучающихся с нарушениями зрения, информационных </w:t>
      </w:r>
      <w:proofErr w:type="spellStart"/>
      <w:r w:rsidRPr="005635DA">
        <w:rPr>
          <w:rFonts w:ascii="PT Astra Sans" w:hAnsi="PT Astra Sans" w:cs="Arial"/>
        </w:rPr>
        <w:t>видеопанелей</w:t>
      </w:r>
      <w:proofErr w:type="spellEnd"/>
      <w:r w:rsidRPr="005635DA">
        <w:rPr>
          <w:rFonts w:ascii="PT Astra Sans" w:hAnsi="PT Astra Sans" w:cs="Arial"/>
        </w:rPr>
        <w:t xml:space="preserve"> для обучающихся с нарушениями слуха;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существуют препятствия для полноценного участия инвалидов в культурной жизни, поскольку муниципальные учреждения культуры недостаточно приспособлены для посещения маломобильными группами населения;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спортсменов-инвалидов;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социальной интеграции инвалидов препятствует эмоциональный барьер, что затрудняет социальные контакты инвалида и его окружения.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Все эти проблемы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С учетом имеющихся проблем возникла необходимость продолж</w:t>
      </w:r>
      <w:r w:rsidR="005635DA" w:rsidRPr="005635DA">
        <w:rPr>
          <w:rFonts w:ascii="PT Astra Sans" w:hAnsi="PT Astra Sans" w:cs="Arial"/>
        </w:rPr>
        <w:t xml:space="preserve">ить на территории Белозерского </w:t>
      </w:r>
      <w:r w:rsidR="00687486">
        <w:rPr>
          <w:rFonts w:ascii="PT Astra Sans" w:hAnsi="PT Astra Sans" w:cs="Arial"/>
        </w:rPr>
        <w:t>муниципального округа</w:t>
      </w:r>
      <w:r w:rsidR="005635DA" w:rsidRPr="005635DA">
        <w:rPr>
          <w:rFonts w:ascii="PT Astra Sans" w:hAnsi="PT Astra Sans" w:cs="Arial"/>
        </w:rPr>
        <w:t xml:space="preserve"> </w:t>
      </w:r>
      <w:r w:rsidRPr="005635DA">
        <w:rPr>
          <w:rFonts w:ascii="PT Astra Sans" w:hAnsi="PT Astra Sans" w:cs="Arial"/>
        </w:rPr>
        <w:t xml:space="preserve"> реализацию комплекса мероприятий в решении задач социализации инвалидов.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lastRenderedPageBreak/>
        <w:t>Основными рисками, которые могут осложнить решение обозначенных проблем, являются: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недостаточное ресурсное обеспечение запланированных мероприятий;</w:t>
      </w:r>
    </w:p>
    <w:p w:rsidR="002E43DE" w:rsidRPr="002E43DE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неэффективное взаимодействие соисполнителей программы.</w:t>
      </w: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</w:rPr>
        <w:t>Раздел II.</w:t>
      </w:r>
      <w:r w:rsidRPr="00A0371B">
        <w:rPr>
          <w:rFonts w:ascii="PT Astra Sans" w:hAnsi="PT Astra Sans"/>
          <w:b/>
          <w:bCs/>
          <w:i/>
          <w:color w:val="000000"/>
          <w:spacing w:val="1"/>
        </w:rPr>
        <w:t xml:space="preserve"> </w:t>
      </w: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  <w:bCs/>
          <w:color w:val="000000"/>
          <w:spacing w:val="1"/>
        </w:rPr>
        <w:t>Цели и задачи Программы</w:t>
      </w:r>
    </w:p>
    <w:p w:rsidR="00115E20" w:rsidRPr="00A0371B" w:rsidRDefault="00115E20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</w:p>
    <w:p w:rsidR="009735B6" w:rsidRPr="00A0371B" w:rsidRDefault="009735B6" w:rsidP="00115E20">
      <w:pPr>
        <w:ind w:firstLine="540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Целью Программы является </w:t>
      </w:r>
      <w:r w:rsidR="00B355E1">
        <w:rPr>
          <w:rFonts w:ascii="PT Astra Sans" w:hAnsi="PT Astra Sans"/>
        </w:rPr>
        <w:t>п</w:t>
      </w:r>
      <w:r w:rsidR="00B355E1" w:rsidRPr="00B355E1">
        <w:rPr>
          <w:rFonts w:ascii="PT Astra Sans" w:hAnsi="PT Astra Sans"/>
        </w:rPr>
        <w:t xml:space="preserve">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687486">
        <w:rPr>
          <w:rFonts w:ascii="PT Astra Sans" w:hAnsi="PT Astra Sans"/>
        </w:rPr>
        <w:t>информации) в Белозерском муниципальном округе</w:t>
      </w:r>
      <w:r w:rsidR="00B355E1" w:rsidRPr="00B355E1">
        <w:rPr>
          <w:rFonts w:ascii="PT Astra Sans" w:hAnsi="PT Astra Sans"/>
        </w:rPr>
        <w:t>, повышение качества жизни</w:t>
      </w:r>
    </w:p>
    <w:p w:rsidR="009735B6" w:rsidRDefault="009735B6" w:rsidP="00EF0A66">
      <w:pPr>
        <w:ind w:firstLine="567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Для достижения указанной цели необходимо решение следующих задач: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8F73EB">
        <w:rPr>
          <w:rFonts w:ascii="PT Astra Sans" w:hAnsi="PT Astra Sans"/>
        </w:rPr>
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</w:r>
    </w:p>
    <w:p w:rsidR="00B355E1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 xml:space="preserve">- создание условий для развития системы комплексной реабилитации и </w:t>
      </w:r>
      <w:proofErr w:type="spellStart"/>
      <w:r w:rsidRPr="008F73EB">
        <w:rPr>
          <w:rFonts w:ascii="PT Astra Sans" w:hAnsi="PT Astra Sans"/>
        </w:rPr>
        <w:t>абилитации</w:t>
      </w:r>
      <w:proofErr w:type="spellEnd"/>
      <w:r w:rsidRPr="008F73EB">
        <w:rPr>
          <w:rFonts w:ascii="PT Astra Sans" w:hAnsi="PT Astra Sans"/>
        </w:rPr>
        <w:t xml:space="preserve"> инвалидов, в том числе детей-инвалидов;</w:t>
      </w:r>
    </w:p>
    <w:p w:rsidR="00EF0A66" w:rsidRDefault="00EF0A66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обеспечение информационно-методического и кадрового сопровождения системы реабилитации и социальной интеграции детей-инвалидов и детей с ограниченными возможностями здоровья.</w:t>
      </w:r>
    </w:p>
    <w:p w:rsidR="00B355E1" w:rsidRPr="00A0371B" w:rsidRDefault="00B355E1" w:rsidP="00115E20">
      <w:pPr>
        <w:ind w:firstLine="708"/>
        <w:jc w:val="both"/>
        <w:rPr>
          <w:rFonts w:ascii="PT Astra Sans" w:hAnsi="PT Astra Sans"/>
        </w:rPr>
      </w:pPr>
    </w:p>
    <w:p w:rsidR="009735B6" w:rsidRPr="00A0371B" w:rsidRDefault="00115E20" w:rsidP="00EF0A66">
      <w:pPr>
        <w:tabs>
          <w:tab w:val="left" w:pos="3960"/>
        </w:tabs>
        <w:jc w:val="both"/>
        <w:rPr>
          <w:rFonts w:ascii="PT Astra Sans" w:hAnsi="PT Astra Sans"/>
          <w:color w:val="000000"/>
        </w:rPr>
      </w:pPr>
      <w:r w:rsidRPr="00A0371B">
        <w:rPr>
          <w:rFonts w:ascii="PT Astra Sans" w:hAnsi="PT Astra Sans"/>
        </w:rPr>
        <w:t xml:space="preserve">           </w:t>
      </w:r>
    </w:p>
    <w:p w:rsidR="00F17FA6" w:rsidRPr="00A0371B" w:rsidRDefault="00F17FA6" w:rsidP="00F17FA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lang w:eastAsia="en-US"/>
        </w:rPr>
      </w:pPr>
      <w:r w:rsidRPr="00A0371B">
        <w:rPr>
          <w:rFonts w:ascii="PT Astra Sans" w:eastAsiaTheme="minorHAnsi" w:hAnsi="PT Astra Sans"/>
          <w:b/>
          <w:bCs/>
          <w:lang w:eastAsia="en-US"/>
        </w:rPr>
        <w:t>Раздел I</w:t>
      </w:r>
      <w:r w:rsidRPr="00A0371B">
        <w:rPr>
          <w:rFonts w:ascii="PT Astra Sans" w:eastAsiaTheme="minorHAnsi" w:hAnsi="PT Astra Sans"/>
          <w:b/>
          <w:bCs/>
          <w:lang w:val="en-US" w:eastAsia="en-US"/>
        </w:rPr>
        <w:t>II</w:t>
      </w:r>
      <w:r w:rsidRPr="00A0371B">
        <w:rPr>
          <w:rFonts w:ascii="PT Astra Sans" w:eastAsiaTheme="minorHAnsi" w:hAnsi="PT Astra Sans"/>
          <w:b/>
          <w:bCs/>
          <w:lang w:eastAsia="en-US"/>
        </w:rPr>
        <w:t xml:space="preserve">. 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Сроки реализации Программы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</w:p>
    <w:p w:rsidR="00F17FA6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Реализация прогр</w:t>
      </w:r>
      <w:r w:rsidR="00687486">
        <w:rPr>
          <w:rFonts w:ascii="PT Astra Sans" w:hAnsi="PT Astra Sans"/>
          <w:color w:val="000000"/>
        </w:rPr>
        <w:t>аммы рассчитана на период с 2023</w:t>
      </w:r>
      <w:r>
        <w:rPr>
          <w:rFonts w:ascii="PT Astra Sans" w:hAnsi="PT Astra Sans"/>
          <w:color w:val="000000"/>
        </w:rPr>
        <w:t xml:space="preserve"> по 2025 годы.</w:t>
      </w:r>
    </w:p>
    <w:p w:rsidR="009955DA" w:rsidRPr="009955DA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Изменение или досрочное прекращение реализации Программы осуществляется Постановлением А</w:t>
      </w:r>
      <w:r w:rsidR="00687486">
        <w:rPr>
          <w:rFonts w:ascii="PT Astra Sans" w:hAnsi="PT Astra Sans"/>
          <w:color w:val="000000"/>
        </w:rPr>
        <w:t>дминистрации Белозерского муниципального округа</w:t>
      </w:r>
      <w:r>
        <w:rPr>
          <w:rFonts w:ascii="PT Astra Sans" w:hAnsi="PT Astra Sans"/>
          <w:color w:val="000000"/>
        </w:rPr>
        <w:t>.</w:t>
      </w:r>
    </w:p>
    <w:p w:rsidR="00F17FA6" w:rsidRPr="00A0371B" w:rsidRDefault="00F17FA6" w:rsidP="00F17FA6">
      <w:pPr>
        <w:rPr>
          <w:rFonts w:ascii="PT Astra Sans" w:hAnsi="PT Astra Sans"/>
          <w:b/>
          <w:color w:val="000000"/>
        </w:rPr>
      </w:pPr>
    </w:p>
    <w:p w:rsidR="009955DA" w:rsidRPr="009955DA" w:rsidRDefault="009955DA" w:rsidP="009955DA">
      <w:pPr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Раздел I</w:t>
      </w:r>
      <w:r w:rsidRPr="009955DA">
        <w:rPr>
          <w:rFonts w:ascii="PT Astra Sans" w:hAnsi="PT Astra Sans"/>
          <w:b/>
          <w:color w:val="000000"/>
          <w:lang w:val="en-US"/>
        </w:rPr>
        <w:t>V</w:t>
      </w:r>
      <w:r w:rsidRPr="009955DA">
        <w:rPr>
          <w:rFonts w:ascii="PT Astra Sans" w:hAnsi="PT Astra Sans"/>
          <w:b/>
          <w:color w:val="000000"/>
        </w:rPr>
        <w:t xml:space="preserve">. </w:t>
      </w:r>
    </w:p>
    <w:p w:rsidR="009735B6" w:rsidRPr="00A0371B" w:rsidRDefault="009735B6" w:rsidP="009955DA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>Технико-экономическое обоснование Программы</w:t>
      </w:r>
      <w:r w:rsidR="009955DA">
        <w:rPr>
          <w:rFonts w:ascii="PT Astra Sans" w:hAnsi="PT Astra Sans"/>
          <w:b/>
          <w:color w:val="000000"/>
        </w:rPr>
        <w:t>. Финансовое обеспечение программных мероприятий</w:t>
      </w:r>
    </w:p>
    <w:p w:rsidR="00667060" w:rsidRPr="00A0371B" w:rsidRDefault="00667060" w:rsidP="00E92FC0">
      <w:pPr>
        <w:jc w:val="center"/>
        <w:rPr>
          <w:rFonts w:ascii="PT Astra Sans" w:hAnsi="PT Astra Sans"/>
          <w:b/>
          <w:color w:val="000000"/>
        </w:rPr>
      </w:pPr>
    </w:p>
    <w:p w:rsidR="009955DA" w:rsidRDefault="00E92FC0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Реализация мероприятий Программы осуществляется за счет средств </w:t>
      </w:r>
      <w:r w:rsidR="00495576">
        <w:rPr>
          <w:rFonts w:ascii="PT Astra Sans" w:hAnsi="PT Astra Sans"/>
        </w:rPr>
        <w:t>бюджета Белозерского муниципального округа</w:t>
      </w:r>
      <w:r w:rsidR="009735B6" w:rsidRPr="00A0371B">
        <w:rPr>
          <w:rFonts w:ascii="PT Astra Sans" w:hAnsi="PT Astra Sans"/>
        </w:rPr>
        <w:t xml:space="preserve"> и Курганской области.</w:t>
      </w:r>
      <w:r w:rsidRPr="00A0371B">
        <w:rPr>
          <w:rFonts w:ascii="PT Astra Sans" w:hAnsi="PT Astra Sans"/>
        </w:rPr>
        <w:t xml:space="preserve"> </w:t>
      </w:r>
    </w:p>
    <w:p w:rsidR="009735B6" w:rsidRPr="00A0371B" w:rsidRDefault="009735B6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Основные направления финансирования:</w:t>
      </w:r>
    </w:p>
    <w:p w:rsidR="009735B6" w:rsidRDefault="009955DA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создание в образовательных организациях универсальной </w:t>
      </w:r>
      <w:proofErr w:type="spellStart"/>
      <w:r>
        <w:rPr>
          <w:rFonts w:ascii="PT Astra Sans" w:hAnsi="PT Astra Sans"/>
        </w:rPr>
        <w:t>безбарьерной</w:t>
      </w:r>
      <w:proofErr w:type="spellEnd"/>
      <w:r>
        <w:rPr>
          <w:rFonts w:ascii="PT Astra Sans" w:hAnsi="PT Astra Sans"/>
        </w:rPr>
        <w:t xml:space="preserve"> среды, позволяющей обеспечить полноценную интеграцию </w:t>
      </w:r>
      <w:r w:rsidR="00E01D9C">
        <w:rPr>
          <w:rFonts w:ascii="PT Astra Sans" w:hAnsi="PT Astra Sans"/>
        </w:rPr>
        <w:t>детей-инвалидов и детей с ограниченными возможностями здоровья;</w:t>
      </w:r>
    </w:p>
    <w:p w:rsidR="00E01D9C" w:rsidRPr="00A0371B" w:rsidRDefault="00E01D9C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оснащение образовательных организаций специальным, в том числе учебным, реабилитационным, компьютерным оборудованием и автотранспортом (в целях обеспечения физической доступности образовательных организаций) для организации коррекционной работы и обучения детей-инвалидов и детей с ограниченными возможностями здоровья.</w:t>
      </w:r>
    </w:p>
    <w:p w:rsidR="00E92FC0" w:rsidRPr="00A0371B" w:rsidRDefault="00E92FC0" w:rsidP="00E92FC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Общий объем финан</w:t>
      </w:r>
      <w:r w:rsidR="009C7C62" w:rsidRPr="00A0371B">
        <w:rPr>
          <w:rFonts w:ascii="PT Astra Sans" w:hAnsi="PT Astra Sans"/>
        </w:rPr>
        <w:t xml:space="preserve">сирования Программы </w:t>
      </w:r>
      <w:r w:rsidR="00495576">
        <w:rPr>
          <w:rFonts w:ascii="PT Astra Sans" w:hAnsi="PT Astra Sans"/>
        </w:rPr>
        <w:t>составляет  1</w:t>
      </w:r>
      <w:r w:rsidR="00B8234E" w:rsidRPr="00B8234E">
        <w:rPr>
          <w:rFonts w:ascii="PT Astra Sans" w:hAnsi="PT Astra Sans"/>
        </w:rPr>
        <w:t>5,</w:t>
      </w:r>
      <w:r w:rsidR="00B8234E">
        <w:rPr>
          <w:rFonts w:ascii="PT Astra Sans" w:hAnsi="PT Astra Sans"/>
        </w:rPr>
        <w:t>0</w:t>
      </w:r>
      <w:r w:rsidRPr="00A0371B">
        <w:rPr>
          <w:rFonts w:ascii="PT Astra Sans" w:eastAsia="Arial CYR" w:hAnsi="PT Astra Sans"/>
        </w:rPr>
        <w:t xml:space="preserve"> тысяч рублей</w:t>
      </w:r>
      <w:r w:rsidRPr="00A0371B">
        <w:rPr>
          <w:rFonts w:ascii="PT Astra Sans" w:hAnsi="PT Astra Sans"/>
        </w:rPr>
        <w:t>.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lastRenderedPageBreak/>
        <w:t>В 2023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2B3120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>
        <w:rPr>
          <w:rFonts w:ascii="PT Astra Sans" w:eastAsiaTheme="minorHAnsi" w:hAnsi="PT Astra Sans"/>
          <w:color w:val="000002"/>
          <w:lang w:eastAsia="en-US"/>
        </w:rPr>
        <w:t>- бюджет Белозерского муниципального округа</w:t>
      </w:r>
      <w:r w:rsidR="009735B6" w:rsidRPr="00B8234E">
        <w:rPr>
          <w:rFonts w:ascii="PT Astra Sans" w:eastAsiaTheme="minorHAnsi" w:hAnsi="PT Astra Sans"/>
          <w:color w:val="000002"/>
          <w:lang w:eastAsia="en-US"/>
        </w:rPr>
        <w:t xml:space="preserve"> – </w:t>
      </w:r>
      <w:r w:rsidR="00B8234E" w:rsidRPr="00B8234E">
        <w:rPr>
          <w:rFonts w:ascii="PT Astra Sans" w:eastAsiaTheme="minorHAnsi" w:hAnsi="PT Astra Sans"/>
          <w:lang w:eastAsia="en-US"/>
        </w:rPr>
        <w:t>5,0</w:t>
      </w:r>
      <w:r w:rsidR="0027304A" w:rsidRPr="00B8234E">
        <w:rPr>
          <w:rFonts w:ascii="PT Astra Sans" w:eastAsiaTheme="minorHAnsi" w:hAnsi="PT Astra Sans"/>
          <w:lang w:eastAsia="en-US"/>
        </w:rPr>
        <w:t xml:space="preserve">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="009735B6"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2024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бюджет </w:t>
      </w:r>
      <w:r w:rsidR="002B3120">
        <w:rPr>
          <w:rFonts w:ascii="PT Astra Sans" w:eastAsiaTheme="minorHAnsi" w:hAnsi="PT Astra Sans"/>
          <w:color w:val="000002"/>
          <w:lang w:eastAsia="en-US"/>
        </w:rPr>
        <w:t>Белозерского муниципального округа</w:t>
      </w:r>
      <w:r w:rsidR="00B8234E" w:rsidRPr="00B8234E">
        <w:rPr>
          <w:rFonts w:ascii="PT Astra Sans" w:eastAsiaTheme="minorHAnsi" w:hAnsi="PT Astra Sans"/>
          <w:color w:val="000002"/>
          <w:lang w:eastAsia="en-US"/>
        </w:rPr>
        <w:t xml:space="preserve"> –5,0</w:t>
      </w:r>
      <w:r w:rsidR="009C7C62" w:rsidRPr="00B8234E">
        <w:rPr>
          <w:rFonts w:ascii="PT Astra Sans" w:eastAsiaTheme="minorHAnsi" w:hAnsi="PT Astra Sans"/>
          <w:color w:val="000002"/>
          <w:lang w:eastAsia="en-US"/>
        </w:rPr>
        <w:t xml:space="preserve"> 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2025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2B3120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>
        <w:rPr>
          <w:rFonts w:ascii="PT Astra Sans" w:eastAsiaTheme="minorHAnsi" w:hAnsi="PT Astra Sans"/>
          <w:color w:val="000002"/>
          <w:lang w:eastAsia="en-US"/>
        </w:rPr>
        <w:t>- бюджет Белозерского муниципального округа</w:t>
      </w:r>
      <w:r w:rsidR="009735B6" w:rsidRPr="00B8234E">
        <w:rPr>
          <w:rFonts w:ascii="PT Astra Sans" w:eastAsiaTheme="minorHAnsi" w:hAnsi="PT Astra Sans"/>
          <w:color w:val="000002"/>
          <w:lang w:eastAsia="en-US"/>
        </w:rPr>
        <w:t xml:space="preserve"> – </w:t>
      </w:r>
      <w:r w:rsidR="00B8234E" w:rsidRPr="00B8234E">
        <w:rPr>
          <w:rFonts w:ascii="PT Astra Sans" w:eastAsiaTheme="minorHAnsi" w:hAnsi="PT Astra Sans"/>
          <w:lang w:eastAsia="en-US"/>
        </w:rPr>
        <w:t xml:space="preserve">5,0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="00B8234E" w:rsidRPr="00B8234E">
        <w:rPr>
          <w:rFonts w:ascii="PT Astra Sans" w:eastAsiaTheme="minorHAnsi" w:hAnsi="PT Astra Sans"/>
          <w:lang w:eastAsia="en-US"/>
        </w:rPr>
        <w:t>.</w:t>
      </w:r>
    </w:p>
    <w:p w:rsidR="00E92FC0" w:rsidRPr="00A0371B" w:rsidRDefault="00E92FC0" w:rsidP="00E01D9C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Объемы ассигнований подлежат ежегодному уточнению исходя из </w:t>
      </w:r>
      <w:r w:rsidR="00E01D9C">
        <w:rPr>
          <w:rFonts w:ascii="PT Astra Sans" w:hAnsi="PT Astra Sans"/>
        </w:rPr>
        <w:t>в</w:t>
      </w:r>
      <w:r w:rsidRPr="00A0371B">
        <w:rPr>
          <w:rFonts w:ascii="PT Astra Sans" w:hAnsi="PT Astra Sans"/>
        </w:rPr>
        <w:t>оз</w:t>
      </w:r>
      <w:r w:rsidR="00B8234E">
        <w:rPr>
          <w:rFonts w:ascii="PT Astra Sans" w:hAnsi="PT Astra Sans"/>
        </w:rPr>
        <w:t xml:space="preserve">можностей </w:t>
      </w:r>
      <w:r w:rsidR="002B3120">
        <w:rPr>
          <w:rFonts w:ascii="PT Astra Sans" w:hAnsi="PT Astra Sans"/>
        </w:rPr>
        <w:t>местного</w:t>
      </w:r>
      <w:r w:rsidR="00B8234E">
        <w:rPr>
          <w:rFonts w:ascii="PT Astra Sans" w:hAnsi="PT Astra Sans"/>
        </w:rPr>
        <w:t xml:space="preserve"> </w:t>
      </w:r>
      <w:r w:rsidRPr="00A0371B">
        <w:rPr>
          <w:rFonts w:ascii="PT Astra Sans" w:hAnsi="PT Astra Sans"/>
        </w:rPr>
        <w:t xml:space="preserve"> бюджета на очередной финансовый год.</w:t>
      </w:r>
    </w:p>
    <w:p w:rsidR="00E92FC0" w:rsidRPr="00A0371B" w:rsidRDefault="00E92FC0" w:rsidP="00E92FC0">
      <w:pPr>
        <w:ind w:firstLine="708"/>
        <w:rPr>
          <w:rFonts w:ascii="PT Astra Sans" w:hAnsi="PT Astra Sans"/>
        </w:rPr>
      </w:pPr>
    </w:p>
    <w:p w:rsidR="006D51B8" w:rsidRPr="00A0371B" w:rsidRDefault="00E92FC0" w:rsidP="00E92FC0">
      <w:pPr>
        <w:ind w:firstLine="708"/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Раздел </w:t>
      </w:r>
      <w:r w:rsidR="009955DA">
        <w:rPr>
          <w:rFonts w:ascii="PT Astra Sans" w:hAnsi="PT Astra Sans"/>
          <w:b/>
          <w:lang w:val="en-US"/>
        </w:rPr>
        <w:t>V</w:t>
      </w:r>
      <w:r w:rsidRPr="00A0371B">
        <w:rPr>
          <w:rFonts w:ascii="PT Astra Sans" w:hAnsi="PT Astra Sans"/>
          <w:b/>
        </w:rPr>
        <w:t xml:space="preserve">. </w:t>
      </w:r>
      <w:r w:rsidR="003F6536">
        <w:rPr>
          <w:rFonts w:ascii="PT Astra Sans" w:hAnsi="PT Astra Sans"/>
          <w:b/>
        </w:rPr>
        <w:t xml:space="preserve">Оценка ожидаемой эффективности реализации </w:t>
      </w:r>
      <w:r w:rsidR="006D51B8" w:rsidRPr="00A0371B">
        <w:rPr>
          <w:rFonts w:ascii="PT Astra Sans" w:hAnsi="PT Astra Sans"/>
          <w:b/>
        </w:rPr>
        <w:t xml:space="preserve"> Программы</w:t>
      </w:r>
    </w:p>
    <w:p w:rsidR="00E92FC0" w:rsidRPr="00A0371B" w:rsidRDefault="00E92FC0" w:rsidP="00E92FC0">
      <w:pPr>
        <w:ind w:firstLine="708"/>
        <w:jc w:val="center"/>
        <w:rPr>
          <w:rFonts w:ascii="PT Astra Sans" w:hAnsi="PT Astra Sans"/>
        </w:rPr>
      </w:pPr>
    </w:p>
    <w:p w:rsidR="008447C2" w:rsidRPr="00614021" w:rsidRDefault="008447C2" w:rsidP="008447C2">
      <w:pPr>
        <w:ind w:firstLine="567"/>
        <w:jc w:val="both"/>
        <w:rPr>
          <w:rFonts w:ascii="PT Astra Sans" w:hAnsi="PT Astra Sans"/>
        </w:rPr>
      </w:pPr>
      <w:r w:rsidRPr="00614021">
        <w:rPr>
          <w:rFonts w:ascii="PT Astra Sans" w:hAnsi="PT Astra Sans"/>
        </w:rPr>
        <w:t>Создание условий для положительных качественных изменений социальной и экономи</w:t>
      </w:r>
      <w:r>
        <w:rPr>
          <w:rFonts w:ascii="PT Astra Sans" w:hAnsi="PT Astra Sans"/>
        </w:rPr>
        <w:t>ческой ситуации в Белозерском муниципальном округе</w:t>
      </w:r>
      <w:r w:rsidRPr="00614021">
        <w:rPr>
          <w:rFonts w:ascii="PT Astra Sans" w:hAnsi="PT Astra Sans"/>
        </w:rPr>
        <w:t xml:space="preserve"> для маломобильных групп населения: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числа объектов социальной инфраструктуры муниципальной с</w:t>
      </w:r>
      <w:r>
        <w:rPr>
          <w:rFonts w:ascii="PT Astra Sans" w:hAnsi="PT Astra Sans"/>
        </w:rPr>
        <w:t>обственности Белозерского муниципального округа</w:t>
      </w:r>
      <w:r w:rsidRPr="00187275">
        <w:rPr>
          <w:rFonts w:ascii="PT Astra Sans" w:hAnsi="PT Astra Sans"/>
        </w:rPr>
        <w:t>, к которым обеспечен доступ инв</w:t>
      </w:r>
      <w:r>
        <w:rPr>
          <w:rFonts w:ascii="PT Astra Sans" w:hAnsi="PT Astra Sans"/>
        </w:rPr>
        <w:t xml:space="preserve">алидов, </w:t>
      </w:r>
      <w:r w:rsidRPr="0029641A">
        <w:rPr>
          <w:rFonts w:ascii="PT Astra Sans" w:hAnsi="PT Astra Sans"/>
        </w:rPr>
        <w:t>с 17 в 2022 году</w:t>
      </w:r>
      <w:r>
        <w:rPr>
          <w:rFonts w:ascii="PT Astra Sans" w:hAnsi="PT Astra Sans"/>
        </w:rPr>
        <w:t xml:space="preserve"> до 19</w:t>
      </w:r>
      <w:r w:rsidRPr="00187275">
        <w:rPr>
          <w:rFonts w:ascii="PT Astra Sans" w:hAnsi="PT Astra Sans"/>
        </w:rPr>
        <w:t xml:space="preserve"> в 2025году;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 увеличение доли общеобразовательных организаций, в которых создана универсальная </w:t>
      </w:r>
      <w:proofErr w:type="spellStart"/>
      <w:r w:rsidRPr="00187275">
        <w:rPr>
          <w:rFonts w:ascii="PT Astra Sans" w:hAnsi="PT Astra Sans"/>
        </w:rPr>
        <w:t>безбарьерная</w:t>
      </w:r>
      <w:proofErr w:type="spellEnd"/>
      <w:r w:rsidRPr="00187275">
        <w:rPr>
          <w:rFonts w:ascii="PT Astra Sans" w:hAnsi="PT Astra Sans"/>
        </w:rPr>
        <w:t xml:space="preserve"> среда для инклюзивного образования детей-инвалидов, в общем количестве общеобразовательных организаций </w:t>
      </w:r>
      <w:r w:rsidRPr="0029641A">
        <w:rPr>
          <w:rFonts w:ascii="PT Astra Sans" w:hAnsi="PT Astra Sans"/>
        </w:rPr>
        <w:t>с 56 % в 2022 году</w:t>
      </w:r>
      <w:r>
        <w:rPr>
          <w:rFonts w:ascii="PT Astra Sans" w:hAnsi="PT Astra Sans"/>
        </w:rPr>
        <w:t xml:space="preserve"> до 60</w:t>
      </w:r>
      <w:r w:rsidRPr="00187275">
        <w:rPr>
          <w:rFonts w:ascii="PT Astra Sans" w:hAnsi="PT Astra Sans"/>
        </w:rPr>
        <w:t xml:space="preserve"> %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сохранение доли объектов образования, спорта, культуры, на которые сформированы паспорта доступности, среди общего количества муниципальных объектов образования на уровне </w:t>
      </w:r>
      <w:r w:rsidRPr="00527666">
        <w:rPr>
          <w:rFonts w:ascii="PT Astra Sans" w:hAnsi="PT Astra Sans"/>
        </w:rPr>
        <w:t>2022 года - 100 %;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</w:t>
      </w:r>
      <w:r>
        <w:rPr>
          <w:rFonts w:ascii="PT Astra Sans" w:hAnsi="PT Astra Sans"/>
        </w:rPr>
        <w:t xml:space="preserve"> данного возраста на уровне </w:t>
      </w:r>
      <w:r w:rsidRPr="0029641A">
        <w:rPr>
          <w:rFonts w:ascii="PT Astra Sans" w:hAnsi="PT Astra Sans"/>
        </w:rPr>
        <w:t>2022 года - 85 %;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</w:t>
      </w:r>
      <w:r>
        <w:rPr>
          <w:rFonts w:ascii="PT Astra Sans" w:hAnsi="PT Astra Sans"/>
        </w:rPr>
        <w:t>ольного возраста на уровне 2022 года – 100%;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увеличение числа детей-инвалидов в возрасте от 5 до 18 лет, получающих дополнительное образование </w:t>
      </w:r>
      <w:r w:rsidRPr="008447C2">
        <w:rPr>
          <w:rFonts w:ascii="PT Astra Sans" w:hAnsi="PT Astra Sans"/>
        </w:rPr>
        <w:t>с 43 в 2022 году до 50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</w:t>
      </w:r>
      <w:r>
        <w:rPr>
          <w:rFonts w:ascii="PT Astra Sans" w:hAnsi="PT Astra Sans"/>
        </w:rPr>
        <w:t>и населения в Белозерском муниципальном округе</w:t>
      </w:r>
      <w:r w:rsidRPr="00187275">
        <w:rPr>
          <w:rFonts w:ascii="PT Astra Sans" w:hAnsi="PT Astra Sans"/>
        </w:rPr>
        <w:t xml:space="preserve"> </w:t>
      </w:r>
      <w:r w:rsidRPr="00527666">
        <w:rPr>
          <w:rFonts w:ascii="PT Astra Sans" w:hAnsi="PT Astra Sans"/>
        </w:rPr>
        <w:t>с 1 % в 2022 году до 3 %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доли инвалидов, охваченных работой учреждений культуры, в общей численности инвалидов, проживающих на т</w:t>
      </w:r>
      <w:r>
        <w:rPr>
          <w:rFonts w:ascii="PT Astra Sans" w:hAnsi="PT Astra Sans"/>
        </w:rPr>
        <w:t>ерритории Белозерского муниципального округа</w:t>
      </w:r>
      <w:r w:rsidRPr="00187275">
        <w:rPr>
          <w:rFonts w:ascii="PT Astra Sans" w:hAnsi="PT Astra Sans"/>
        </w:rPr>
        <w:t xml:space="preserve"> </w:t>
      </w:r>
      <w:r w:rsidRPr="00527666">
        <w:rPr>
          <w:rFonts w:ascii="PT Astra Sans" w:hAnsi="PT Astra Sans"/>
        </w:rPr>
        <w:t>с 2 % в 2022 году до 5 %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</w:t>
      </w:r>
      <w:r w:rsidRPr="00527666">
        <w:rPr>
          <w:rFonts w:ascii="PT Astra Sans" w:hAnsi="PT Astra Sans"/>
        </w:rPr>
        <w:t>менее 40 мероприятий;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сохранение количества размещенных на официальном сайте А</w:t>
      </w:r>
      <w:r>
        <w:rPr>
          <w:rFonts w:ascii="PT Astra Sans" w:hAnsi="PT Astra Sans"/>
        </w:rPr>
        <w:t>дминистрации Белозерского муниципального округа</w:t>
      </w:r>
      <w:r w:rsidRPr="00187275">
        <w:rPr>
          <w:rFonts w:ascii="PT Astra Sans" w:hAnsi="PT Astra Sans"/>
        </w:rPr>
        <w:t xml:space="preserve"> материалов о проведенных мероприятиях с участием маломобильных групп населения, не менее 5 материалов;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</w:t>
      </w:r>
      <w:r w:rsidRPr="008447C2">
        <w:rPr>
          <w:rFonts w:ascii="PT Astra Sans" w:hAnsi="PT Astra Sans"/>
        </w:rPr>
        <w:t>90%;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</w:r>
    </w:p>
    <w:p w:rsidR="008447C2" w:rsidRDefault="008447C2" w:rsidP="008447C2">
      <w:pPr>
        <w:shd w:val="clear" w:color="auto" w:fill="FFFFFF"/>
        <w:tabs>
          <w:tab w:val="left" w:pos="3074"/>
        </w:tabs>
        <w:ind w:firstLine="567"/>
        <w:jc w:val="both"/>
        <w:rPr>
          <w:rFonts w:ascii="PT Astra Sans" w:hAnsi="PT Astra Sans"/>
          <w:bCs/>
          <w:color w:val="000000"/>
          <w:spacing w:val="-8"/>
        </w:rPr>
      </w:pPr>
      <w:r w:rsidRPr="00187275">
        <w:rPr>
          <w:rFonts w:ascii="PT Astra Sans" w:hAnsi="PT Astra Sans"/>
        </w:rPr>
        <w:lastRenderedPageBreak/>
        <w:t xml:space="preserve">- увеличение числа методических мероприятий для педагогов, работающих с детьми-инвалидами и детьми с ограниченными возможностями здоровья </w:t>
      </w:r>
      <w:r w:rsidRPr="008447C2">
        <w:rPr>
          <w:rFonts w:ascii="PT Astra Sans" w:hAnsi="PT Astra Sans"/>
        </w:rPr>
        <w:t>с 8 в 2022 году до 15 в 2025 году.</w:t>
      </w:r>
    </w:p>
    <w:p w:rsid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 xml:space="preserve">Организация и проведение </w:t>
      </w:r>
      <w:r w:rsidRPr="00E34FB5">
        <w:rPr>
          <w:rFonts w:ascii="PT Astra Sans" w:hAnsi="PT Astra Sans"/>
          <w:bCs/>
          <w:color w:val="000000"/>
          <w:spacing w:val="-8"/>
        </w:rPr>
        <w:t xml:space="preserve">мероприятий, предусмотренных Программой, позволит повысить уровень доступности приоритетных объектов и услуг в приоритетных сферах жизнедеятельности инвалидов и других маломобильных групп населения; организовать сбор и систематизацию информации о доступности объектов социальной инфраструктуры и услуг в приоритетных сферах жизнедеятельности инвалидов и других маломобильных </w:t>
      </w:r>
      <w:r>
        <w:rPr>
          <w:rFonts w:ascii="PT Astra Sans" w:hAnsi="PT Astra Sans"/>
          <w:bCs/>
          <w:color w:val="000000"/>
          <w:spacing w:val="-8"/>
        </w:rPr>
        <w:t>груп</w:t>
      </w:r>
      <w:r w:rsidR="002B3120">
        <w:rPr>
          <w:rFonts w:ascii="PT Astra Sans" w:hAnsi="PT Astra Sans"/>
          <w:bCs/>
          <w:color w:val="000000"/>
          <w:spacing w:val="-8"/>
        </w:rPr>
        <w:t>п населения в Белозерском муниципальном округе</w:t>
      </w:r>
      <w:r w:rsidRPr="00E34FB5">
        <w:rPr>
          <w:rFonts w:ascii="PT Astra Sans" w:hAnsi="PT Astra Sans"/>
          <w:bCs/>
          <w:color w:val="000000"/>
          <w:spacing w:val="-8"/>
        </w:rPr>
        <w:t xml:space="preserve">; повысить доступность и качество реабилитационных и </w:t>
      </w:r>
      <w:proofErr w:type="spellStart"/>
      <w:r w:rsidRPr="00E34FB5">
        <w:rPr>
          <w:rFonts w:ascii="PT Astra Sans" w:hAnsi="PT Astra Sans"/>
          <w:bCs/>
          <w:color w:val="000000"/>
          <w:spacing w:val="-8"/>
        </w:rPr>
        <w:t>абилитационных</w:t>
      </w:r>
      <w:proofErr w:type="spellEnd"/>
      <w:r w:rsidRPr="00E34FB5">
        <w:rPr>
          <w:rFonts w:ascii="PT Astra Sans" w:hAnsi="PT Astra Sans"/>
          <w:bCs/>
          <w:color w:val="000000"/>
          <w:spacing w:val="-8"/>
        </w:rPr>
        <w:t xml:space="preserve"> услуг для инвалидов; улучшить качество предоставления образовательных услуг детям-инвалидам и детям с ограниченными возможностями здоровья; увеличить число инвалидов систематически занимающихся физической культурой и спортом, а также участвующих в мероприятиях, организуемых муниципальными учреждениями культуры.</w:t>
      </w:r>
    </w:p>
    <w:p w:rsidR="00E34FB5" w:rsidRP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6D51B8" w:rsidRPr="00A0371B" w:rsidRDefault="00E92FC0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="00CB40E0">
        <w:rPr>
          <w:rFonts w:ascii="PT Astra Sans" w:hAnsi="PT Astra Sans"/>
          <w:b/>
          <w:bCs/>
          <w:color w:val="000000"/>
          <w:spacing w:val="-8"/>
          <w:lang w:val="en-US"/>
        </w:rPr>
        <w:t>VI</w:t>
      </w:r>
      <w:r w:rsidRPr="00A0371B">
        <w:rPr>
          <w:rFonts w:ascii="PT Astra Sans" w:hAnsi="PT Astra Sans"/>
          <w:b/>
          <w:bCs/>
          <w:color w:val="000000"/>
          <w:spacing w:val="-8"/>
        </w:rPr>
        <w:t>.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  <w:lang w:val="en-US"/>
        </w:rPr>
        <w:t>C</w:t>
      </w:r>
      <w:r w:rsidRPr="00A0371B">
        <w:rPr>
          <w:rFonts w:ascii="PT Astra Sans" w:hAnsi="PT Astra Sans"/>
          <w:b/>
          <w:bCs/>
          <w:color w:val="000000"/>
          <w:spacing w:val="-8"/>
        </w:rPr>
        <w:t xml:space="preserve">ведения о механизме реализации программы и контроля 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>за выполнением мероприятий программы</w:t>
      </w:r>
    </w:p>
    <w:p w:rsidR="00E92FC0" w:rsidRPr="00A0371B" w:rsidRDefault="00E92FC0" w:rsidP="006D51B8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Cs/>
          <w:color w:val="000000"/>
          <w:spacing w:val="-8"/>
        </w:rPr>
      </w:pPr>
      <w:r w:rsidRPr="00A0371B">
        <w:rPr>
          <w:rFonts w:ascii="PT Astra Sans" w:hAnsi="PT Astra Sans"/>
          <w:bCs/>
          <w:color w:val="000000"/>
          <w:spacing w:val="-8"/>
        </w:rPr>
        <w:t xml:space="preserve"> 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Реализация Программы осуществляется в соответствии с</w:t>
      </w:r>
      <w:r>
        <w:rPr>
          <w:rFonts w:ascii="PT Astra Sans" w:hAnsi="PT Astra Sans"/>
          <w:color w:val="000000"/>
        </w:rPr>
        <w:t xml:space="preserve"> правовыми актами Администрации</w:t>
      </w:r>
      <w:r w:rsidR="002B3120">
        <w:rPr>
          <w:rFonts w:ascii="PT Astra Sans" w:hAnsi="PT Astra Sans"/>
          <w:color w:val="000000"/>
        </w:rPr>
        <w:t xml:space="preserve"> Белозерского муниципального окр</w:t>
      </w:r>
      <w:r w:rsidR="006A6416">
        <w:rPr>
          <w:rFonts w:ascii="PT Astra Sans" w:hAnsi="PT Astra Sans"/>
          <w:color w:val="000000"/>
        </w:rPr>
        <w:t>у</w:t>
      </w:r>
      <w:r w:rsidR="002B3120">
        <w:rPr>
          <w:rFonts w:ascii="PT Astra Sans" w:hAnsi="PT Astra Sans"/>
          <w:color w:val="000000"/>
        </w:rPr>
        <w:t>га</w:t>
      </w:r>
      <w:r w:rsidRPr="0057316D">
        <w:rPr>
          <w:rFonts w:ascii="PT Astra Sans" w:hAnsi="PT Astra Sans"/>
          <w:color w:val="000000"/>
        </w:rPr>
        <w:t>, определяющими механизм реализации муниципальных программ.</w:t>
      </w:r>
    </w:p>
    <w:p w:rsidR="0057316D" w:rsidRPr="0057316D" w:rsidRDefault="006C4058" w:rsidP="0057316D">
      <w:pPr>
        <w:ind w:firstLine="705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Управление социальной </w:t>
      </w:r>
      <w:r w:rsidR="00C7446A">
        <w:rPr>
          <w:rFonts w:ascii="PT Astra Sans" w:hAnsi="PT Astra Sans"/>
          <w:color w:val="000000"/>
        </w:rPr>
        <w:t>политики А</w:t>
      </w:r>
      <w:r w:rsidR="002B3120">
        <w:rPr>
          <w:rFonts w:ascii="PT Astra Sans" w:hAnsi="PT Astra Sans"/>
          <w:color w:val="000000"/>
        </w:rPr>
        <w:t>дминистрации Белозерского муниципального округа</w:t>
      </w:r>
      <w:r w:rsidR="0057316D" w:rsidRPr="0057316D">
        <w:rPr>
          <w:rFonts w:ascii="PT Astra Sans" w:hAnsi="PT Astra Sans"/>
          <w:color w:val="000000"/>
        </w:rPr>
        <w:t>: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1) обеспечивает выполнение мероприятий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2) готовит отчетность о ходе выполнения Программы, включая меры по повышению эффективности ее реализации;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 xml:space="preserve">4) осуществляет </w:t>
      </w:r>
      <w:proofErr w:type="gramStart"/>
      <w:r w:rsidRPr="0057316D">
        <w:rPr>
          <w:rFonts w:ascii="PT Astra Sans" w:hAnsi="PT Astra Sans"/>
          <w:color w:val="000000"/>
        </w:rPr>
        <w:t>ко</w:t>
      </w:r>
      <w:r w:rsidR="00C7446A">
        <w:rPr>
          <w:rFonts w:ascii="PT Astra Sans" w:hAnsi="PT Astra Sans"/>
          <w:color w:val="000000"/>
        </w:rPr>
        <w:t>нтроль за</w:t>
      </w:r>
      <w:proofErr w:type="gramEnd"/>
      <w:r w:rsidR="00C7446A">
        <w:rPr>
          <w:rFonts w:ascii="PT Astra Sans" w:hAnsi="PT Astra Sans"/>
          <w:color w:val="000000"/>
        </w:rPr>
        <w:t xml:space="preserve"> выполнением Программы;</w:t>
      </w:r>
    </w:p>
    <w:p w:rsidR="00E92FC0" w:rsidRPr="00A0371B" w:rsidRDefault="0057316D" w:rsidP="00C7446A">
      <w:pPr>
        <w:ind w:firstLine="705"/>
        <w:jc w:val="both"/>
        <w:rPr>
          <w:rFonts w:ascii="PT Astra Sans" w:hAnsi="PT Astra Sans"/>
        </w:rPr>
      </w:pPr>
      <w:r w:rsidRPr="0057316D">
        <w:rPr>
          <w:rFonts w:ascii="PT Astra Sans" w:hAnsi="PT Astra Sans"/>
          <w:color w:val="000000"/>
        </w:rPr>
        <w:t xml:space="preserve"> </w:t>
      </w:r>
      <w:r w:rsidR="00C7446A">
        <w:rPr>
          <w:rFonts w:ascii="PT Astra Sans" w:hAnsi="PT Astra Sans"/>
          <w:color w:val="000000"/>
        </w:rPr>
        <w:t xml:space="preserve">5) </w:t>
      </w:r>
      <w:r w:rsidR="00E92FC0" w:rsidRPr="00A0371B">
        <w:rPr>
          <w:rFonts w:ascii="PT Astra Sans" w:hAnsi="PT Astra Sans"/>
          <w:color w:val="000000"/>
        </w:rPr>
        <w:t xml:space="preserve">ежегодно в 1 квартале </w:t>
      </w:r>
      <w:r w:rsidR="00C7446A">
        <w:rPr>
          <w:rFonts w:ascii="PT Astra Sans" w:hAnsi="PT Astra Sans"/>
          <w:color w:val="000000"/>
        </w:rPr>
        <w:t xml:space="preserve"> докладывают</w:t>
      </w:r>
      <w:r w:rsidR="00E92FC0" w:rsidRPr="00A0371B">
        <w:rPr>
          <w:rFonts w:ascii="PT Astra Sans" w:hAnsi="PT Astra Sans"/>
          <w:color w:val="000000"/>
        </w:rPr>
        <w:t xml:space="preserve"> об исполнении мероприятий Программы </w:t>
      </w:r>
      <w:r w:rsidR="00E92FC0" w:rsidRPr="00A0371B">
        <w:rPr>
          <w:rFonts w:ascii="PT Astra Sans" w:hAnsi="PT Astra Sans"/>
          <w:color w:val="000000"/>
          <w:spacing w:val="1"/>
        </w:rPr>
        <w:t>на  совещан</w:t>
      </w:r>
      <w:r w:rsidR="00AD257E">
        <w:rPr>
          <w:rFonts w:ascii="PT Astra Sans" w:hAnsi="PT Astra Sans"/>
          <w:color w:val="000000"/>
          <w:spacing w:val="1"/>
        </w:rPr>
        <w:t>ии при Главе Белозерского муниципального округа</w:t>
      </w:r>
      <w:r w:rsidR="00E92FC0" w:rsidRPr="00A0371B">
        <w:rPr>
          <w:rFonts w:ascii="PT Astra Sans" w:hAnsi="PT Astra Sans"/>
          <w:color w:val="000000"/>
          <w:spacing w:val="1"/>
        </w:rPr>
        <w:t>.</w:t>
      </w:r>
    </w:p>
    <w:p w:rsidR="00CB40E0" w:rsidRDefault="00CB40E0" w:rsidP="00E92FC0">
      <w:pPr>
        <w:ind w:firstLine="705"/>
        <w:jc w:val="both"/>
        <w:rPr>
          <w:rFonts w:ascii="PT Astra Sans" w:hAnsi="PT Astra Sans"/>
          <w:color w:val="000000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CB40E0">
        <w:rPr>
          <w:rFonts w:ascii="PT Astra Sans" w:hAnsi="PT Astra Sans"/>
          <w:b/>
          <w:bCs/>
          <w:color w:val="000000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lang w:val="en-US"/>
        </w:rPr>
        <w:t>VI</w:t>
      </w:r>
      <w:r>
        <w:rPr>
          <w:rFonts w:ascii="PT Astra Sans" w:hAnsi="PT Astra Sans"/>
          <w:b/>
          <w:bCs/>
          <w:color w:val="000000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</w:rPr>
        <w:t>.</w:t>
      </w:r>
      <w:r>
        <w:rPr>
          <w:rFonts w:ascii="PT Astra Sans" w:hAnsi="PT Astra Sans"/>
          <w:b/>
          <w:bCs/>
          <w:color w:val="000000"/>
        </w:rPr>
        <w:t>Система программных мероприятий</w:t>
      </w:r>
    </w:p>
    <w:p w:rsid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  <w:spacing w:val="-8"/>
        </w:rPr>
      </w:pP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Перечень мероприятий Программы с указанием сроков их реализации, объемов финансирования по источникам и годам приведен в приложении к Программе.</w:t>
      </w: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Cs/>
          <w:color w:val="000000"/>
          <w:spacing w:val="-8"/>
        </w:rPr>
      </w:pPr>
      <w:r w:rsidRPr="00CB40E0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spacing w:val="-8"/>
          <w:lang w:val="en-US"/>
        </w:rPr>
        <w:t>VII</w:t>
      </w:r>
      <w:r>
        <w:rPr>
          <w:rFonts w:ascii="PT Astra Sans" w:hAnsi="PT Astra Sans"/>
          <w:b/>
          <w:bCs/>
          <w:color w:val="000000"/>
          <w:spacing w:val="-8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  <w:spacing w:val="-8"/>
        </w:rPr>
        <w:t>.</w:t>
      </w:r>
      <w:r w:rsidRPr="00030BEF">
        <w:rPr>
          <w:rFonts w:ascii="PT Astra Sans" w:hAnsi="PT Astra Sans"/>
          <w:b/>
          <w:bCs/>
          <w:color w:val="000000"/>
          <w:spacing w:val="-8"/>
        </w:rPr>
        <w:t xml:space="preserve"> </w:t>
      </w:r>
      <w:r>
        <w:rPr>
          <w:rFonts w:ascii="PT Astra Sans" w:hAnsi="PT Astra Sans"/>
          <w:b/>
          <w:bCs/>
          <w:color w:val="000000"/>
          <w:spacing w:val="-8"/>
        </w:rPr>
        <w:t>Система целевых индикаторов</w:t>
      </w:r>
    </w:p>
    <w:p w:rsidR="00CB40E0" w:rsidRDefault="00CB40E0" w:rsidP="00CB40E0">
      <w:pPr>
        <w:shd w:val="clear" w:color="auto" w:fill="FFFFFF"/>
        <w:tabs>
          <w:tab w:val="left" w:pos="3074"/>
        </w:tabs>
        <w:ind w:firstLine="709"/>
        <w:rPr>
          <w:rFonts w:ascii="PT Astra Sans" w:hAnsi="PT Astra Sans"/>
          <w:bCs/>
          <w:color w:val="000000"/>
          <w:spacing w:val="-8"/>
        </w:rPr>
      </w:pPr>
    </w:p>
    <w:p w:rsidR="00E92FC0" w:rsidRDefault="00CB40E0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Д</w:t>
      </w:r>
      <w:r w:rsidRPr="00CB40E0">
        <w:rPr>
          <w:rFonts w:ascii="PT Astra Sans" w:hAnsi="PT Astra Sans"/>
          <w:bCs/>
          <w:color w:val="000000"/>
          <w:spacing w:val="-8"/>
        </w:rPr>
        <w:t>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 - эконо</w:t>
      </w:r>
      <w:r>
        <w:rPr>
          <w:rFonts w:ascii="PT Astra Sans" w:hAnsi="PT Astra Sans"/>
          <w:bCs/>
          <w:color w:val="000000"/>
          <w:spacing w:val="-8"/>
        </w:rPr>
        <w:t>мичес</w:t>
      </w:r>
      <w:r w:rsidR="00AD257E">
        <w:rPr>
          <w:rFonts w:ascii="PT Astra Sans" w:hAnsi="PT Astra Sans"/>
          <w:bCs/>
          <w:color w:val="000000"/>
          <w:spacing w:val="-8"/>
        </w:rPr>
        <w:t>кое развитие Белозерского муниципального округа</w:t>
      </w:r>
      <w:r w:rsidRPr="00CB40E0">
        <w:rPr>
          <w:rFonts w:ascii="PT Astra Sans" w:hAnsi="PT Astra Sans"/>
          <w:bCs/>
          <w:color w:val="000000"/>
          <w:spacing w:val="-8"/>
        </w:rPr>
        <w:t>.</w:t>
      </w:r>
    </w:p>
    <w:p w:rsidR="00AD257E" w:rsidRDefault="00AD257E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2352"/>
        <w:gridCol w:w="2052"/>
        <w:gridCol w:w="1219"/>
        <w:gridCol w:w="1213"/>
        <w:gridCol w:w="1209"/>
      </w:tblGrid>
      <w:tr w:rsidR="00AD257E" w:rsidTr="00AD257E">
        <w:tc>
          <w:tcPr>
            <w:tcW w:w="1322" w:type="dxa"/>
            <w:vMerge w:val="restart"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№</w:t>
            </w:r>
            <w:proofErr w:type="gramStart"/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п</w:t>
            </w:r>
            <w:proofErr w:type="gramEnd"/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/п</w:t>
            </w:r>
          </w:p>
        </w:tc>
        <w:tc>
          <w:tcPr>
            <w:tcW w:w="2161" w:type="dxa"/>
            <w:vMerge w:val="restart"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Целевые индикаторы</w:t>
            </w:r>
          </w:p>
        </w:tc>
        <w:tc>
          <w:tcPr>
            <w:tcW w:w="1899" w:type="dxa"/>
            <w:vMerge w:val="restart"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 w:cs="Arial"/>
                <w:b/>
                <w:color w:val="00000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3905" w:type="dxa"/>
            <w:gridSpan w:val="3"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Ожидаемое значение индикатора по годам реализации муниципальной программы</w:t>
            </w:r>
          </w:p>
        </w:tc>
      </w:tr>
      <w:tr w:rsidR="00AD257E" w:rsidTr="00AD257E">
        <w:tc>
          <w:tcPr>
            <w:tcW w:w="1322" w:type="dxa"/>
            <w:vMerge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2161" w:type="dxa"/>
            <w:vMerge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1899" w:type="dxa"/>
            <w:vMerge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1308" w:type="dxa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AD257E" w:rsidRP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AD257E">
              <w:rPr>
                <w:rFonts w:ascii="PT Astra Sans" w:hAnsi="PT Astra Sans"/>
                <w:b/>
                <w:bCs/>
                <w:color w:val="000000"/>
                <w:spacing w:val="-8"/>
              </w:rPr>
              <w:t>2023</w:t>
            </w:r>
          </w:p>
        </w:tc>
        <w:tc>
          <w:tcPr>
            <w:tcW w:w="1301" w:type="dxa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AD257E" w:rsidRP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AD257E">
              <w:rPr>
                <w:rFonts w:ascii="PT Astra Sans" w:hAnsi="PT Astra Sans"/>
                <w:b/>
                <w:bCs/>
                <w:color w:val="000000"/>
                <w:spacing w:val="-8"/>
              </w:rPr>
              <w:t>2024</w:t>
            </w:r>
          </w:p>
        </w:tc>
        <w:tc>
          <w:tcPr>
            <w:tcW w:w="1296" w:type="dxa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AD257E">
              <w:rPr>
                <w:rFonts w:ascii="PT Astra Sans" w:hAnsi="PT Astra Sans"/>
                <w:b/>
                <w:bCs/>
                <w:color w:val="000000"/>
                <w:spacing w:val="-8"/>
              </w:rPr>
              <w:t>2025</w:t>
            </w:r>
          </w:p>
          <w:p w:rsidR="004F5F26" w:rsidRDefault="004F5F26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4F5F26" w:rsidRDefault="004F5F26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4F5F26" w:rsidRPr="00AD257E" w:rsidRDefault="004F5F26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</w:tr>
      <w:tr w:rsidR="00AD257E" w:rsidTr="0056368E">
        <w:tc>
          <w:tcPr>
            <w:tcW w:w="9287" w:type="dxa"/>
            <w:gridSpan w:val="6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 xml:space="preserve">1. </w:t>
            </w:r>
            <w:r w:rsidRPr="00EF6AA3">
              <w:rPr>
                <w:rFonts w:ascii="PT Astra Sans" w:hAnsi="PT Astra Sans"/>
                <w:bCs/>
                <w:color w:val="000000"/>
                <w:spacing w:val="-8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  <w:p w:rsidR="00F002F9" w:rsidRDefault="00F002F9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1.1.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объектов социальной инфраструктуры муниципальной собственности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 xml:space="preserve"> Белозерского МО</w:t>
            </w: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, к которым обеспечен доступ инвалидов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 xml:space="preserve"> с 17 в 2022 году до 19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 в 2025 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17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7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8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9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1.2.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безбарьерная</w:t>
            </w:r>
            <w:proofErr w:type="spellEnd"/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 среда для инклюзивного образования детей-инвалидов, в общем количестве общеобразоват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ельных организаций </w:t>
            </w:r>
            <w:r w:rsidR="008447C2" w:rsidRPr="008447C2">
              <w:rPr>
                <w:rFonts w:ascii="PT Astra Sans" w:hAnsi="PT Astra Sans"/>
                <w:bCs/>
                <w:color w:val="000000"/>
                <w:spacing w:val="-8"/>
              </w:rPr>
              <w:t>с 56</w:t>
            </w:r>
            <w:r w:rsidR="000C7A03"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% в 2022</w:t>
            </w:r>
            <w:r w:rsidR="008447C2"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 до 60</w:t>
            </w:r>
            <w:r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%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56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57</w:t>
            </w:r>
          </w:p>
        </w:tc>
        <w:tc>
          <w:tcPr>
            <w:tcW w:w="1301" w:type="dxa"/>
          </w:tcPr>
          <w:p w:rsidR="0056368E" w:rsidRDefault="008447C2" w:rsidP="008447C2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59</w:t>
            </w:r>
          </w:p>
        </w:tc>
        <w:tc>
          <w:tcPr>
            <w:tcW w:w="1296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60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1.3.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Сохранение доли объектов образования, спорта, культуры, на которые сформированы паспорта доступности, среди общего количества муниципальных объектов образования, спорта, культуры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на уровне 100%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Default="0056368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2. </w:t>
            </w:r>
            <w:r w:rsidRPr="00EF6AA3">
              <w:rPr>
                <w:rFonts w:ascii="PT Astra Sans" w:hAnsi="PT Astra Sans"/>
                <w:bCs/>
                <w:color w:val="000000"/>
                <w:spacing w:val="-8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F002F9" w:rsidRDefault="00F002F9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2.1.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Сохранение доли детей-инвалидов в возрасте от 3 до 7 лет, не имеющих противопоказаний к посещению дошкольного учреждения, охваченных дошкольным образованием, от общей численности детей-инвалидов данного 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возраста, не менее 85 %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85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2.2.</w:t>
            </w:r>
          </w:p>
        </w:tc>
        <w:tc>
          <w:tcPr>
            <w:tcW w:w="2161" w:type="dxa"/>
          </w:tcPr>
          <w:p w:rsidR="0056368E" w:rsidRDefault="0056368E" w:rsidP="008447C2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доли детей-инвалидов, которым созданы условия для получения качественного общего образования, от общей численности детей-инвалидов школьного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возраста </w:t>
            </w:r>
            <w:r w:rsidR="008447C2">
              <w:rPr>
                <w:rFonts w:ascii="PT Astra Sans" w:hAnsi="PT Astra Sans"/>
                <w:bCs/>
                <w:color w:val="000000"/>
                <w:spacing w:val="-8"/>
              </w:rPr>
              <w:t>на уровне 2022 года – 100%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1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296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2.3.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числа детей-инвалидов в возрасте от 5 до 18 лет, получающих дополнительное образование, </w:t>
            </w:r>
            <w:r w:rsidR="008447C2" w:rsidRPr="008447C2">
              <w:rPr>
                <w:rFonts w:ascii="PT Astra Sans" w:hAnsi="PT Astra Sans"/>
                <w:bCs/>
                <w:color w:val="000000"/>
                <w:spacing w:val="-8"/>
              </w:rPr>
              <w:t>с 43</w:t>
            </w:r>
            <w:r w:rsidR="000C7A03"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человека в 2022</w:t>
            </w:r>
            <w:r w:rsidR="008447C2"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 до 50</w:t>
            </w:r>
            <w:r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человек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45</w:t>
            </w:r>
          </w:p>
        </w:tc>
        <w:tc>
          <w:tcPr>
            <w:tcW w:w="1301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47</w:t>
            </w:r>
          </w:p>
        </w:tc>
        <w:tc>
          <w:tcPr>
            <w:tcW w:w="1296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50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2.4.</w:t>
            </w:r>
          </w:p>
        </w:tc>
        <w:tc>
          <w:tcPr>
            <w:tcW w:w="2161" w:type="dxa"/>
          </w:tcPr>
          <w:p w:rsidR="0056368E" w:rsidRDefault="0056368E" w:rsidP="000C7A03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гории населения в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 xml:space="preserve"> Белозерском МО  с 1% в 2022 году до 3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%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1308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1301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25</w:t>
            </w:r>
          </w:p>
        </w:tc>
        <w:tc>
          <w:tcPr>
            <w:tcW w:w="1296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2.5.</w:t>
            </w:r>
          </w:p>
        </w:tc>
        <w:tc>
          <w:tcPr>
            <w:tcW w:w="2161" w:type="dxa"/>
          </w:tcPr>
          <w:p w:rsidR="0056368E" w:rsidRDefault="0056368E" w:rsidP="000C7A03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6D3D8D">
              <w:rPr>
                <w:rFonts w:ascii="PT Astra Sans" w:hAnsi="PT Astra Sans"/>
                <w:bCs/>
                <w:color w:val="000000"/>
                <w:spacing w:val="-8"/>
              </w:rPr>
              <w:t>Увеличение доли инвалидов, охваченных работой учреждений культуры, в общей численности инвалидов, прожив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ающих на те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рритории Белозерского МО с 2 % в 2022 году до 5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 % в 2025</w:t>
            </w:r>
            <w:r w:rsidRPr="006D3D8D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20</w:t>
            </w:r>
          </w:p>
        </w:tc>
        <w:tc>
          <w:tcPr>
            <w:tcW w:w="1308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22</w:t>
            </w:r>
          </w:p>
        </w:tc>
        <w:tc>
          <w:tcPr>
            <w:tcW w:w="1301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1296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70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Default="0056368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3.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  <w:p w:rsidR="00F002F9" w:rsidRDefault="00F002F9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3.1.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Количество проведенных в течение года совместных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мероприятий с людьми, имеющими инвалидность, художественной, спортивной, досуговой направленности, не менее 40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40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3.2.</w:t>
            </w:r>
          </w:p>
        </w:tc>
        <w:tc>
          <w:tcPr>
            <w:tcW w:w="2161" w:type="dxa"/>
          </w:tcPr>
          <w:p w:rsidR="0056368E" w:rsidRDefault="0056368E" w:rsidP="000C7A03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Количество размещенных ежегодно на официальном сайте Администрации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Белозерского 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МО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материалов о проведенных мероприятиях с участием маломобильных групп населения, не менее 5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Default="0056368E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4.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Создание условий для развития системы комплексной реабилитации и </w:t>
            </w:r>
            <w:proofErr w:type="spellStart"/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абилитации</w:t>
            </w:r>
            <w:proofErr w:type="spellEnd"/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инвалидов, в том числе детей-инвалидов</w:t>
            </w:r>
          </w:p>
          <w:p w:rsidR="00F002F9" w:rsidRDefault="00F002F9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4.1.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Сохранение доли детей-инвалидов, обучающихся в массовых классах, успешно освоивших программы начального общего, основного общего, среднего общего образования, не менее 90 %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</w:tr>
      <w:tr w:rsidR="0056368E" w:rsidTr="00AD257E"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4.2.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Сохранение доли детей-инвалидов, обучающихся на дому, успешно освоивших программы начального общего, основного общего, среднего общего образования на уровне 100 %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Default="0056368E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5.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Обеспечение информационно-методического и кадрового 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  <w:p w:rsidR="00F002F9" w:rsidRDefault="00F002F9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</w:tr>
      <w:tr w:rsidR="0056368E" w:rsidTr="0021745F">
        <w:trPr>
          <w:trHeight w:val="3532"/>
        </w:trPr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5.1.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методических мероприятий для педагогов, работающих с детьми-инвалидами и детьми с ограниченн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ыми возможностями</w:t>
            </w:r>
            <w:r w:rsidR="0021745F">
              <w:rPr>
                <w:rFonts w:ascii="PT Astra Sans" w:hAnsi="PT Astra Sans"/>
                <w:bCs/>
                <w:color w:val="000000"/>
                <w:spacing w:val="-8"/>
              </w:rPr>
              <w:t xml:space="preserve"> здоровья </w:t>
            </w:r>
            <w:r w:rsidR="008447C2" w:rsidRPr="008447C2">
              <w:rPr>
                <w:rFonts w:ascii="PT Astra Sans" w:hAnsi="PT Astra Sans"/>
                <w:bCs/>
                <w:color w:val="000000"/>
                <w:spacing w:val="-8"/>
              </w:rPr>
              <w:t>с 8</w:t>
            </w:r>
            <w:r w:rsidR="0021745F" w:rsidRPr="008447C2">
              <w:rPr>
                <w:rFonts w:ascii="PT Astra Sans" w:hAnsi="PT Astra Sans"/>
                <w:bCs/>
                <w:color w:val="000000"/>
                <w:spacing w:val="-8"/>
              </w:rPr>
              <w:t> мероприятий в 2022</w:t>
            </w:r>
            <w:r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 до 15 мероприятий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15</w:t>
            </w:r>
          </w:p>
        </w:tc>
      </w:tr>
    </w:tbl>
    <w:p w:rsidR="004F5F26" w:rsidRDefault="004F5F26" w:rsidP="00EA7C22">
      <w:pPr>
        <w:rPr>
          <w:rFonts w:ascii="PT Astra Sans" w:eastAsia="Calibri" w:hAnsi="PT Astra Sans"/>
        </w:rPr>
      </w:pPr>
    </w:p>
    <w:p w:rsidR="004F5F26" w:rsidRDefault="004F5F26" w:rsidP="00EA7C22">
      <w:pPr>
        <w:rPr>
          <w:rFonts w:ascii="PT Astra Sans" w:eastAsia="Calibri" w:hAnsi="PT Astra Sans"/>
        </w:rPr>
      </w:pPr>
    </w:p>
    <w:p w:rsidR="00EA7C22" w:rsidRPr="004F5F26" w:rsidRDefault="00EA7C22" w:rsidP="004F5F26">
      <w:pPr>
        <w:ind w:left="-142"/>
        <w:rPr>
          <w:rFonts w:ascii="PT Astra Sans" w:eastAsia="Calibri" w:hAnsi="PT Astra Sans"/>
        </w:rPr>
      </w:pPr>
      <w:r w:rsidRPr="004F5F26">
        <w:rPr>
          <w:rFonts w:ascii="PT Astra Sans" w:eastAsia="Calibri" w:hAnsi="PT Astra Sans"/>
        </w:rPr>
        <w:t xml:space="preserve">Управляющий делами, </w:t>
      </w:r>
    </w:p>
    <w:p w:rsidR="00EA7C22" w:rsidRPr="004F5F26" w:rsidRDefault="00EA7C22" w:rsidP="004F5F26">
      <w:pPr>
        <w:ind w:left="-142"/>
      </w:pPr>
      <w:r w:rsidRPr="004F5F26">
        <w:rPr>
          <w:rFonts w:ascii="PT Astra Sans" w:eastAsia="Calibri" w:hAnsi="PT Astra Sans"/>
        </w:rPr>
        <w:t xml:space="preserve">начальник управления делами                         </w:t>
      </w:r>
      <w:r w:rsidR="004F5F26">
        <w:rPr>
          <w:rFonts w:ascii="PT Astra Sans" w:eastAsia="Calibri" w:hAnsi="PT Astra Sans"/>
        </w:rPr>
        <w:t xml:space="preserve">  </w:t>
      </w:r>
      <w:r w:rsidRPr="004F5F26">
        <w:rPr>
          <w:rFonts w:ascii="PT Astra Sans" w:eastAsia="Calibri" w:hAnsi="PT Astra Sans"/>
        </w:rPr>
        <w:t xml:space="preserve">            </w:t>
      </w:r>
      <w:r w:rsidR="004F5F26">
        <w:rPr>
          <w:rFonts w:ascii="PT Astra Sans" w:eastAsia="Calibri" w:hAnsi="PT Astra Sans"/>
        </w:rPr>
        <w:t xml:space="preserve">   </w:t>
      </w:r>
      <w:r w:rsidRPr="004F5F26">
        <w:rPr>
          <w:rFonts w:ascii="PT Astra Sans" w:eastAsia="Calibri" w:hAnsi="PT Astra Sans"/>
        </w:rPr>
        <w:t xml:space="preserve">                                 Н.П. </w:t>
      </w:r>
      <w:proofErr w:type="spellStart"/>
      <w:r w:rsidRPr="004F5F26">
        <w:rPr>
          <w:rFonts w:ascii="PT Astra Sans" w:eastAsia="Calibri" w:hAnsi="PT Astra Sans"/>
        </w:rPr>
        <w:t>Лифинцев</w:t>
      </w:r>
      <w:proofErr w:type="spellEnd"/>
    </w:p>
    <w:p w:rsidR="003E34CD" w:rsidRPr="004F5F26" w:rsidRDefault="003E34CD" w:rsidP="004F5F26">
      <w:pPr>
        <w:shd w:val="clear" w:color="auto" w:fill="FFFFFF"/>
        <w:tabs>
          <w:tab w:val="left" w:pos="3074"/>
        </w:tabs>
        <w:ind w:left="-142"/>
        <w:jc w:val="both"/>
        <w:rPr>
          <w:rFonts w:ascii="PT Astra Sans" w:hAnsi="PT Astra Sans"/>
          <w:bCs/>
          <w:color w:val="000000"/>
          <w:spacing w:val="-8"/>
        </w:rPr>
      </w:pPr>
    </w:p>
    <w:p w:rsidR="00CB40E0" w:rsidRPr="00CB40E0" w:rsidRDefault="00CB40E0" w:rsidP="004F5F26">
      <w:pPr>
        <w:shd w:val="clear" w:color="auto" w:fill="FFFFFF"/>
        <w:tabs>
          <w:tab w:val="left" w:pos="3074"/>
        </w:tabs>
        <w:ind w:left="-142"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511DC3" w:rsidRDefault="00511DC3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  <w:sectPr w:rsidR="00A4324A" w:rsidSect="00A016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224"/>
        <w:gridCol w:w="6807"/>
        <w:gridCol w:w="4536"/>
      </w:tblGrid>
      <w:tr w:rsidR="00A4324A" w:rsidRPr="00FC233F" w:rsidTr="00FB415B">
        <w:trPr>
          <w:trHeight w:val="1089"/>
        </w:trPr>
        <w:tc>
          <w:tcPr>
            <w:tcW w:w="3224" w:type="dxa"/>
          </w:tcPr>
          <w:p w:rsidR="00A4324A" w:rsidRPr="00FC233F" w:rsidRDefault="00A4324A" w:rsidP="00FB415B">
            <w:pPr>
              <w:rPr>
                <w:rFonts w:ascii="PT Astra Sans" w:hAnsi="PT Astra Sans"/>
                <w:sz w:val="20"/>
                <w:szCs w:val="20"/>
              </w:rPr>
            </w:pPr>
            <w:r w:rsidRPr="00DE65BA">
              <w:rPr>
                <w:rFonts w:eastAsia="Calibri"/>
              </w:rPr>
              <w:lastRenderedPageBreak/>
              <w:t xml:space="preserve">                                                            </w:t>
            </w:r>
            <w:r>
              <w:rPr>
                <w:rFonts w:eastAsia="Calibri"/>
              </w:rPr>
              <w:t xml:space="preserve">                       </w:t>
            </w:r>
            <w:r w:rsidRPr="00DE65BA">
              <w:rPr>
                <w:rFonts w:eastAsia="Calibri"/>
              </w:rPr>
              <w:t xml:space="preserve">                                                                                              </w:t>
            </w:r>
          </w:p>
        </w:tc>
        <w:tc>
          <w:tcPr>
            <w:tcW w:w="6807" w:type="dxa"/>
          </w:tcPr>
          <w:p w:rsidR="00A4324A" w:rsidRPr="00FC233F" w:rsidRDefault="00A4324A" w:rsidP="00FB415B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A4324A" w:rsidRPr="00FC233F" w:rsidRDefault="00A4324A" w:rsidP="00FB415B">
            <w:pPr>
              <w:ind w:left="-391" w:firstLine="391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Приложение  </w:t>
            </w:r>
          </w:p>
          <w:p w:rsidR="00A4324A" w:rsidRPr="00FC233F" w:rsidRDefault="00A4324A" w:rsidP="00FB415B">
            <w:pPr>
              <w:ind w:left="34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к муниципальной программе Белозерского</w:t>
            </w:r>
            <w:r>
              <w:rPr>
                <w:rFonts w:ascii="PT Astra Sans" w:hAnsi="PT Astra Sans"/>
              </w:rPr>
              <w:t xml:space="preserve"> муниципального округа </w:t>
            </w:r>
            <w:r w:rsidRPr="00FC233F">
              <w:rPr>
                <w:rFonts w:ascii="PT Astra Sans" w:hAnsi="PT Astra Sans"/>
              </w:rPr>
              <w:t xml:space="preserve">«Доступная среда для инвалидов» на </w:t>
            </w:r>
            <w:r>
              <w:rPr>
                <w:rFonts w:ascii="PT Astra Sans" w:hAnsi="PT Astra Sans"/>
              </w:rPr>
              <w:t>2023 – 2025</w:t>
            </w:r>
            <w:r w:rsidRPr="00FC233F">
              <w:rPr>
                <w:rFonts w:ascii="PT Astra Sans" w:hAnsi="PT Astra Sans"/>
              </w:rPr>
              <w:t xml:space="preserve"> годы</w:t>
            </w:r>
          </w:p>
          <w:p w:rsidR="00A4324A" w:rsidRPr="00FC233F" w:rsidRDefault="00A4324A" w:rsidP="00FB415B">
            <w:pPr>
              <w:ind w:left="-391" w:firstLine="391"/>
              <w:rPr>
                <w:rFonts w:ascii="PT Astra Sans" w:hAnsi="PT Astra Sans"/>
                <w:bCs/>
                <w:iCs/>
              </w:rPr>
            </w:pPr>
          </w:p>
        </w:tc>
      </w:tr>
    </w:tbl>
    <w:p w:rsidR="00A4324A" w:rsidRPr="00FC233F" w:rsidRDefault="00A4324A" w:rsidP="00A4324A">
      <w:pPr>
        <w:rPr>
          <w:rFonts w:ascii="PT Astra Sans" w:eastAsia="Calibri" w:hAnsi="PT Astra Sans"/>
        </w:rPr>
      </w:pPr>
    </w:p>
    <w:p w:rsidR="00A4324A" w:rsidRPr="00FC233F" w:rsidRDefault="00A4324A" w:rsidP="00A4324A">
      <w:pPr>
        <w:rPr>
          <w:rFonts w:ascii="PT Astra Sans" w:eastAsia="Calibri" w:hAnsi="PT Astra Sans"/>
        </w:rPr>
      </w:pPr>
    </w:p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>ПЕРЕЧЕНЬ</w:t>
      </w:r>
    </w:p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 мероприятий  муниципальной  программы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«Доступная среда для инвалидов</w:t>
      </w:r>
      <w:r>
        <w:rPr>
          <w:rFonts w:ascii="PT Astra Sans" w:hAnsi="PT Astra Sans"/>
          <w:b/>
        </w:rPr>
        <w:t>» на 2022-2025</w:t>
      </w:r>
      <w:r w:rsidRPr="00FC233F">
        <w:rPr>
          <w:rFonts w:ascii="PT Astra Sans" w:hAnsi="PT Astra Sans"/>
          <w:b/>
        </w:rPr>
        <w:t xml:space="preserve"> годы»</w:t>
      </w:r>
    </w:p>
    <w:p w:rsidR="00A4324A" w:rsidRPr="00FC233F" w:rsidRDefault="00A4324A" w:rsidP="00A4324A">
      <w:pPr>
        <w:tabs>
          <w:tab w:val="left" w:pos="980"/>
        </w:tabs>
        <w:ind w:right="55"/>
        <w:rPr>
          <w:rFonts w:ascii="PT Astra Sans" w:hAnsi="PT Astra Sans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79"/>
        <w:gridCol w:w="1559"/>
        <w:gridCol w:w="2410"/>
        <w:gridCol w:w="1984"/>
        <w:gridCol w:w="1560"/>
        <w:gridCol w:w="1134"/>
        <w:gridCol w:w="850"/>
        <w:gridCol w:w="851"/>
      </w:tblGrid>
      <w:tr w:rsidR="00A4324A" w:rsidRPr="00FC233F" w:rsidTr="00FB415B">
        <w:tc>
          <w:tcPr>
            <w:tcW w:w="615" w:type="dxa"/>
            <w:vMerge w:val="restart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№ </w:t>
            </w:r>
            <w:proofErr w:type="gramStart"/>
            <w:r w:rsidRPr="00FC233F">
              <w:rPr>
                <w:rFonts w:ascii="PT Astra Sans" w:hAnsi="PT Astra Sans"/>
                <w:b/>
              </w:rPr>
              <w:t>п</w:t>
            </w:r>
            <w:proofErr w:type="gramEnd"/>
            <w:r w:rsidRPr="00FC233F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3179" w:type="dxa"/>
            <w:vMerge w:val="restart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 xml:space="preserve">Сроки </w:t>
            </w:r>
            <w:proofErr w:type="spellStart"/>
            <w:r>
              <w:rPr>
                <w:rFonts w:ascii="PT Astra Sans" w:hAnsi="PT Astra Sans"/>
                <w:b/>
              </w:rPr>
              <w:t>исполне</w:t>
            </w:r>
            <w:proofErr w:type="spellEnd"/>
            <w:r>
              <w:rPr>
                <w:rFonts w:ascii="PT Astra Sans" w:hAnsi="PT Astra Sans"/>
                <w:b/>
              </w:rPr>
              <w:t>-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ния</w:t>
            </w:r>
            <w:proofErr w:type="spellEnd"/>
          </w:p>
        </w:tc>
        <w:tc>
          <w:tcPr>
            <w:tcW w:w="2410" w:type="dxa"/>
            <w:vMerge w:val="restart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Исполни</w:t>
            </w:r>
            <w:r w:rsidRPr="00FC233F">
              <w:rPr>
                <w:rFonts w:ascii="PT Astra Sans" w:hAnsi="PT Astra Sans"/>
                <w:b/>
              </w:rPr>
              <w:t>тели</w:t>
            </w:r>
          </w:p>
        </w:tc>
        <w:tc>
          <w:tcPr>
            <w:tcW w:w="1984" w:type="dxa"/>
            <w:vMerge w:val="restart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Источник </w:t>
            </w:r>
            <w:proofErr w:type="spellStart"/>
            <w:r w:rsidRPr="00FC233F">
              <w:rPr>
                <w:rFonts w:ascii="PT Astra Sans" w:hAnsi="PT Astra Sans"/>
                <w:b/>
              </w:rPr>
              <w:t>финанси</w:t>
            </w:r>
            <w:proofErr w:type="spellEnd"/>
            <w:r w:rsidRPr="00FC233F">
              <w:rPr>
                <w:rFonts w:ascii="PT Astra Sans" w:hAnsi="PT Astra Sans"/>
                <w:b/>
              </w:rPr>
              <w:t>-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рования</w:t>
            </w:r>
            <w:proofErr w:type="spellEnd"/>
          </w:p>
        </w:tc>
        <w:tc>
          <w:tcPr>
            <w:tcW w:w="4395" w:type="dxa"/>
            <w:gridSpan w:val="4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Финансовые затраты (тысяч рублей)</w:t>
            </w:r>
          </w:p>
        </w:tc>
      </w:tr>
      <w:tr w:rsidR="00A4324A" w:rsidRPr="00FC233F" w:rsidTr="00FB415B">
        <w:tc>
          <w:tcPr>
            <w:tcW w:w="615" w:type="dxa"/>
            <w:vMerge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3179" w:type="dxa"/>
            <w:vMerge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59" w:type="dxa"/>
            <w:vMerge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410" w:type="dxa"/>
            <w:vMerge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  <w:vMerge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Всего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2023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год 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2024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2025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</w:tr>
      <w:tr w:rsidR="00A4324A" w:rsidRPr="00FC233F" w:rsidTr="00FB415B">
        <w:trPr>
          <w:trHeight w:val="405"/>
        </w:trPr>
        <w:tc>
          <w:tcPr>
            <w:tcW w:w="14142" w:type="dxa"/>
            <w:gridSpan w:val="9"/>
          </w:tcPr>
          <w:p w:rsidR="00A4324A" w:rsidRPr="00662DA9" w:rsidRDefault="00A4324A" w:rsidP="00A4324A">
            <w:pPr>
              <w:numPr>
                <w:ilvl w:val="0"/>
                <w:numId w:val="11"/>
              </w:num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 </w:t>
            </w:r>
            <w:r>
              <w:rPr>
                <w:rFonts w:ascii="PT Astra Sans" w:hAnsi="PT Astra Sans"/>
                <w:b/>
              </w:rPr>
              <w:t>П</w:t>
            </w:r>
            <w:r w:rsidRPr="00FC233F">
              <w:rPr>
                <w:rFonts w:ascii="PT Astra Sans" w:hAnsi="PT Astra Sans"/>
                <w:b/>
              </w:rPr>
              <w:t>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left="1080" w:right="57"/>
              <w:rPr>
                <w:rFonts w:ascii="PT Astra Sans" w:hAnsi="PT Astra Sans"/>
                <w:b/>
              </w:rPr>
            </w:pPr>
          </w:p>
        </w:tc>
      </w:tr>
      <w:tr w:rsidR="00A4324A" w:rsidRPr="00FC233F" w:rsidTr="00FB415B">
        <w:tc>
          <w:tcPr>
            <w:tcW w:w="615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1</w:t>
            </w:r>
          </w:p>
        </w:tc>
        <w:tc>
          <w:tcPr>
            <w:tcW w:w="3179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FC233F">
              <w:rPr>
                <w:rFonts w:ascii="PT Astra Sans" w:hAnsi="PT Astra Sans"/>
              </w:rPr>
              <w:t xml:space="preserve">рганизационное обеспечение деятельности по созданию доступной среды </w:t>
            </w:r>
            <w:r>
              <w:rPr>
                <w:rFonts w:ascii="PT Astra Sans" w:hAnsi="PT Astra Sans"/>
              </w:rPr>
              <w:t>жизнедеятельности для инвалидов</w:t>
            </w:r>
          </w:p>
        </w:tc>
        <w:tc>
          <w:tcPr>
            <w:tcW w:w="1559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Администрация Белозерского </w:t>
            </w:r>
            <w:r>
              <w:rPr>
                <w:rFonts w:ascii="PT Astra Sans" w:hAnsi="PT Astra Sans"/>
              </w:rPr>
              <w:t>МО</w:t>
            </w:r>
            <w:r w:rsidRPr="00FC233F">
              <w:rPr>
                <w:rFonts w:ascii="PT Astra Sans" w:hAnsi="PT Astra Sans"/>
              </w:rPr>
              <w:t>;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Отдел образования;</w:t>
            </w:r>
            <w:r w:rsidRPr="000566E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FC233F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A4324A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</w:t>
            </w:r>
          </w:p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бюджет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3,0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302EE1">
              <w:rPr>
                <w:rFonts w:ascii="PT Astra Sans" w:hAnsi="PT Astra Sans"/>
              </w:rPr>
              <w:t xml:space="preserve">оздание в дошкольных образовательных организациях условий для инклюзивного образования детей-инвалидов, в том числе создание </w:t>
            </w:r>
            <w:proofErr w:type="spellStart"/>
            <w:r w:rsidRPr="00302EE1">
              <w:rPr>
                <w:rFonts w:ascii="PT Astra Sans" w:hAnsi="PT Astra Sans"/>
              </w:rPr>
              <w:t>безбарьерной</w:t>
            </w:r>
            <w:proofErr w:type="spellEnd"/>
            <w:r w:rsidRPr="00302EE1">
              <w:rPr>
                <w:rFonts w:ascii="PT Astra Sans" w:hAnsi="PT Astra Sans"/>
              </w:rPr>
              <w:t xml:space="preserve"> среды для беспрепятственного доступа и оснащение образовательных организаций специальным, </w:t>
            </w:r>
            <w:r w:rsidRPr="00302EE1">
              <w:rPr>
                <w:rFonts w:ascii="PT Astra Sans" w:hAnsi="PT Astra Sans"/>
              </w:rPr>
              <w:lastRenderedPageBreak/>
              <w:t>в том числе игровым, реабилитационным, спортивным оборудованием;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</w:t>
            </w:r>
            <w:r w:rsidRPr="00302EE1">
              <w:rPr>
                <w:rFonts w:ascii="PT Astra Sans" w:hAnsi="PT Astra Sans"/>
              </w:rPr>
              <w:t xml:space="preserve">, 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социальной политики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</w:t>
            </w:r>
          </w:p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бюджет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4,2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</w:t>
            </w:r>
          </w:p>
        </w:tc>
        <w:tc>
          <w:tcPr>
            <w:tcW w:w="3179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D00F27">
              <w:rPr>
                <w:rFonts w:ascii="PT Astra Sans" w:hAnsi="PT Astra Sans"/>
              </w:rPr>
              <w:t xml:space="preserve">оздание в общеобразовательных организациях и учреждениях дополнительного образования условий для инклюзивного образования детей-инвалидов, в том числе создание </w:t>
            </w:r>
            <w:proofErr w:type="spellStart"/>
            <w:r w:rsidRPr="00D00F27">
              <w:rPr>
                <w:rFonts w:ascii="PT Astra Sans" w:hAnsi="PT Astra Sans"/>
              </w:rPr>
              <w:t>безбарьерной</w:t>
            </w:r>
            <w:proofErr w:type="spellEnd"/>
            <w:r w:rsidRPr="00D00F27">
              <w:rPr>
                <w:rFonts w:ascii="PT Astra Sans" w:hAnsi="PT Astra Sans"/>
              </w:rPr>
              <w:t xml:space="preserve"> среды для беспрепятственного доступа и оснащение образовательных организаций специальным, в том числе игровым, реабилитационным, спортивным оборудованием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отдел социальной политики</w:t>
            </w:r>
            <w:r w:rsidRPr="00302EE1">
              <w:rPr>
                <w:rFonts w:ascii="PT Astra Sans" w:hAnsi="PT Astra Sans"/>
              </w:rPr>
              <w:t xml:space="preserve">, 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</w:t>
            </w:r>
          </w:p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бюджет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4,8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</w:t>
            </w:r>
            <w:r w:rsidRPr="002428D9">
              <w:rPr>
                <w:rFonts w:ascii="PT Astra Sans" w:hAnsi="PT Astra Sans"/>
              </w:rPr>
              <w:t>даптация учреждений и организаций для инвалидов по зрению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Отдел социальной политики</w:t>
            </w:r>
            <w:r w:rsidRPr="00302EE1">
              <w:rPr>
                <w:rFonts w:ascii="PT Astra Sans" w:hAnsi="PT Astra Sans"/>
              </w:rPr>
              <w:t xml:space="preserve">, </w:t>
            </w:r>
          </w:p>
          <w:p w:rsidR="00A4324A" w:rsidRPr="00FC233F" w:rsidRDefault="00A4324A" w:rsidP="00A4324A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   образования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3,0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A4324A" w:rsidRPr="00FC233F" w:rsidTr="00FB415B">
        <w:tc>
          <w:tcPr>
            <w:tcW w:w="14142" w:type="dxa"/>
            <w:gridSpan w:val="9"/>
          </w:tcPr>
          <w:p w:rsidR="00A4324A" w:rsidRDefault="00A4324A" w:rsidP="00A4324A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9F5B51">
              <w:rPr>
                <w:rFonts w:ascii="PT Astra Sans" w:hAnsi="PT Astra Sans"/>
                <w:b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A4324A" w:rsidRPr="009F5B51" w:rsidRDefault="00A4324A" w:rsidP="00FB415B">
            <w:pPr>
              <w:pStyle w:val="ab"/>
              <w:tabs>
                <w:tab w:val="left" w:pos="980"/>
              </w:tabs>
              <w:ind w:left="1080" w:right="55"/>
              <w:rPr>
                <w:rFonts w:ascii="PT Astra Sans" w:hAnsi="PT Astra Sans"/>
                <w:b/>
              </w:rPr>
            </w:pPr>
          </w:p>
        </w:tc>
      </w:tr>
      <w:tr w:rsidR="00A4324A" w:rsidRPr="00FC233F" w:rsidTr="00FB415B">
        <w:tc>
          <w:tcPr>
            <w:tcW w:w="615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3179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430A9F">
              <w:rPr>
                <w:rFonts w:ascii="PT Astra Sans" w:hAnsi="PT Astra Sans"/>
              </w:rPr>
              <w:t xml:space="preserve">рганизация оказания образовательных услуг детям-инвалидам в соответствии с уровнем их </w:t>
            </w:r>
            <w:r w:rsidRPr="00430A9F">
              <w:rPr>
                <w:rFonts w:ascii="PT Astra Sans" w:hAnsi="PT Astra Sans"/>
              </w:rPr>
              <w:lastRenderedPageBreak/>
              <w:t>психофизических возможностей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6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430A9F">
              <w:rPr>
                <w:rFonts w:ascii="PT Astra Sans" w:hAnsi="PT Astra Sans"/>
              </w:rPr>
              <w:t>роведение информационной работы по привлечению людей с ограниченными возможностями здоровья и инвалидов в учреждения культуры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социальной политики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B40E34">
              <w:rPr>
                <w:rFonts w:ascii="PT Astra Sans" w:hAnsi="PT Astra Sans"/>
              </w:rPr>
              <w:t>рганизация пропаганды физической культуры и спорта среди лиц с ограниченными возможностями здоровья и инвалидов, информирование о возможности занятий спортом на объектах физкультурно-спортивной инфраструктуры;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3179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B40E34">
              <w:rPr>
                <w:rFonts w:ascii="PT Astra Sans" w:hAnsi="PT Astra Sans"/>
              </w:rPr>
              <w:t>азвитие кружковой и клубной деятельности для инвалидов, детей-инвалидов, их родителей, семей с детьми-инвалидами и детьми с ограниченными возможностям</w:t>
            </w:r>
            <w:r>
              <w:rPr>
                <w:rFonts w:ascii="PT Astra Sans" w:hAnsi="PT Astra Sans"/>
              </w:rPr>
              <w:t>и здоровья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социальной политики, 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14142" w:type="dxa"/>
            <w:gridSpan w:val="9"/>
          </w:tcPr>
          <w:p w:rsidR="00A4324A" w:rsidRPr="00090754" w:rsidRDefault="00A4324A" w:rsidP="00A4324A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</w:t>
            </w:r>
          </w:p>
          <w:p w:rsidR="00A4324A" w:rsidRPr="00090754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t>и других маломобильных групп населения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090754">
              <w:rPr>
                <w:rFonts w:ascii="PT Astra Sans" w:hAnsi="PT Astra Sans"/>
              </w:rPr>
              <w:t xml:space="preserve">роведение информационной работы по формированию у населения </w:t>
            </w:r>
            <w:r w:rsidRPr="00090754">
              <w:rPr>
                <w:rFonts w:ascii="PT Astra Sans" w:hAnsi="PT Astra Sans"/>
              </w:rPr>
              <w:lastRenderedPageBreak/>
              <w:t>толерантного отношения к инвалидам;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Администрация Белозерского МО, Отдел социальной </w:t>
            </w:r>
            <w:r>
              <w:rPr>
                <w:rFonts w:ascii="PT Astra Sans" w:hAnsi="PT Astra Sans"/>
              </w:rPr>
              <w:lastRenderedPageBreak/>
              <w:t>политики,</w:t>
            </w:r>
          </w:p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10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>рганизация взаимодействия с общественными организациями инвалидов с целью проведения совместных мероприятий художественной, спортивной, досуговой направленности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МО, Отдел социальной политики,</w:t>
            </w:r>
          </w:p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>рганизация и проведение для инвалидов и людей с ограниченными возможностями здоровья досуговых мероприятий в образовательных учреждениях, учреждениях культуры, спорта совместно с людьми, не имеющими отклонений в здоровье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МО, Отдел социальной политики,</w:t>
            </w:r>
          </w:p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14142" w:type="dxa"/>
            <w:gridSpan w:val="9"/>
          </w:tcPr>
          <w:p w:rsidR="00A4324A" w:rsidRPr="00EF0A60" w:rsidRDefault="00A4324A" w:rsidP="00A4324A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t xml:space="preserve">Создание условий для развития системы комплексной реабилитации и </w:t>
            </w:r>
            <w:proofErr w:type="spellStart"/>
            <w:r w:rsidRPr="00EF0A60">
              <w:rPr>
                <w:rFonts w:ascii="PT Astra Sans" w:hAnsi="PT Astra Sans"/>
                <w:b/>
              </w:rPr>
              <w:t>абилитации</w:t>
            </w:r>
            <w:proofErr w:type="spellEnd"/>
            <w:r w:rsidRPr="00EF0A60">
              <w:rPr>
                <w:rFonts w:ascii="PT Astra Sans" w:hAnsi="PT Astra Sans"/>
                <w:b/>
              </w:rPr>
              <w:t xml:space="preserve"> инвалидов,</w:t>
            </w:r>
          </w:p>
          <w:p w:rsidR="00A4324A" w:rsidRPr="00EF0A60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t>в том числе детей-инвалидов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</w:t>
            </w:r>
            <w:r w:rsidRPr="00EF0A60">
              <w:rPr>
                <w:rFonts w:ascii="PT Astra Sans" w:hAnsi="PT Astra Sans"/>
              </w:rPr>
              <w:t xml:space="preserve">овлечение детей-инвалидов и детей с </w:t>
            </w:r>
            <w:proofErr w:type="gramStart"/>
            <w:r w:rsidRPr="00EF0A60">
              <w:rPr>
                <w:rFonts w:ascii="PT Astra Sans" w:hAnsi="PT Astra Sans"/>
              </w:rPr>
              <w:t>ограниченными</w:t>
            </w:r>
            <w:proofErr w:type="gramEnd"/>
            <w:r w:rsidRPr="00EF0A60">
              <w:rPr>
                <w:rFonts w:ascii="PT Astra Sans" w:hAnsi="PT Astra Sans"/>
              </w:rPr>
              <w:t xml:space="preserve"> возможностям здоровья в различные формы организации отдыха и оздоровления;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13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EF0A60">
              <w:rPr>
                <w:rFonts w:ascii="PT Astra Sans" w:hAnsi="PT Astra Sans"/>
              </w:rPr>
              <w:t>еализация учреждениями образования мероприятий индивидуальных программ реаб</w:t>
            </w:r>
            <w:r>
              <w:rPr>
                <w:rFonts w:ascii="PT Astra Sans" w:hAnsi="PT Astra Sans"/>
              </w:rPr>
              <w:t xml:space="preserve">илитации и </w:t>
            </w:r>
            <w:proofErr w:type="spellStart"/>
            <w:r>
              <w:rPr>
                <w:rFonts w:ascii="PT Astra Sans" w:hAnsi="PT Astra Sans"/>
              </w:rPr>
              <w:t>абилитации</w:t>
            </w:r>
            <w:proofErr w:type="spellEnd"/>
            <w:r>
              <w:rPr>
                <w:rFonts w:ascii="PT Astra Sans" w:hAnsi="PT Astra Sans"/>
              </w:rPr>
              <w:t xml:space="preserve"> инвалидов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14142" w:type="dxa"/>
            <w:gridSpan w:val="9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  <w:lang w:val="en-US"/>
              </w:rPr>
              <w:t>V</w:t>
            </w:r>
            <w:r w:rsidRPr="008C7357">
              <w:rPr>
                <w:rFonts w:ascii="PT Astra Sans" w:hAnsi="PT Astra Sans"/>
                <w:b/>
              </w:rPr>
              <w:t>.Обеспечение информационно-методического и кадрового 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  <w:p w:rsidR="00A4324A" w:rsidRPr="008C7357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методических мероприятий для педагогов, организующих образовательный процесс для детей-инвалидов и детей с ограниченными возможностями здоровь</w:t>
            </w:r>
            <w:r>
              <w:rPr>
                <w:rFonts w:ascii="PT Astra Sans" w:hAnsi="PT Astra Sans"/>
              </w:rPr>
              <w:t>я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615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</w:t>
            </w:r>
          </w:p>
        </w:tc>
        <w:tc>
          <w:tcPr>
            <w:tcW w:w="3179" w:type="dxa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мероприятий, в том числе консультирования, для родителей (законных представителей) детей-инвалидов и детей с ограниченными возможностями здоровья по вопросам обучения и воспитания</w:t>
            </w:r>
          </w:p>
        </w:tc>
        <w:tc>
          <w:tcPr>
            <w:tcW w:w="1559" w:type="dxa"/>
          </w:tcPr>
          <w:p w:rsidR="00A4324A" w:rsidRPr="00302EE1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ЦСО </w:t>
            </w:r>
          </w:p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8C7357">
              <w:rPr>
                <w:rFonts w:ascii="PT Astra Sans" w:hAnsi="PT Astra Sans"/>
              </w:rPr>
              <w:t xml:space="preserve"> (по согласованию)</w:t>
            </w:r>
            <w:r w:rsidRPr="00302EE1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984" w:type="dxa"/>
          </w:tcPr>
          <w:p w:rsidR="00A4324A" w:rsidRPr="00FC233F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FB415B">
        <w:tc>
          <w:tcPr>
            <w:tcW w:w="3794" w:type="dxa"/>
            <w:gridSpan w:val="2"/>
          </w:tcPr>
          <w:p w:rsidR="00A4324A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</w:rPr>
              <w:t>Всего по программе</w:t>
            </w:r>
          </w:p>
          <w:p w:rsidR="00A4324A" w:rsidRPr="008C7357" w:rsidRDefault="00A4324A" w:rsidP="00FB415B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</w:p>
        </w:tc>
        <w:tc>
          <w:tcPr>
            <w:tcW w:w="1559" w:type="dxa"/>
          </w:tcPr>
          <w:p w:rsidR="00A4324A" w:rsidRPr="000C0E93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410" w:type="dxa"/>
          </w:tcPr>
          <w:p w:rsidR="00A4324A" w:rsidRPr="000C0E93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</w:tcPr>
          <w:p w:rsidR="00A4324A" w:rsidRPr="000C0E93" w:rsidRDefault="00A4324A" w:rsidP="00FB415B">
            <w:pPr>
              <w:pStyle w:val="ac"/>
              <w:autoSpaceDE w:val="0"/>
              <w:jc w:val="center"/>
              <w:rPr>
                <w:rFonts w:ascii="PT Astra Sans" w:hAnsi="PT Astra Sans"/>
                <w:b/>
                <w:szCs w:val="20"/>
              </w:rPr>
            </w:pPr>
          </w:p>
        </w:tc>
        <w:tc>
          <w:tcPr>
            <w:tcW w:w="1560" w:type="dxa"/>
          </w:tcPr>
          <w:p w:rsidR="00A4324A" w:rsidRPr="000C0E93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1</w:t>
            </w: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1134" w:type="dxa"/>
          </w:tcPr>
          <w:p w:rsidR="00A4324A" w:rsidRPr="000C0E93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0" w:type="dxa"/>
          </w:tcPr>
          <w:p w:rsidR="00A4324A" w:rsidRPr="000C0E93" w:rsidRDefault="00A4324A" w:rsidP="00FB415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1" w:type="dxa"/>
          </w:tcPr>
          <w:p w:rsidR="00A4324A" w:rsidRPr="000C0E93" w:rsidRDefault="00A4324A" w:rsidP="00FB415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</w:tr>
    </w:tbl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lang w:eastAsia="ru-RU"/>
        </w:rPr>
        <w:t xml:space="preserve">По тексту приложения </w:t>
      </w:r>
      <w:r w:rsidRPr="00EA37C1">
        <w:rPr>
          <w:rFonts w:ascii="PT Astra Sans" w:hAnsi="PT Astra Sans"/>
          <w:lang w:eastAsia="ru-RU"/>
        </w:rPr>
        <w:t xml:space="preserve"> к муниципальной программе Белозерского муниципального округа </w:t>
      </w:r>
      <w:r>
        <w:rPr>
          <w:rFonts w:ascii="PT Astra Sans" w:hAnsi="PT Astra Sans"/>
          <w:lang w:eastAsia="ru-RU"/>
        </w:rPr>
        <w:t xml:space="preserve">Курганской области </w:t>
      </w:r>
      <w:r w:rsidRPr="00EA37C1">
        <w:rPr>
          <w:rFonts w:ascii="PT Astra Sans" w:hAnsi="PT Astra Sans"/>
          <w:lang w:eastAsia="ru-RU"/>
        </w:rPr>
        <w:t>«</w:t>
      </w:r>
      <w:r>
        <w:rPr>
          <w:rFonts w:ascii="PT Astra Sans" w:hAnsi="PT Astra Sans"/>
          <w:lang w:eastAsia="ru-RU"/>
        </w:rPr>
        <w:t>Доступная среда для инвалидов</w:t>
      </w:r>
      <w:r w:rsidRPr="00EA37C1">
        <w:rPr>
          <w:rFonts w:ascii="PT Astra Sans" w:hAnsi="PT Astra Sans"/>
          <w:lang w:eastAsia="ru-RU"/>
        </w:rPr>
        <w:t>» на 2023-2025 гг. используются следующие условные сокращения:</w:t>
      </w: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>Администрация Белозерского МО - Администрация Белозерского муниципального округа</w:t>
      </w: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>Отдел образования – Отдел образования Администрации Белозерского муниципального округа;</w:t>
      </w: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 xml:space="preserve">Отдел социальной политики – </w:t>
      </w:r>
      <w:r>
        <w:rPr>
          <w:rFonts w:ascii="PT Astra Sans" w:hAnsi="PT Astra Sans"/>
          <w:lang w:eastAsia="ru-RU"/>
        </w:rPr>
        <w:t>Отдел</w:t>
      </w:r>
      <w:r w:rsidRPr="00EA37C1">
        <w:rPr>
          <w:rFonts w:ascii="PT Astra Sans" w:hAnsi="PT Astra Sans"/>
          <w:lang w:eastAsia="ru-RU"/>
        </w:rPr>
        <w:t xml:space="preserve"> социальной политики Администрации Белозерского муниципального округа;</w:t>
      </w:r>
    </w:p>
    <w:p w:rsidR="00A4324A" w:rsidRPr="00EA37C1" w:rsidRDefault="00A4324A" w:rsidP="00A4324A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>ЦСО – Белозерский филиал Государственного бюджетного учреждения «Центр социального обслуживания №9»</w:t>
      </w:r>
    </w:p>
    <w:sectPr w:rsidR="00A4324A" w:rsidRPr="00EA37C1" w:rsidSect="00FC233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C7C4E"/>
    <w:multiLevelType w:val="multilevel"/>
    <w:tmpl w:val="2D80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399C"/>
    <w:multiLevelType w:val="hybridMultilevel"/>
    <w:tmpl w:val="9636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09A"/>
    <w:multiLevelType w:val="hybridMultilevel"/>
    <w:tmpl w:val="B6F0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DE1"/>
    <w:multiLevelType w:val="multilevel"/>
    <w:tmpl w:val="5A8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92FC8"/>
    <w:multiLevelType w:val="multilevel"/>
    <w:tmpl w:val="B17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E01F4"/>
    <w:multiLevelType w:val="multilevel"/>
    <w:tmpl w:val="1CBA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D11075"/>
    <w:multiLevelType w:val="hybridMultilevel"/>
    <w:tmpl w:val="37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B219F"/>
    <w:multiLevelType w:val="multilevel"/>
    <w:tmpl w:val="0B4C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6"/>
    <w:rsid w:val="000234C5"/>
    <w:rsid w:val="00030BEF"/>
    <w:rsid w:val="00035B6F"/>
    <w:rsid w:val="00043E16"/>
    <w:rsid w:val="00096B8F"/>
    <w:rsid w:val="000A20B1"/>
    <w:rsid w:val="000C1A77"/>
    <w:rsid w:val="000C7A03"/>
    <w:rsid w:val="00115E20"/>
    <w:rsid w:val="00124841"/>
    <w:rsid w:val="00155548"/>
    <w:rsid w:val="00155762"/>
    <w:rsid w:val="00160573"/>
    <w:rsid w:val="00180CF2"/>
    <w:rsid w:val="00187275"/>
    <w:rsid w:val="001E2DF0"/>
    <w:rsid w:val="001E5A3C"/>
    <w:rsid w:val="001F4CCF"/>
    <w:rsid w:val="001F5753"/>
    <w:rsid w:val="002061E1"/>
    <w:rsid w:val="0021745F"/>
    <w:rsid w:val="00233A34"/>
    <w:rsid w:val="0027304A"/>
    <w:rsid w:val="0029641A"/>
    <w:rsid w:val="002B3120"/>
    <w:rsid w:val="002C7648"/>
    <w:rsid w:val="002E43DE"/>
    <w:rsid w:val="003022CC"/>
    <w:rsid w:val="00302D04"/>
    <w:rsid w:val="0032552F"/>
    <w:rsid w:val="003769B7"/>
    <w:rsid w:val="003862FC"/>
    <w:rsid w:val="003B2430"/>
    <w:rsid w:val="003C00B8"/>
    <w:rsid w:val="003E34CD"/>
    <w:rsid w:val="003E5C6C"/>
    <w:rsid w:val="003F6536"/>
    <w:rsid w:val="00417CA5"/>
    <w:rsid w:val="00456267"/>
    <w:rsid w:val="00477388"/>
    <w:rsid w:val="00484DB4"/>
    <w:rsid w:val="00487447"/>
    <w:rsid w:val="00494D63"/>
    <w:rsid w:val="00495576"/>
    <w:rsid w:val="004A25BD"/>
    <w:rsid w:val="004B7A96"/>
    <w:rsid w:val="004E1602"/>
    <w:rsid w:val="004F4E29"/>
    <w:rsid w:val="004F5F26"/>
    <w:rsid w:val="00510B1E"/>
    <w:rsid w:val="00511DC3"/>
    <w:rsid w:val="00515C8B"/>
    <w:rsid w:val="00522DD8"/>
    <w:rsid w:val="00527666"/>
    <w:rsid w:val="00527CD9"/>
    <w:rsid w:val="005630D3"/>
    <w:rsid w:val="005635DA"/>
    <w:rsid w:val="0056368E"/>
    <w:rsid w:val="0057316D"/>
    <w:rsid w:val="00575B97"/>
    <w:rsid w:val="00595519"/>
    <w:rsid w:val="005A2743"/>
    <w:rsid w:val="005A6723"/>
    <w:rsid w:val="005F313A"/>
    <w:rsid w:val="00614021"/>
    <w:rsid w:val="00620200"/>
    <w:rsid w:val="006257FC"/>
    <w:rsid w:val="00667060"/>
    <w:rsid w:val="00683F36"/>
    <w:rsid w:val="00687486"/>
    <w:rsid w:val="006A6416"/>
    <w:rsid w:val="006C4058"/>
    <w:rsid w:val="006C7DA8"/>
    <w:rsid w:val="006D3D8D"/>
    <w:rsid w:val="006D51B8"/>
    <w:rsid w:val="006E4771"/>
    <w:rsid w:val="0072085F"/>
    <w:rsid w:val="00725817"/>
    <w:rsid w:val="00726756"/>
    <w:rsid w:val="00756CC6"/>
    <w:rsid w:val="00783AA6"/>
    <w:rsid w:val="0078788E"/>
    <w:rsid w:val="00795DD8"/>
    <w:rsid w:val="00797251"/>
    <w:rsid w:val="00797C19"/>
    <w:rsid w:val="007A7F36"/>
    <w:rsid w:val="007B5441"/>
    <w:rsid w:val="007B70FD"/>
    <w:rsid w:val="007B779B"/>
    <w:rsid w:val="00823A4D"/>
    <w:rsid w:val="00823E65"/>
    <w:rsid w:val="00831B51"/>
    <w:rsid w:val="00836337"/>
    <w:rsid w:val="008447C2"/>
    <w:rsid w:val="008821F7"/>
    <w:rsid w:val="00885229"/>
    <w:rsid w:val="008B5F20"/>
    <w:rsid w:val="008D464C"/>
    <w:rsid w:val="008F2B39"/>
    <w:rsid w:val="008F73EB"/>
    <w:rsid w:val="0091258B"/>
    <w:rsid w:val="009374F5"/>
    <w:rsid w:val="00945D54"/>
    <w:rsid w:val="0096245F"/>
    <w:rsid w:val="00972011"/>
    <w:rsid w:val="009735B6"/>
    <w:rsid w:val="009955DA"/>
    <w:rsid w:val="009C7C62"/>
    <w:rsid w:val="009F503E"/>
    <w:rsid w:val="009F5DBA"/>
    <w:rsid w:val="00A016B1"/>
    <w:rsid w:val="00A0371B"/>
    <w:rsid w:val="00A4324A"/>
    <w:rsid w:val="00A506C5"/>
    <w:rsid w:val="00AB5D7C"/>
    <w:rsid w:val="00AB7729"/>
    <w:rsid w:val="00AC126B"/>
    <w:rsid w:val="00AD257E"/>
    <w:rsid w:val="00B01BD7"/>
    <w:rsid w:val="00B355E1"/>
    <w:rsid w:val="00B81A10"/>
    <w:rsid w:val="00B8234E"/>
    <w:rsid w:val="00BA7D1D"/>
    <w:rsid w:val="00BB395D"/>
    <w:rsid w:val="00C07153"/>
    <w:rsid w:val="00C3400C"/>
    <w:rsid w:val="00C41979"/>
    <w:rsid w:val="00C7446A"/>
    <w:rsid w:val="00CA768C"/>
    <w:rsid w:val="00CB40E0"/>
    <w:rsid w:val="00CE2E96"/>
    <w:rsid w:val="00CF1100"/>
    <w:rsid w:val="00D312B4"/>
    <w:rsid w:val="00D65A38"/>
    <w:rsid w:val="00D92800"/>
    <w:rsid w:val="00D934CA"/>
    <w:rsid w:val="00DE050B"/>
    <w:rsid w:val="00E01D9C"/>
    <w:rsid w:val="00E11AFC"/>
    <w:rsid w:val="00E3105C"/>
    <w:rsid w:val="00E321D9"/>
    <w:rsid w:val="00E34FB5"/>
    <w:rsid w:val="00E7188F"/>
    <w:rsid w:val="00E847D1"/>
    <w:rsid w:val="00E90946"/>
    <w:rsid w:val="00E92FC0"/>
    <w:rsid w:val="00EA7C22"/>
    <w:rsid w:val="00EB0E1F"/>
    <w:rsid w:val="00EF0A66"/>
    <w:rsid w:val="00EF6AA3"/>
    <w:rsid w:val="00F002F9"/>
    <w:rsid w:val="00F11F1B"/>
    <w:rsid w:val="00F17FA6"/>
    <w:rsid w:val="00F3298C"/>
    <w:rsid w:val="00F8058D"/>
    <w:rsid w:val="00F80862"/>
    <w:rsid w:val="00FC0CDD"/>
    <w:rsid w:val="00FD01FA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A4324A"/>
    <w:pPr>
      <w:widowControl w:val="0"/>
      <w:suppressLineNumbers/>
      <w:suppressAutoHyphens/>
    </w:pPr>
    <w:rPr>
      <w:lang w:eastAsia="ar-SA"/>
    </w:rPr>
  </w:style>
  <w:style w:type="paragraph" w:styleId="ad">
    <w:name w:val="No Spacing"/>
    <w:uiPriority w:val="1"/>
    <w:qFormat/>
    <w:rsid w:val="00A43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A4324A"/>
    <w:pPr>
      <w:widowControl w:val="0"/>
      <w:suppressLineNumbers/>
      <w:suppressAutoHyphens/>
    </w:pPr>
    <w:rPr>
      <w:lang w:eastAsia="ar-SA"/>
    </w:rPr>
  </w:style>
  <w:style w:type="paragraph" w:styleId="ad">
    <w:name w:val="No Spacing"/>
    <w:uiPriority w:val="1"/>
    <w:qFormat/>
    <w:rsid w:val="00A4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AF92-503F-4D2E-818B-69D75CBC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2022-11-09T12:54:00Z</cp:lastPrinted>
  <dcterms:created xsi:type="dcterms:W3CDTF">2022-11-10T06:49:00Z</dcterms:created>
  <dcterms:modified xsi:type="dcterms:W3CDTF">2022-11-10T06:49:00Z</dcterms:modified>
</cp:coreProperties>
</file>