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7F" w:rsidRPr="00630A4B" w:rsidRDefault="009A2B7F" w:rsidP="009A2B7F">
      <w:pPr>
        <w:pStyle w:val="1"/>
        <w:tabs>
          <w:tab w:val="left" w:pos="8789"/>
        </w:tabs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630A4B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9A2B7F" w:rsidRPr="00630A4B" w:rsidRDefault="009A2B7F" w:rsidP="009A2B7F">
      <w:pPr>
        <w:pStyle w:val="1"/>
        <w:tabs>
          <w:tab w:val="left" w:pos="8789"/>
        </w:tabs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630A4B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9A2B7F" w:rsidRPr="00630A4B" w:rsidRDefault="009A2B7F" w:rsidP="009A2B7F">
      <w:pPr>
        <w:pStyle w:val="1"/>
        <w:tabs>
          <w:tab w:val="left" w:pos="8789"/>
        </w:tabs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30A4B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9A2B7F" w:rsidRPr="002E6DAC" w:rsidRDefault="009A2B7F" w:rsidP="009A2B7F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9A2B7F" w:rsidRPr="009A2B7F" w:rsidRDefault="009A2B7F" w:rsidP="009A2B7F">
      <w:pPr>
        <w:pStyle w:val="5"/>
        <w:tabs>
          <w:tab w:val="left" w:pos="8789"/>
        </w:tabs>
        <w:spacing w:after="0"/>
        <w:ind w:right="283"/>
        <w:jc w:val="center"/>
        <w:rPr>
          <w:rFonts w:ascii="PT Astra Sans" w:hAnsi="PT Astra Sans"/>
          <w:bCs w:val="0"/>
          <w:i w:val="0"/>
          <w:sz w:val="52"/>
          <w:szCs w:val="52"/>
          <w:lang w:val="ru-RU"/>
        </w:rPr>
      </w:pPr>
      <w:r>
        <w:rPr>
          <w:rFonts w:ascii="PT Astra Sans" w:hAnsi="PT Astra Sans"/>
          <w:i w:val="0"/>
          <w:sz w:val="52"/>
          <w:szCs w:val="52"/>
          <w:lang w:val="ru-RU"/>
        </w:rPr>
        <w:t>РАСПОРЯЖЕНИЕ</w:t>
      </w:r>
    </w:p>
    <w:p w:rsidR="009A2B7F" w:rsidRPr="002E6DAC" w:rsidRDefault="009A2B7F" w:rsidP="009A2B7F">
      <w:pPr>
        <w:tabs>
          <w:tab w:val="left" w:pos="8789"/>
        </w:tabs>
        <w:spacing w:after="0" w:line="240" w:lineRule="auto"/>
        <w:ind w:right="283" w:firstLine="567"/>
        <w:jc w:val="center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9A2B7F" w:rsidRPr="002E6DAC" w:rsidRDefault="009A2B7F" w:rsidP="009A2B7F">
      <w:pPr>
        <w:tabs>
          <w:tab w:val="left" w:pos="8789"/>
        </w:tabs>
        <w:spacing w:after="0" w:line="240" w:lineRule="auto"/>
        <w:ind w:right="283"/>
        <w:jc w:val="both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sz w:val="28"/>
          <w:szCs w:val="28"/>
        </w:rPr>
        <w:t>о</w:t>
      </w:r>
      <w:r w:rsidR="00746132">
        <w:rPr>
          <w:rFonts w:ascii="PT Astra Sans" w:hAnsi="PT Astra Sans"/>
          <w:sz w:val="28"/>
          <w:szCs w:val="28"/>
        </w:rPr>
        <w:t>т «</w:t>
      </w:r>
      <w:r w:rsidR="00BA1F78">
        <w:rPr>
          <w:rFonts w:ascii="PT Astra Sans" w:hAnsi="PT Astra Sans"/>
          <w:sz w:val="28"/>
          <w:szCs w:val="28"/>
        </w:rPr>
        <w:t>27» сентября</w:t>
      </w:r>
      <w:r w:rsidR="00746132">
        <w:rPr>
          <w:rFonts w:ascii="PT Astra Sans" w:hAnsi="PT Astra Sans"/>
          <w:sz w:val="28"/>
          <w:szCs w:val="28"/>
        </w:rPr>
        <w:t xml:space="preserve"> 2023 года </w:t>
      </w:r>
      <w:r w:rsidRPr="002E6DAC">
        <w:rPr>
          <w:rFonts w:ascii="PT Astra Sans" w:hAnsi="PT Astra Sans"/>
          <w:sz w:val="28"/>
          <w:szCs w:val="28"/>
        </w:rPr>
        <w:t xml:space="preserve">№ </w:t>
      </w:r>
      <w:r w:rsidR="00BA1F78">
        <w:rPr>
          <w:rFonts w:ascii="PT Astra Sans" w:hAnsi="PT Astra Sans"/>
          <w:sz w:val="28"/>
          <w:szCs w:val="28"/>
        </w:rPr>
        <w:t>167-р</w:t>
      </w:r>
    </w:p>
    <w:p w:rsidR="009A2B7F" w:rsidRPr="00BA1F78" w:rsidRDefault="009A2B7F" w:rsidP="009A2B7F">
      <w:pPr>
        <w:tabs>
          <w:tab w:val="left" w:pos="8789"/>
        </w:tabs>
        <w:spacing w:after="0" w:line="240" w:lineRule="auto"/>
        <w:ind w:right="283" w:firstLine="567"/>
        <w:outlineLvl w:val="0"/>
        <w:rPr>
          <w:rFonts w:ascii="PT Astra Sans" w:hAnsi="PT Astra Sans"/>
          <w:b/>
          <w:bCs/>
          <w:sz w:val="20"/>
          <w:szCs w:val="20"/>
        </w:rPr>
      </w:pPr>
      <w:r w:rsidRPr="00094333">
        <w:rPr>
          <w:rFonts w:ascii="PT Astra Sans" w:hAnsi="PT Astra Sans"/>
          <w:szCs w:val="28"/>
        </w:rPr>
        <w:t xml:space="preserve"> </w:t>
      </w:r>
      <w:r w:rsidR="00BA1F78">
        <w:rPr>
          <w:rFonts w:ascii="PT Astra Sans" w:hAnsi="PT Astra Sans"/>
          <w:szCs w:val="28"/>
        </w:rPr>
        <w:t xml:space="preserve">  </w:t>
      </w:r>
      <w:r w:rsidRPr="00094333">
        <w:rPr>
          <w:rFonts w:ascii="PT Astra Sans" w:hAnsi="PT Astra Sans"/>
          <w:szCs w:val="28"/>
        </w:rPr>
        <w:t xml:space="preserve">  </w:t>
      </w:r>
      <w:r w:rsidRPr="00BA1F78">
        <w:rPr>
          <w:rFonts w:ascii="PT Astra Sans" w:hAnsi="PT Astra Sans"/>
          <w:sz w:val="20"/>
          <w:szCs w:val="20"/>
        </w:rPr>
        <w:t>с. Белозерское</w:t>
      </w:r>
    </w:p>
    <w:p w:rsidR="009A2B7F" w:rsidRDefault="009A2B7F" w:rsidP="009A2B7F">
      <w:pPr>
        <w:tabs>
          <w:tab w:val="left" w:pos="8789"/>
        </w:tabs>
        <w:spacing w:after="0" w:line="240" w:lineRule="auto"/>
        <w:ind w:right="283" w:firstLine="567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746132" w:rsidRDefault="00746132" w:rsidP="009A2B7F">
      <w:pPr>
        <w:tabs>
          <w:tab w:val="left" w:pos="8789"/>
        </w:tabs>
        <w:spacing w:after="0" w:line="240" w:lineRule="auto"/>
        <w:ind w:right="283" w:firstLine="567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094333" w:rsidRPr="002E6DAC" w:rsidRDefault="00094333" w:rsidP="00F66591">
      <w:pPr>
        <w:tabs>
          <w:tab w:val="left" w:pos="8647"/>
        </w:tabs>
        <w:spacing w:after="0" w:line="240" w:lineRule="auto"/>
        <w:ind w:firstLine="567"/>
        <w:outlineLvl w:val="0"/>
        <w:rPr>
          <w:rFonts w:ascii="PT Astra Sans" w:hAnsi="PT Astra Sans"/>
          <w:b/>
          <w:bCs/>
          <w:sz w:val="28"/>
          <w:szCs w:val="28"/>
        </w:rPr>
      </w:pPr>
    </w:p>
    <w:tbl>
      <w:tblPr>
        <w:tblW w:w="0" w:type="auto"/>
        <w:tblInd w:w="965" w:type="dxa"/>
        <w:tblLook w:val="01E0" w:firstRow="1" w:lastRow="1" w:firstColumn="1" w:lastColumn="1" w:noHBand="0" w:noVBand="0"/>
      </w:tblPr>
      <w:tblGrid>
        <w:gridCol w:w="7081"/>
      </w:tblGrid>
      <w:tr w:rsidR="009A2B7F" w:rsidRPr="00607CC8" w:rsidTr="008B526A">
        <w:trPr>
          <w:trHeight w:val="1091"/>
        </w:trPr>
        <w:tc>
          <w:tcPr>
            <w:tcW w:w="7081" w:type="dxa"/>
          </w:tcPr>
          <w:p w:rsidR="009A2B7F" w:rsidRDefault="009A2B7F" w:rsidP="00F66591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>
              <w:rPr>
                <w:rFonts w:ascii="PT Astra Sans" w:hAnsi="PT Astra Sans"/>
                <w:b/>
                <w:sz w:val="28"/>
                <w:szCs w:val="28"/>
              </w:rPr>
              <w:t>Об</w:t>
            </w:r>
            <w:r w:rsidRPr="00607CC8">
              <w:rPr>
                <w:rFonts w:ascii="PT Astra Sans" w:hAnsi="PT Astra Sans"/>
                <w:b/>
                <w:sz w:val="28"/>
                <w:szCs w:val="28"/>
              </w:rPr>
              <w:t xml:space="preserve"> </w:t>
            </w:r>
            <w:r>
              <w:rPr>
                <w:rFonts w:ascii="PT Astra Sans" w:hAnsi="PT Astra Sans"/>
                <w:b/>
                <w:sz w:val="28"/>
                <w:szCs w:val="28"/>
              </w:rPr>
              <w:t>оптимизации сферы культуры Белозерского муниципального округа</w:t>
            </w:r>
          </w:p>
          <w:p w:rsidR="00094333" w:rsidRDefault="00094333" w:rsidP="00F66591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  <w:p w:rsidR="00094333" w:rsidRPr="00A44561" w:rsidRDefault="00094333" w:rsidP="00F66591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</w:tc>
      </w:tr>
    </w:tbl>
    <w:p w:rsidR="009A2B7F" w:rsidRPr="00607CC8" w:rsidRDefault="009A2B7F" w:rsidP="00F66591">
      <w:pPr>
        <w:tabs>
          <w:tab w:val="left" w:pos="1276"/>
          <w:tab w:val="left" w:pos="8647"/>
        </w:tabs>
        <w:spacing w:after="0" w:line="240" w:lineRule="auto"/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В соответствии с Федеральным законом от 06.10.2003 г. № 131</w:t>
      </w:r>
      <w:r w:rsidR="00815F9E">
        <w:rPr>
          <w:rFonts w:ascii="PT Astra Sans" w:hAnsi="PT Astra Sans"/>
          <w:sz w:val="28"/>
          <w:szCs w:val="28"/>
        </w:rPr>
        <w:t>-ФЗ</w:t>
      </w:r>
      <w:r>
        <w:rPr>
          <w:rFonts w:ascii="PT Astra Sans" w:hAnsi="PT Astra Sans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реализации мероприятий, направленных на повышение эффективности и качества услуг в сфере культуры Белозерского муниципального округа, Администрация Белозерского</w:t>
      </w:r>
      <w:r w:rsidR="00815F9E">
        <w:rPr>
          <w:rFonts w:ascii="PT Astra Sans" w:hAnsi="PT Astra Sans"/>
          <w:sz w:val="28"/>
          <w:szCs w:val="28"/>
        </w:rPr>
        <w:t xml:space="preserve"> муниципального округа</w:t>
      </w:r>
    </w:p>
    <w:p w:rsidR="009A2B7F" w:rsidRDefault="009A2B7F" w:rsidP="00F66591">
      <w:pPr>
        <w:tabs>
          <w:tab w:val="left" w:pos="1276"/>
          <w:tab w:val="left" w:pos="8647"/>
        </w:tabs>
        <w:spacing w:after="0" w:line="240" w:lineRule="auto"/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ПОСТАНОВЛЯЕТ</w:t>
      </w:r>
      <w:r w:rsidRPr="00607CC8">
        <w:rPr>
          <w:rFonts w:ascii="PT Astra Sans" w:hAnsi="PT Astra Sans"/>
          <w:sz w:val="28"/>
          <w:szCs w:val="28"/>
        </w:rPr>
        <w:t>:</w:t>
      </w:r>
    </w:p>
    <w:p w:rsidR="009A2B7F" w:rsidRDefault="009A2B7F" w:rsidP="00F66591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8647"/>
        </w:tabs>
        <w:spacing w:after="0" w:line="240" w:lineRule="auto"/>
        <w:ind w:left="0"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Прекратить деятельность учреждений культуры Белозерского округа с 1 декабря 2023 года согласно приложению 1 к настоящему </w:t>
      </w:r>
      <w:r w:rsidR="00BA1F78">
        <w:rPr>
          <w:rFonts w:ascii="PT Astra Sans" w:hAnsi="PT Astra Sans"/>
          <w:sz w:val="28"/>
          <w:szCs w:val="28"/>
        </w:rPr>
        <w:t>распоряжению</w:t>
      </w:r>
      <w:r>
        <w:rPr>
          <w:rFonts w:ascii="PT Astra Sans" w:hAnsi="PT Astra Sans"/>
          <w:sz w:val="28"/>
          <w:szCs w:val="28"/>
        </w:rPr>
        <w:t>.</w:t>
      </w:r>
    </w:p>
    <w:p w:rsidR="009A2B7F" w:rsidRDefault="009A2B7F" w:rsidP="00F66591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8647"/>
        </w:tabs>
        <w:spacing w:after="0" w:line="240" w:lineRule="auto"/>
        <w:ind w:left="0"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Сократить штатную численность Муниципального бюджетного учреждения «Белозерский центр культуры» с 1 декабря 2023 года согласно приложению 2 к настоящему </w:t>
      </w:r>
      <w:r w:rsidR="00BA1F78">
        <w:rPr>
          <w:rFonts w:ascii="PT Astra Sans" w:hAnsi="PT Astra Sans"/>
          <w:sz w:val="28"/>
          <w:szCs w:val="28"/>
        </w:rPr>
        <w:t>распоряжению</w:t>
      </w:r>
      <w:r w:rsidR="008B526A">
        <w:rPr>
          <w:rFonts w:ascii="PT Astra Sans" w:hAnsi="PT Astra Sans"/>
          <w:sz w:val="28"/>
          <w:szCs w:val="28"/>
        </w:rPr>
        <w:t>.</w:t>
      </w:r>
    </w:p>
    <w:p w:rsidR="008B526A" w:rsidRDefault="008B526A" w:rsidP="00F66591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8647"/>
        </w:tabs>
        <w:spacing w:after="0" w:line="240" w:lineRule="auto"/>
        <w:ind w:left="0"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Сократить штатную численность хозяйственно-эксплуатационной группы Отдела социальной политики Администрации Белозерского муниципального округа соглас</w:t>
      </w:r>
      <w:r w:rsidR="0018701D">
        <w:rPr>
          <w:rFonts w:ascii="PT Astra Sans" w:hAnsi="PT Astra Sans"/>
          <w:sz w:val="28"/>
          <w:szCs w:val="28"/>
        </w:rPr>
        <w:t>но приложению 3</w:t>
      </w:r>
      <w:r>
        <w:rPr>
          <w:rFonts w:ascii="PT Astra Sans" w:hAnsi="PT Astra Sans"/>
          <w:sz w:val="28"/>
          <w:szCs w:val="28"/>
        </w:rPr>
        <w:t xml:space="preserve"> к настоящему </w:t>
      </w:r>
      <w:r w:rsidR="00BA1F78">
        <w:rPr>
          <w:rFonts w:ascii="PT Astra Sans" w:hAnsi="PT Astra Sans"/>
          <w:sz w:val="28"/>
          <w:szCs w:val="28"/>
        </w:rPr>
        <w:t>распоряжению</w:t>
      </w:r>
      <w:r>
        <w:rPr>
          <w:rFonts w:ascii="PT Astra Sans" w:hAnsi="PT Astra Sans"/>
          <w:sz w:val="28"/>
          <w:szCs w:val="28"/>
        </w:rPr>
        <w:t>.</w:t>
      </w:r>
    </w:p>
    <w:p w:rsidR="009A2B7F" w:rsidRDefault="009A2B7F" w:rsidP="00F66591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8647"/>
        </w:tabs>
        <w:spacing w:after="0" w:line="240" w:lineRule="auto"/>
        <w:ind w:left="0"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Директору МБУ «Белозерский ЦК» </w:t>
      </w:r>
      <w:proofErr w:type="spellStart"/>
      <w:r>
        <w:rPr>
          <w:rFonts w:ascii="PT Astra Sans" w:hAnsi="PT Astra Sans"/>
          <w:sz w:val="28"/>
          <w:szCs w:val="28"/>
        </w:rPr>
        <w:t>Бурнашовой</w:t>
      </w:r>
      <w:proofErr w:type="spellEnd"/>
      <w:r>
        <w:rPr>
          <w:rFonts w:ascii="PT Astra Sans" w:hAnsi="PT Astra Sans"/>
          <w:sz w:val="28"/>
          <w:szCs w:val="28"/>
        </w:rPr>
        <w:t xml:space="preserve"> М.С.</w:t>
      </w:r>
      <w:r w:rsidR="008B526A">
        <w:rPr>
          <w:rFonts w:ascii="PT Astra Sans" w:hAnsi="PT Astra Sans"/>
          <w:sz w:val="28"/>
          <w:szCs w:val="28"/>
        </w:rPr>
        <w:t xml:space="preserve"> и исполняющему обязанности начальник</w:t>
      </w:r>
      <w:r w:rsidR="00815F9E">
        <w:rPr>
          <w:rFonts w:ascii="PT Astra Sans" w:hAnsi="PT Astra Sans"/>
          <w:sz w:val="28"/>
          <w:szCs w:val="28"/>
        </w:rPr>
        <w:t>а</w:t>
      </w:r>
      <w:r w:rsidR="008B526A">
        <w:rPr>
          <w:rFonts w:ascii="PT Astra Sans" w:hAnsi="PT Astra Sans"/>
          <w:sz w:val="28"/>
          <w:szCs w:val="28"/>
        </w:rPr>
        <w:t xml:space="preserve"> Отдела социальной политики Администрации Белозерского муниципального округа </w:t>
      </w:r>
      <w:proofErr w:type="spellStart"/>
      <w:r w:rsidR="008B526A">
        <w:rPr>
          <w:rFonts w:ascii="PT Astra Sans" w:hAnsi="PT Astra Sans"/>
          <w:sz w:val="28"/>
          <w:szCs w:val="28"/>
        </w:rPr>
        <w:t>Фальковой</w:t>
      </w:r>
      <w:proofErr w:type="spellEnd"/>
      <w:r w:rsidR="008B526A">
        <w:rPr>
          <w:rFonts w:ascii="PT Astra Sans" w:hAnsi="PT Astra Sans"/>
          <w:sz w:val="28"/>
          <w:szCs w:val="28"/>
        </w:rPr>
        <w:t xml:space="preserve"> И.В.</w:t>
      </w:r>
      <w:r>
        <w:rPr>
          <w:rFonts w:ascii="PT Astra Sans" w:hAnsi="PT Astra Sans"/>
          <w:sz w:val="28"/>
          <w:szCs w:val="28"/>
        </w:rPr>
        <w:t xml:space="preserve"> </w:t>
      </w:r>
      <w:r w:rsidR="00784955">
        <w:rPr>
          <w:rFonts w:ascii="PT Astra Sans" w:hAnsi="PT Astra Sans"/>
          <w:sz w:val="28"/>
          <w:szCs w:val="28"/>
        </w:rPr>
        <w:t>уведомить работников о предстоящем сокращении согласно трудового законодательства РФ в срок до 1 октября 2023 года.</w:t>
      </w:r>
    </w:p>
    <w:p w:rsidR="00784955" w:rsidRDefault="00784955" w:rsidP="00F66591">
      <w:pPr>
        <w:pStyle w:val="Textbody"/>
        <w:numPr>
          <w:ilvl w:val="0"/>
          <w:numId w:val="1"/>
        </w:numPr>
        <w:tabs>
          <w:tab w:val="left" w:pos="993"/>
          <w:tab w:val="left" w:pos="1276"/>
          <w:tab w:val="left" w:pos="8647"/>
        </w:tabs>
        <w:spacing w:after="0"/>
        <w:ind w:left="0" w:firstLine="851"/>
        <w:jc w:val="both"/>
        <w:rPr>
          <w:rFonts w:ascii="PT Astra Sans" w:hAnsi="PT Astra Sans"/>
          <w:sz w:val="28"/>
          <w:szCs w:val="28"/>
        </w:rPr>
      </w:pPr>
      <w:r w:rsidRPr="002161EE">
        <w:rPr>
          <w:rFonts w:ascii="PT Astra Sans" w:hAnsi="PT Astra Sans"/>
          <w:sz w:val="28"/>
          <w:szCs w:val="28"/>
        </w:rPr>
        <w:t xml:space="preserve">Разместить настоящее </w:t>
      </w:r>
      <w:r w:rsidR="008B526A">
        <w:rPr>
          <w:rFonts w:ascii="PT Astra Sans" w:hAnsi="PT Astra Sans"/>
          <w:sz w:val="28"/>
          <w:szCs w:val="28"/>
        </w:rPr>
        <w:t>распоряжение</w:t>
      </w:r>
      <w:r w:rsidRPr="002161EE">
        <w:rPr>
          <w:rFonts w:ascii="PT Astra Sans" w:hAnsi="PT Astra Sans"/>
          <w:sz w:val="28"/>
          <w:szCs w:val="28"/>
        </w:rPr>
        <w:t xml:space="preserve"> на официальном сайте Администрации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2161EE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PT Astra Sans" w:hAnsi="PT Astra Sans"/>
          <w:sz w:val="28"/>
          <w:szCs w:val="28"/>
        </w:rPr>
        <w:t>.</w:t>
      </w:r>
    </w:p>
    <w:p w:rsidR="00784955" w:rsidRPr="002E6DAC" w:rsidRDefault="00784955" w:rsidP="00F66591">
      <w:pPr>
        <w:pStyle w:val="Textbody"/>
        <w:numPr>
          <w:ilvl w:val="0"/>
          <w:numId w:val="1"/>
        </w:numPr>
        <w:tabs>
          <w:tab w:val="left" w:pos="993"/>
          <w:tab w:val="left" w:pos="1276"/>
          <w:tab w:val="left" w:pos="8647"/>
        </w:tabs>
        <w:spacing w:after="0"/>
        <w:ind w:left="0" w:firstLine="851"/>
        <w:jc w:val="both"/>
        <w:rPr>
          <w:rFonts w:ascii="PT Astra Sans" w:hAnsi="PT Astra Sans"/>
          <w:sz w:val="28"/>
          <w:szCs w:val="28"/>
        </w:rPr>
      </w:pPr>
      <w:r w:rsidRPr="002161EE">
        <w:rPr>
          <w:rFonts w:ascii="PT Astra Sans" w:hAnsi="PT Astra Sans"/>
          <w:sz w:val="28"/>
          <w:szCs w:val="28"/>
        </w:rPr>
        <w:t xml:space="preserve">Контроль за выполнением настоящего </w:t>
      </w:r>
      <w:r w:rsidR="008B526A">
        <w:rPr>
          <w:rFonts w:ascii="PT Astra Sans" w:hAnsi="PT Astra Sans"/>
          <w:sz w:val="28"/>
          <w:szCs w:val="28"/>
        </w:rPr>
        <w:t>распоряжения</w:t>
      </w:r>
      <w:r w:rsidRPr="002161EE">
        <w:rPr>
          <w:rFonts w:ascii="PT Astra Sans" w:hAnsi="PT Astra Sans"/>
          <w:sz w:val="28"/>
          <w:szCs w:val="28"/>
        </w:rPr>
        <w:t xml:space="preserve"> возложить на</w:t>
      </w:r>
      <w:r>
        <w:rPr>
          <w:rFonts w:ascii="PT Astra Sans" w:hAnsi="PT Astra Sans"/>
          <w:sz w:val="28"/>
          <w:szCs w:val="28"/>
        </w:rPr>
        <w:t xml:space="preserve"> первого </w:t>
      </w:r>
      <w:r w:rsidRPr="002161EE">
        <w:rPr>
          <w:rFonts w:ascii="PT Astra Sans" w:hAnsi="PT Astra Sans"/>
          <w:sz w:val="28"/>
          <w:szCs w:val="28"/>
        </w:rPr>
        <w:t xml:space="preserve">заместителя Главы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2161EE">
        <w:rPr>
          <w:rFonts w:ascii="PT Astra Sans" w:hAnsi="PT Astra Sans"/>
          <w:sz w:val="28"/>
          <w:szCs w:val="28"/>
        </w:rPr>
        <w:t xml:space="preserve">, </w:t>
      </w:r>
      <w:r w:rsidRPr="002161EE">
        <w:rPr>
          <w:rFonts w:ascii="PT Astra Sans" w:hAnsi="PT Astra Sans"/>
          <w:sz w:val="28"/>
          <w:szCs w:val="28"/>
        </w:rPr>
        <w:lastRenderedPageBreak/>
        <w:t>начальника управления социальной политики.</w:t>
      </w:r>
    </w:p>
    <w:p w:rsidR="00784955" w:rsidRPr="009A2B7F" w:rsidRDefault="00784955" w:rsidP="00F66591">
      <w:pPr>
        <w:pStyle w:val="a3"/>
        <w:tabs>
          <w:tab w:val="left" w:pos="1276"/>
          <w:tab w:val="left" w:pos="8647"/>
        </w:tabs>
        <w:spacing w:after="0" w:line="240" w:lineRule="auto"/>
        <w:ind w:left="927"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</w:r>
    </w:p>
    <w:p w:rsidR="00094333" w:rsidRDefault="00094333" w:rsidP="00F66591">
      <w:pPr>
        <w:tabs>
          <w:tab w:val="left" w:pos="1276"/>
          <w:tab w:val="left" w:pos="8647"/>
        </w:tabs>
        <w:spacing w:after="0" w:line="240" w:lineRule="auto"/>
        <w:rPr>
          <w:sz w:val="28"/>
          <w:szCs w:val="28"/>
        </w:rPr>
      </w:pPr>
    </w:p>
    <w:p w:rsidR="00094333" w:rsidRDefault="00094333" w:rsidP="00F66591">
      <w:pPr>
        <w:tabs>
          <w:tab w:val="left" w:pos="1276"/>
          <w:tab w:val="left" w:pos="8647"/>
        </w:tabs>
        <w:spacing w:after="0" w:line="240" w:lineRule="auto"/>
        <w:rPr>
          <w:sz w:val="28"/>
          <w:szCs w:val="28"/>
        </w:rPr>
      </w:pPr>
    </w:p>
    <w:p w:rsidR="00094333" w:rsidRPr="002E6DAC" w:rsidRDefault="00094333" w:rsidP="00F66591">
      <w:pPr>
        <w:tabs>
          <w:tab w:val="left" w:pos="1276"/>
          <w:tab w:val="left" w:pos="8647"/>
        </w:tabs>
        <w:spacing w:after="0" w:line="240" w:lineRule="auto"/>
        <w:rPr>
          <w:sz w:val="28"/>
          <w:szCs w:val="28"/>
        </w:rPr>
      </w:pPr>
      <w:r w:rsidRPr="002E6DAC">
        <w:rPr>
          <w:sz w:val="28"/>
          <w:szCs w:val="28"/>
        </w:rPr>
        <w:t xml:space="preserve">Временно исполняющий обязанности </w:t>
      </w:r>
    </w:p>
    <w:p w:rsidR="00094333" w:rsidRDefault="00094333" w:rsidP="00F66591">
      <w:pPr>
        <w:tabs>
          <w:tab w:val="left" w:pos="8647"/>
        </w:tabs>
        <w:spacing w:after="0" w:line="240" w:lineRule="auto"/>
        <w:rPr>
          <w:sz w:val="28"/>
          <w:szCs w:val="28"/>
        </w:rPr>
      </w:pPr>
      <w:r w:rsidRPr="002E6DAC">
        <w:rPr>
          <w:sz w:val="28"/>
          <w:szCs w:val="28"/>
        </w:rPr>
        <w:t>Главы Белозерского муниципального округа</w:t>
      </w:r>
      <w:r w:rsidR="00F6659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Н.А. Богданова</w:t>
      </w:r>
    </w:p>
    <w:p w:rsidR="00214135" w:rsidRDefault="00214135" w:rsidP="009A2B7F">
      <w:pPr>
        <w:tabs>
          <w:tab w:val="left" w:pos="8789"/>
        </w:tabs>
        <w:spacing w:line="240" w:lineRule="auto"/>
        <w:ind w:right="283"/>
      </w:pPr>
    </w:p>
    <w:p w:rsidR="008B526A" w:rsidRDefault="008B526A" w:rsidP="009A2B7F">
      <w:pPr>
        <w:tabs>
          <w:tab w:val="left" w:pos="8789"/>
        </w:tabs>
        <w:spacing w:line="240" w:lineRule="auto"/>
        <w:ind w:right="283"/>
      </w:pPr>
    </w:p>
    <w:p w:rsidR="008B526A" w:rsidRDefault="008B526A" w:rsidP="009A2B7F">
      <w:pPr>
        <w:tabs>
          <w:tab w:val="left" w:pos="8789"/>
        </w:tabs>
        <w:spacing w:line="240" w:lineRule="auto"/>
        <w:ind w:right="283"/>
      </w:pPr>
    </w:p>
    <w:p w:rsidR="008B526A" w:rsidRDefault="008B526A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094333" w:rsidRDefault="00094333" w:rsidP="009A2B7F">
      <w:pPr>
        <w:tabs>
          <w:tab w:val="left" w:pos="8789"/>
        </w:tabs>
        <w:spacing w:line="240" w:lineRule="auto"/>
        <w:ind w:right="283"/>
      </w:pPr>
    </w:p>
    <w:p w:rsidR="008B526A" w:rsidRDefault="008B526A" w:rsidP="009A2B7F">
      <w:pPr>
        <w:tabs>
          <w:tab w:val="left" w:pos="8789"/>
        </w:tabs>
        <w:spacing w:line="240" w:lineRule="auto"/>
        <w:ind w:right="28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650"/>
      </w:tblGrid>
      <w:tr w:rsidR="008B526A" w:rsidTr="008B526A">
        <w:tc>
          <w:tcPr>
            <w:tcW w:w="4672" w:type="dxa"/>
          </w:tcPr>
          <w:p w:rsidR="008B526A" w:rsidRDefault="008B526A" w:rsidP="009A2B7F">
            <w:pPr>
              <w:tabs>
                <w:tab w:val="left" w:pos="8789"/>
              </w:tabs>
              <w:spacing w:line="240" w:lineRule="auto"/>
              <w:ind w:right="283"/>
            </w:pPr>
          </w:p>
        </w:tc>
        <w:tc>
          <w:tcPr>
            <w:tcW w:w="4673" w:type="dxa"/>
          </w:tcPr>
          <w:p w:rsidR="008B526A" w:rsidRDefault="008B526A" w:rsidP="008B526A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31302">
              <w:rPr>
                <w:rFonts w:ascii="PT Astra Sans" w:hAnsi="PT Astra Sans"/>
                <w:sz w:val="20"/>
                <w:szCs w:val="20"/>
              </w:rPr>
              <w:t>Приложение</w:t>
            </w:r>
            <w:r>
              <w:rPr>
                <w:rFonts w:ascii="PT Astra Sans" w:hAnsi="PT Astra Sans"/>
                <w:sz w:val="20"/>
                <w:szCs w:val="20"/>
              </w:rPr>
              <w:t xml:space="preserve"> 1</w:t>
            </w:r>
          </w:p>
          <w:p w:rsidR="008B526A" w:rsidRDefault="00815F9E" w:rsidP="008B526A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к р</w:t>
            </w:r>
            <w:r w:rsidR="008B526A">
              <w:rPr>
                <w:rFonts w:ascii="PT Astra Sans" w:hAnsi="PT Astra Sans"/>
                <w:sz w:val="20"/>
                <w:szCs w:val="20"/>
              </w:rPr>
              <w:t>аспоряжению Администрации Белозерского муниципального округа</w:t>
            </w:r>
          </w:p>
          <w:p w:rsidR="008B526A" w:rsidRPr="00831302" w:rsidRDefault="008B526A" w:rsidP="008B526A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31302">
              <w:rPr>
                <w:rFonts w:ascii="PT Astra Sans" w:hAnsi="PT Astra Sans"/>
                <w:sz w:val="20"/>
                <w:szCs w:val="20"/>
              </w:rPr>
              <w:t>от</w:t>
            </w:r>
            <w:r>
              <w:rPr>
                <w:rFonts w:ascii="PT Astra Sans" w:hAnsi="PT Astra Sans"/>
                <w:sz w:val="20"/>
                <w:szCs w:val="20"/>
              </w:rPr>
              <w:t xml:space="preserve"> «</w:t>
            </w:r>
            <w:r w:rsidR="00BA1F78">
              <w:rPr>
                <w:rFonts w:ascii="PT Astra Sans" w:hAnsi="PT Astra Sans"/>
                <w:sz w:val="20"/>
                <w:szCs w:val="20"/>
              </w:rPr>
              <w:t>27</w:t>
            </w:r>
            <w:r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BA1F78">
              <w:rPr>
                <w:rFonts w:ascii="PT Astra Sans" w:hAnsi="PT Astra Sans"/>
                <w:sz w:val="20"/>
                <w:szCs w:val="20"/>
              </w:rPr>
              <w:t>сентября</w:t>
            </w:r>
            <w:r>
              <w:rPr>
                <w:rFonts w:ascii="PT Astra Sans" w:hAnsi="PT Astra Sans"/>
                <w:sz w:val="20"/>
                <w:szCs w:val="20"/>
              </w:rPr>
              <w:t xml:space="preserve"> 202</w:t>
            </w:r>
            <w:r w:rsidR="00AA723A">
              <w:rPr>
                <w:rFonts w:ascii="PT Astra Sans" w:hAnsi="PT Astra Sans"/>
                <w:sz w:val="20"/>
                <w:szCs w:val="20"/>
              </w:rPr>
              <w:t>3</w:t>
            </w:r>
            <w:r w:rsidRPr="00831302">
              <w:rPr>
                <w:rFonts w:ascii="PT Astra Sans" w:hAnsi="PT Astra Sans"/>
                <w:sz w:val="20"/>
                <w:szCs w:val="20"/>
              </w:rPr>
              <w:t xml:space="preserve"> года № </w:t>
            </w:r>
            <w:r w:rsidR="00BA1F78">
              <w:rPr>
                <w:rFonts w:ascii="PT Astra Sans" w:hAnsi="PT Astra Sans"/>
                <w:sz w:val="20"/>
                <w:szCs w:val="20"/>
              </w:rPr>
              <w:t>167-р</w:t>
            </w:r>
          </w:p>
          <w:p w:rsidR="008B526A" w:rsidRDefault="008B526A" w:rsidP="008B526A">
            <w:pPr>
              <w:pStyle w:val="Textbody"/>
              <w:tabs>
                <w:tab w:val="left" w:pos="4965"/>
              </w:tabs>
              <w:spacing w:after="0"/>
              <w:ind w:right="-1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831302">
              <w:rPr>
                <w:rFonts w:ascii="PT Astra Sans" w:hAnsi="PT Astra Sans"/>
                <w:sz w:val="20"/>
                <w:szCs w:val="20"/>
              </w:rPr>
              <w:t xml:space="preserve">«Об </w:t>
            </w:r>
            <w:r>
              <w:rPr>
                <w:rFonts w:ascii="PT Astra Sans" w:hAnsi="PT Astra Sans"/>
                <w:sz w:val="20"/>
                <w:szCs w:val="20"/>
              </w:rPr>
              <w:t>оптимизации сферы культуры Белозерского муниципального округа»</w:t>
            </w:r>
          </w:p>
          <w:p w:rsidR="008B526A" w:rsidRPr="008B526A" w:rsidRDefault="008B526A" w:rsidP="008B526A">
            <w:pPr>
              <w:pStyle w:val="Textbody"/>
              <w:tabs>
                <w:tab w:val="left" w:pos="4965"/>
              </w:tabs>
              <w:spacing w:after="0"/>
              <w:ind w:right="-1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8B526A" w:rsidRPr="008B526A" w:rsidRDefault="008B526A" w:rsidP="009A2B7F">
      <w:pPr>
        <w:tabs>
          <w:tab w:val="left" w:pos="8789"/>
        </w:tabs>
        <w:spacing w:line="240" w:lineRule="auto"/>
        <w:ind w:right="283"/>
        <w:rPr>
          <w:rFonts w:ascii="PT Astra Sans" w:hAnsi="PT Astra Sans"/>
          <w:sz w:val="28"/>
          <w:szCs w:val="28"/>
        </w:rPr>
      </w:pPr>
    </w:p>
    <w:p w:rsidR="008B526A" w:rsidRPr="008B526A" w:rsidRDefault="008B526A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8B526A">
        <w:rPr>
          <w:rFonts w:ascii="PT Astra Sans" w:hAnsi="PT Astra Sans"/>
          <w:b/>
          <w:sz w:val="28"/>
          <w:szCs w:val="28"/>
        </w:rPr>
        <w:t xml:space="preserve">Перечень </w:t>
      </w:r>
    </w:p>
    <w:p w:rsidR="008B526A" w:rsidRDefault="008B526A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8B526A">
        <w:rPr>
          <w:rFonts w:ascii="PT Astra Sans" w:hAnsi="PT Astra Sans"/>
          <w:b/>
          <w:sz w:val="28"/>
          <w:szCs w:val="28"/>
        </w:rPr>
        <w:t>учреждений культуры Белозерского муниципального округа, подлежащих к прекращению деятельности с 1 декабря 2023 года</w:t>
      </w:r>
    </w:p>
    <w:p w:rsidR="008B526A" w:rsidRDefault="008B526A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780"/>
        <w:gridCol w:w="6308"/>
        <w:gridCol w:w="2121"/>
      </w:tblGrid>
      <w:tr w:rsidR="008B526A" w:rsidTr="00F66591">
        <w:tc>
          <w:tcPr>
            <w:tcW w:w="780" w:type="dxa"/>
          </w:tcPr>
          <w:p w:rsidR="008B526A" w:rsidRPr="008B526A" w:rsidRDefault="008B526A" w:rsidP="008B526A">
            <w:pPr>
              <w:tabs>
                <w:tab w:val="left" w:pos="8789"/>
              </w:tabs>
              <w:spacing w:after="0" w:line="240" w:lineRule="auto"/>
              <w:ind w:right="283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8B526A">
              <w:rPr>
                <w:rFonts w:ascii="PT Astra Sans" w:hAnsi="PT Astra Sans"/>
                <w:sz w:val="28"/>
                <w:szCs w:val="28"/>
              </w:rPr>
              <w:t>№</w:t>
            </w:r>
          </w:p>
        </w:tc>
        <w:tc>
          <w:tcPr>
            <w:tcW w:w="6308" w:type="dxa"/>
          </w:tcPr>
          <w:p w:rsidR="008B526A" w:rsidRPr="008B526A" w:rsidRDefault="008B526A" w:rsidP="008B526A">
            <w:pPr>
              <w:tabs>
                <w:tab w:val="left" w:pos="8789"/>
              </w:tabs>
              <w:spacing w:after="0" w:line="240" w:lineRule="auto"/>
              <w:ind w:right="283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8B526A">
              <w:rPr>
                <w:rFonts w:ascii="PT Astra Sans" w:hAnsi="PT Astra Sans"/>
                <w:sz w:val="28"/>
                <w:szCs w:val="28"/>
              </w:rPr>
              <w:t>Наименование</w:t>
            </w:r>
          </w:p>
        </w:tc>
        <w:tc>
          <w:tcPr>
            <w:tcW w:w="2121" w:type="dxa"/>
          </w:tcPr>
          <w:p w:rsidR="008B526A" w:rsidRPr="008B526A" w:rsidRDefault="008B526A" w:rsidP="008B526A">
            <w:pPr>
              <w:tabs>
                <w:tab w:val="left" w:pos="8789"/>
              </w:tabs>
              <w:spacing w:after="0" w:line="240" w:lineRule="auto"/>
              <w:ind w:right="283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8B526A">
              <w:rPr>
                <w:rFonts w:ascii="PT Astra Sans" w:hAnsi="PT Astra Sans"/>
                <w:sz w:val="28"/>
                <w:szCs w:val="28"/>
              </w:rPr>
              <w:t>Количество штатных единиц</w:t>
            </w:r>
          </w:p>
        </w:tc>
      </w:tr>
      <w:tr w:rsidR="00E23C3E" w:rsidTr="00F66591">
        <w:tc>
          <w:tcPr>
            <w:tcW w:w="780" w:type="dxa"/>
          </w:tcPr>
          <w:p w:rsidR="00E23C3E" w:rsidRPr="008B526A" w:rsidRDefault="00E23C3E" w:rsidP="00E23C3E">
            <w:pPr>
              <w:tabs>
                <w:tab w:val="left" w:pos="8789"/>
              </w:tabs>
              <w:spacing w:after="0" w:line="240" w:lineRule="auto"/>
              <w:ind w:right="283"/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2</w:t>
            </w:r>
          </w:p>
        </w:tc>
        <w:tc>
          <w:tcPr>
            <w:tcW w:w="6308" w:type="dxa"/>
          </w:tcPr>
          <w:p w:rsidR="00E23C3E" w:rsidRPr="008B526A" w:rsidRDefault="00E23C3E" w:rsidP="000B287C">
            <w:pPr>
              <w:tabs>
                <w:tab w:val="left" w:pos="8789"/>
              </w:tabs>
              <w:spacing w:after="0" w:line="240" w:lineRule="auto"/>
              <w:ind w:right="283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>
              <w:rPr>
                <w:rFonts w:ascii="PT Astra Sans" w:hAnsi="PT Astra Sans"/>
                <w:sz w:val="28"/>
                <w:szCs w:val="28"/>
              </w:rPr>
              <w:t>Доможировский</w:t>
            </w:r>
            <w:proofErr w:type="spellEnd"/>
            <w:r>
              <w:rPr>
                <w:rFonts w:ascii="PT Astra Sans" w:hAnsi="PT Astra Sans"/>
                <w:sz w:val="28"/>
                <w:szCs w:val="28"/>
              </w:rPr>
              <w:t xml:space="preserve"> сельский клуб, структурное подразделение МБУ «Белозерский ЦК»</w:t>
            </w:r>
          </w:p>
        </w:tc>
        <w:tc>
          <w:tcPr>
            <w:tcW w:w="2121" w:type="dxa"/>
          </w:tcPr>
          <w:p w:rsidR="00E23C3E" w:rsidRPr="008B526A" w:rsidRDefault="00E23C3E" w:rsidP="000B287C">
            <w:pPr>
              <w:tabs>
                <w:tab w:val="left" w:pos="8789"/>
              </w:tabs>
              <w:spacing w:after="0" w:line="240" w:lineRule="auto"/>
              <w:ind w:right="283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0,25</w:t>
            </w:r>
          </w:p>
        </w:tc>
      </w:tr>
    </w:tbl>
    <w:p w:rsidR="000B287C" w:rsidRDefault="000B287C" w:rsidP="000B287C">
      <w:pPr>
        <w:tabs>
          <w:tab w:val="left" w:pos="8789"/>
        </w:tabs>
        <w:spacing w:after="0" w:line="240" w:lineRule="auto"/>
        <w:ind w:right="283"/>
        <w:rPr>
          <w:rFonts w:ascii="PT Astra Sans" w:hAnsi="PT Astra Sans"/>
          <w:b/>
          <w:sz w:val="28"/>
          <w:szCs w:val="28"/>
        </w:rPr>
      </w:pPr>
    </w:p>
    <w:p w:rsidR="000B287C" w:rsidRDefault="000B287C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0B287C" w:rsidRDefault="000B287C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815F9E" w:rsidRPr="008260D4" w:rsidRDefault="00815F9E" w:rsidP="00815F9E">
      <w:pPr>
        <w:pStyle w:val="Textbody"/>
        <w:spacing w:after="0"/>
        <w:ind w:right="-1"/>
        <w:jc w:val="both"/>
        <w:rPr>
          <w:rFonts w:ascii="PT Astra Sans" w:hAnsi="PT Astra Sans"/>
          <w:sz w:val="28"/>
        </w:rPr>
      </w:pPr>
      <w:r w:rsidRPr="008260D4">
        <w:rPr>
          <w:rFonts w:ascii="PT Astra Sans" w:hAnsi="PT Astra Sans"/>
          <w:sz w:val="28"/>
        </w:rPr>
        <w:t xml:space="preserve">Управляющий делами, </w:t>
      </w:r>
    </w:p>
    <w:p w:rsidR="00815F9E" w:rsidRPr="008260D4" w:rsidRDefault="00815F9E" w:rsidP="00815F9E">
      <w:pPr>
        <w:pStyle w:val="Textbody"/>
        <w:spacing w:after="0"/>
        <w:jc w:val="both"/>
        <w:rPr>
          <w:rFonts w:ascii="PT Astra Sans" w:hAnsi="PT Astra Sans"/>
          <w:sz w:val="28"/>
        </w:rPr>
      </w:pPr>
      <w:r w:rsidRPr="008260D4">
        <w:rPr>
          <w:rFonts w:ascii="PT Astra Sans" w:hAnsi="PT Astra Sans"/>
          <w:sz w:val="28"/>
        </w:rPr>
        <w:t>начальник управления делами</w:t>
      </w:r>
      <w:r w:rsidRPr="008260D4">
        <w:rPr>
          <w:rFonts w:ascii="PT Astra Sans" w:hAnsi="PT Astra Sans"/>
          <w:sz w:val="28"/>
        </w:rPr>
        <w:tab/>
      </w:r>
      <w:r w:rsidRPr="008260D4">
        <w:rPr>
          <w:rFonts w:ascii="PT Astra Sans" w:hAnsi="PT Astra Sans"/>
          <w:sz w:val="28"/>
        </w:rPr>
        <w:tab/>
      </w:r>
      <w:r w:rsidRPr="008260D4">
        <w:rPr>
          <w:rFonts w:ascii="PT Astra Sans" w:hAnsi="PT Astra Sans"/>
          <w:sz w:val="28"/>
        </w:rPr>
        <w:tab/>
      </w:r>
      <w:r w:rsidRPr="008260D4">
        <w:rPr>
          <w:rFonts w:ascii="PT Astra Sans" w:hAnsi="PT Astra Sans"/>
          <w:sz w:val="28"/>
        </w:rPr>
        <w:tab/>
      </w:r>
      <w:r>
        <w:rPr>
          <w:rFonts w:ascii="PT Astra Sans" w:hAnsi="PT Astra Sans"/>
          <w:sz w:val="28"/>
        </w:rPr>
        <w:t xml:space="preserve">      </w:t>
      </w:r>
      <w:r w:rsidRPr="008260D4">
        <w:rPr>
          <w:rFonts w:ascii="PT Astra Sans" w:hAnsi="PT Astra Sans"/>
          <w:sz w:val="28"/>
        </w:rPr>
        <w:t xml:space="preserve">      Н.П. </w:t>
      </w:r>
      <w:proofErr w:type="spellStart"/>
      <w:r w:rsidRPr="008260D4">
        <w:rPr>
          <w:rFonts w:ascii="PT Astra Sans" w:hAnsi="PT Astra Sans"/>
          <w:sz w:val="28"/>
        </w:rPr>
        <w:t>Лифинцев</w:t>
      </w:r>
      <w:proofErr w:type="spellEnd"/>
    </w:p>
    <w:p w:rsidR="00815F9E" w:rsidRPr="00831302" w:rsidRDefault="00815F9E" w:rsidP="00815F9E">
      <w:pPr>
        <w:pStyle w:val="Textbody"/>
        <w:spacing w:after="0"/>
        <w:ind w:right="-1" w:firstLine="709"/>
        <w:jc w:val="both"/>
        <w:rPr>
          <w:rFonts w:ascii="PT Astra Sans" w:hAnsi="PT Astra Sans"/>
        </w:rPr>
      </w:pPr>
    </w:p>
    <w:p w:rsidR="000B287C" w:rsidRDefault="000B287C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0B287C" w:rsidRDefault="000B287C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0B287C" w:rsidRDefault="000B287C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0B287C" w:rsidRDefault="000B287C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0B287C" w:rsidRDefault="000B287C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0B287C" w:rsidRDefault="000B287C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0B287C" w:rsidRDefault="000B287C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0B287C" w:rsidRDefault="000B287C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0B287C" w:rsidRDefault="000B287C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0B287C" w:rsidRDefault="000B287C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0B287C" w:rsidRDefault="000B287C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0B287C" w:rsidRDefault="000B287C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746132" w:rsidRDefault="00746132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815F9E" w:rsidRDefault="00815F9E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815F9E" w:rsidRDefault="00815F9E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815F9E" w:rsidRDefault="00815F9E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815F9E" w:rsidRDefault="00815F9E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815F9E" w:rsidRDefault="00815F9E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815F9E" w:rsidRDefault="00815F9E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815F9E" w:rsidRDefault="00815F9E" w:rsidP="008B526A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0B287C" w:rsidRDefault="000B287C" w:rsidP="00815F9E">
      <w:pPr>
        <w:tabs>
          <w:tab w:val="left" w:pos="8789"/>
        </w:tabs>
        <w:spacing w:after="0" w:line="240" w:lineRule="auto"/>
        <w:ind w:right="283"/>
        <w:rPr>
          <w:rFonts w:ascii="PT Astra Sans" w:hAnsi="PT Astra Sans"/>
          <w:b/>
          <w:sz w:val="28"/>
          <w:szCs w:val="28"/>
        </w:rPr>
      </w:pPr>
    </w:p>
    <w:p w:rsidR="000B287C" w:rsidRDefault="000B287C" w:rsidP="00746132">
      <w:pPr>
        <w:tabs>
          <w:tab w:val="left" w:pos="8789"/>
        </w:tabs>
        <w:spacing w:after="0" w:line="240" w:lineRule="auto"/>
        <w:ind w:right="283"/>
        <w:rPr>
          <w:rFonts w:ascii="PT Astra Sans" w:hAnsi="PT Astra Sans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62"/>
      </w:tblGrid>
      <w:tr w:rsidR="000B287C" w:rsidTr="00F66591">
        <w:tc>
          <w:tcPr>
            <w:tcW w:w="4510" w:type="dxa"/>
          </w:tcPr>
          <w:p w:rsidR="000B287C" w:rsidRDefault="000B287C" w:rsidP="008C149D">
            <w:pPr>
              <w:tabs>
                <w:tab w:val="left" w:pos="8789"/>
              </w:tabs>
              <w:spacing w:line="240" w:lineRule="auto"/>
              <w:ind w:right="283"/>
            </w:pPr>
          </w:p>
        </w:tc>
        <w:tc>
          <w:tcPr>
            <w:tcW w:w="4562" w:type="dxa"/>
          </w:tcPr>
          <w:p w:rsidR="000B287C" w:rsidRDefault="000B287C" w:rsidP="008C149D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31302">
              <w:rPr>
                <w:rFonts w:ascii="PT Astra Sans" w:hAnsi="PT Astra Sans"/>
                <w:sz w:val="20"/>
                <w:szCs w:val="20"/>
              </w:rPr>
              <w:t>Приложение</w:t>
            </w:r>
            <w:r>
              <w:rPr>
                <w:rFonts w:ascii="PT Astra Sans" w:hAnsi="PT Astra Sans"/>
                <w:sz w:val="20"/>
                <w:szCs w:val="20"/>
              </w:rPr>
              <w:t xml:space="preserve"> 2</w:t>
            </w:r>
          </w:p>
          <w:p w:rsidR="000B287C" w:rsidRDefault="00815F9E" w:rsidP="008C149D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к р</w:t>
            </w:r>
            <w:r w:rsidR="000B287C">
              <w:rPr>
                <w:rFonts w:ascii="PT Astra Sans" w:hAnsi="PT Astra Sans"/>
                <w:sz w:val="20"/>
                <w:szCs w:val="20"/>
              </w:rPr>
              <w:t>аспоряжению Администрации Белозерского муниципального округа</w:t>
            </w:r>
          </w:p>
          <w:p w:rsidR="000B287C" w:rsidRPr="00831302" w:rsidRDefault="000B287C" w:rsidP="008C149D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31302">
              <w:rPr>
                <w:rFonts w:ascii="PT Astra Sans" w:hAnsi="PT Astra Sans"/>
                <w:sz w:val="20"/>
                <w:szCs w:val="20"/>
              </w:rPr>
              <w:t>от</w:t>
            </w:r>
            <w:r w:rsidR="0018701D">
              <w:rPr>
                <w:rFonts w:ascii="PT Astra Sans" w:hAnsi="PT Astra Sans"/>
                <w:sz w:val="20"/>
                <w:szCs w:val="20"/>
              </w:rPr>
              <w:t xml:space="preserve"> «</w:t>
            </w:r>
            <w:r w:rsidR="00BA1F78">
              <w:rPr>
                <w:rFonts w:ascii="PT Astra Sans" w:hAnsi="PT Astra Sans"/>
                <w:sz w:val="20"/>
                <w:szCs w:val="20"/>
              </w:rPr>
              <w:t>27</w:t>
            </w:r>
            <w:r w:rsidR="0018701D"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BA1F78">
              <w:rPr>
                <w:rFonts w:ascii="PT Astra Sans" w:hAnsi="PT Astra Sans"/>
                <w:sz w:val="20"/>
                <w:szCs w:val="20"/>
              </w:rPr>
              <w:t>сентября</w:t>
            </w:r>
            <w:r w:rsidR="0018701D">
              <w:rPr>
                <w:rFonts w:ascii="PT Astra Sans" w:hAnsi="PT Astra Sans"/>
                <w:sz w:val="20"/>
                <w:szCs w:val="20"/>
              </w:rPr>
              <w:t xml:space="preserve"> 2023</w:t>
            </w:r>
            <w:r w:rsidRPr="00831302">
              <w:rPr>
                <w:rFonts w:ascii="PT Astra Sans" w:hAnsi="PT Astra Sans"/>
                <w:sz w:val="20"/>
                <w:szCs w:val="20"/>
              </w:rPr>
              <w:t xml:space="preserve"> года № </w:t>
            </w:r>
            <w:r w:rsidR="00BA1F78">
              <w:rPr>
                <w:rFonts w:ascii="PT Astra Sans" w:hAnsi="PT Astra Sans"/>
                <w:sz w:val="20"/>
                <w:szCs w:val="20"/>
              </w:rPr>
              <w:t>167-р</w:t>
            </w:r>
          </w:p>
          <w:p w:rsidR="000B287C" w:rsidRDefault="000B287C" w:rsidP="008C149D">
            <w:pPr>
              <w:pStyle w:val="Textbody"/>
              <w:tabs>
                <w:tab w:val="left" w:pos="4965"/>
              </w:tabs>
              <w:spacing w:after="0"/>
              <w:ind w:right="-1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831302">
              <w:rPr>
                <w:rFonts w:ascii="PT Astra Sans" w:hAnsi="PT Astra Sans"/>
                <w:sz w:val="20"/>
                <w:szCs w:val="20"/>
              </w:rPr>
              <w:t xml:space="preserve">«Об </w:t>
            </w:r>
            <w:r>
              <w:rPr>
                <w:rFonts w:ascii="PT Astra Sans" w:hAnsi="PT Astra Sans"/>
                <w:sz w:val="20"/>
                <w:szCs w:val="20"/>
              </w:rPr>
              <w:t>оптимизации сферы культуры Белозерского муниципального округа»</w:t>
            </w:r>
          </w:p>
          <w:p w:rsidR="000B287C" w:rsidRPr="008B526A" w:rsidRDefault="000B287C" w:rsidP="008C149D">
            <w:pPr>
              <w:pStyle w:val="Textbody"/>
              <w:tabs>
                <w:tab w:val="left" w:pos="4965"/>
              </w:tabs>
              <w:spacing w:after="0"/>
              <w:ind w:right="-1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0B287C" w:rsidRPr="008B526A" w:rsidRDefault="000B287C" w:rsidP="000B287C">
      <w:pPr>
        <w:tabs>
          <w:tab w:val="left" w:pos="8789"/>
        </w:tabs>
        <w:spacing w:line="240" w:lineRule="auto"/>
        <w:ind w:right="283"/>
        <w:rPr>
          <w:rFonts w:ascii="PT Astra Sans" w:hAnsi="PT Astra Sans"/>
          <w:sz w:val="28"/>
          <w:szCs w:val="28"/>
        </w:rPr>
      </w:pPr>
    </w:p>
    <w:p w:rsidR="000B287C" w:rsidRPr="008B526A" w:rsidRDefault="000B287C" w:rsidP="000B287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8B526A">
        <w:rPr>
          <w:rFonts w:ascii="PT Astra Sans" w:hAnsi="PT Astra Sans"/>
          <w:b/>
          <w:sz w:val="28"/>
          <w:szCs w:val="28"/>
        </w:rPr>
        <w:t xml:space="preserve">Перечень </w:t>
      </w:r>
    </w:p>
    <w:p w:rsidR="000B287C" w:rsidRDefault="000B287C" w:rsidP="000B287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должностей МБУ «Белозерский ЦК»</w:t>
      </w:r>
      <w:r w:rsidRPr="008B526A">
        <w:rPr>
          <w:rFonts w:ascii="PT Astra Sans" w:hAnsi="PT Astra Sans"/>
          <w:b/>
          <w:sz w:val="28"/>
          <w:szCs w:val="28"/>
        </w:rPr>
        <w:t xml:space="preserve">, подлежащих </w:t>
      </w:r>
      <w:r>
        <w:rPr>
          <w:rFonts w:ascii="PT Astra Sans" w:hAnsi="PT Astra Sans"/>
          <w:b/>
          <w:sz w:val="28"/>
          <w:szCs w:val="28"/>
        </w:rPr>
        <w:t>сокращению</w:t>
      </w:r>
      <w:r w:rsidRPr="008B526A">
        <w:rPr>
          <w:rFonts w:ascii="PT Astra Sans" w:hAnsi="PT Astra Sans"/>
          <w:b/>
          <w:sz w:val="28"/>
          <w:szCs w:val="28"/>
        </w:rPr>
        <w:t xml:space="preserve"> с 1 декабря 2023 года</w:t>
      </w:r>
    </w:p>
    <w:p w:rsidR="000B287C" w:rsidRDefault="000B287C" w:rsidP="000B287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tbl>
      <w:tblPr>
        <w:tblStyle w:val="a4"/>
        <w:tblW w:w="92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81"/>
        <w:gridCol w:w="2495"/>
        <w:gridCol w:w="1234"/>
        <w:gridCol w:w="3140"/>
        <w:gridCol w:w="1422"/>
        <w:gridCol w:w="142"/>
      </w:tblGrid>
      <w:tr w:rsidR="000B287C" w:rsidRPr="000B287C" w:rsidTr="00815F9E">
        <w:tc>
          <w:tcPr>
            <w:tcW w:w="781" w:type="dxa"/>
          </w:tcPr>
          <w:p w:rsidR="000B287C" w:rsidRPr="0013227F" w:rsidRDefault="000B287C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b/>
                <w:sz w:val="28"/>
                <w:szCs w:val="28"/>
              </w:rPr>
            </w:pPr>
            <w:r w:rsidRPr="0013227F">
              <w:rPr>
                <w:rFonts w:ascii="PT Astra Sans" w:hAnsi="PT Astra Sans"/>
                <w:b/>
                <w:sz w:val="28"/>
                <w:szCs w:val="28"/>
              </w:rPr>
              <w:t>№</w:t>
            </w:r>
          </w:p>
        </w:tc>
        <w:tc>
          <w:tcPr>
            <w:tcW w:w="2495" w:type="dxa"/>
          </w:tcPr>
          <w:p w:rsidR="000B287C" w:rsidRPr="0013227F" w:rsidRDefault="000B287C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b/>
                <w:sz w:val="28"/>
                <w:szCs w:val="28"/>
              </w:rPr>
            </w:pPr>
            <w:r w:rsidRPr="0013227F">
              <w:rPr>
                <w:rFonts w:ascii="PT Astra Sans" w:hAnsi="PT Astra Sans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374" w:type="dxa"/>
            <w:gridSpan w:val="2"/>
          </w:tcPr>
          <w:p w:rsidR="000B287C" w:rsidRPr="0013227F" w:rsidRDefault="000B287C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b/>
                <w:sz w:val="28"/>
                <w:szCs w:val="28"/>
              </w:rPr>
            </w:pPr>
            <w:r w:rsidRPr="0013227F">
              <w:rPr>
                <w:rFonts w:ascii="PT Astra Sans" w:hAnsi="PT Astra Sans"/>
                <w:b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564" w:type="dxa"/>
            <w:gridSpan w:val="2"/>
          </w:tcPr>
          <w:p w:rsidR="000B287C" w:rsidRPr="0013227F" w:rsidRDefault="000B287C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b/>
                <w:sz w:val="28"/>
                <w:szCs w:val="28"/>
              </w:rPr>
            </w:pPr>
            <w:r w:rsidRPr="0013227F">
              <w:rPr>
                <w:rFonts w:ascii="PT Astra Sans" w:hAnsi="PT Astra Sans"/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13227F" w:rsidRPr="0013227F" w:rsidTr="00815F9E">
        <w:tc>
          <w:tcPr>
            <w:tcW w:w="781" w:type="dxa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Библиотекарь</w:t>
            </w:r>
          </w:p>
        </w:tc>
        <w:tc>
          <w:tcPr>
            <w:tcW w:w="4374" w:type="dxa"/>
            <w:gridSpan w:val="2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13227F">
              <w:rPr>
                <w:rFonts w:ascii="PT Astra Sans" w:hAnsi="PT Astra Sans"/>
                <w:sz w:val="28"/>
                <w:szCs w:val="28"/>
              </w:rPr>
              <w:t>Боровлянская</w:t>
            </w:r>
            <w:proofErr w:type="spellEnd"/>
            <w:r w:rsidRPr="0013227F">
              <w:rPr>
                <w:rFonts w:ascii="PT Astra Sans" w:hAnsi="PT Astra Sans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1564" w:type="dxa"/>
            <w:gridSpan w:val="2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0,25</w:t>
            </w:r>
          </w:p>
        </w:tc>
      </w:tr>
      <w:tr w:rsidR="0013227F" w:rsidRPr="0013227F" w:rsidTr="00815F9E">
        <w:tc>
          <w:tcPr>
            <w:tcW w:w="781" w:type="dxa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Библиотекарь</w:t>
            </w:r>
          </w:p>
        </w:tc>
        <w:tc>
          <w:tcPr>
            <w:tcW w:w="4374" w:type="dxa"/>
            <w:gridSpan w:val="2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13227F">
              <w:rPr>
                <w:rFonts w:ascii="PT Astra Sans" w:hAnsi="PT Astra Sans"/>
                <w:sz w:val="28"/>
                <w:szCs w:val="28"/>
              </w:rPr>
              <w:t>Нижнетобольная</w:t>
            </w:r>
            <w:proofErr w:type="spellEnd"/>
            <w:r w:rsidRPr="0013227F">
              <w:rPr>
                <w:rFonts w:ascii="PT Astra Sans" w:hAnsi="PT Astra Sans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1564" w:type="dxa"/>
            <w:gridSpan w:val="2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0,25</w:t>
            </w:r>
          </w:p>
        </w:tc>
      </w:tr>
      <w:tr w:rsidR="0013227F" w:rsidRPr="0013227F" w:rsidTr="00815F9E">
        <w:tc>
          <w:tcPr>
            <w:tcW w:w="781" w:type="dxa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Библиотекарь</w:t>
            </w:r>
          </w:p>
        </w:tc>
        <w:tc>
          <w:tcPr>
            <w:tcW w:w="4374" w:type="dxa"/>
            <w:gridSpan w:val="2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13227F">
              <w:rPr>
                <w:rFonts w:ascii="PT Astra Sans" w:hAnsi="PT Astra Sans"/>
                <w:sz w:val="28"/>
                <w:szCs w:val="28"/>
              </w:rPr>
              <w:t>Новодостоваловская</w:t>
            </w:r>
            <w:proofErr w:type="spellEnd"/>
            <w:r w:rsidRPr="0013227F">
              <w:rPr>
                <w:rFonts w:ascii="PT Astra Sans" w:hAnsi="PT Astra Sans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1564" w:type="dxa"/>
            <w:gridSpan w:val="2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0,25</w:t>
            </w:r>
          </w:p>
        </w:tc>
      </w:tr>
      <w:tr w:rsidR="0013227F" w:rsidRPr="0013227F" w:rsidTr="00815F9E">
        <w:tc>
          <w:tcPr>
            <w:tcW w:w="781" w:type="dxa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Библиотекарь</w:t>
            </w:r>
          </w:p>
        </w:tc>
        <w:tc>
          <w:tcPr>
            <w:tcW w:w="4374" w:type="dxa"/>
            <w:gridSpan w:val="2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13227F">
              <w:rPr>
                <w:rFonts w:ascii="PT Astra Sans" w:hAnsi="PT Astra Sans"/>
                <w:sz w:val="28"/>
                <w:szCs w:val="28"/>
              </w:rPr>
              <w:t>Редькинская</w:t>
            </w:r>
            <w:proofErr w:type="spellEnd"/>
            <w:r w:rsidRPr="0013227F">
              <w:rPr>
                <w:rFonts w:ascii="PT Astra Sans" w:hAnsi="PT Astra Sans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1564" w:type="dxa"/>
            <w:gridSpan w:val="2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0,25</w:t>
            </w:r>
          </w:p>
        </w:tc>
      </w:tr>
      <w:tr w:rsidR="0013227F" w:rsidRPr="0013227F" w:rsidTr="00815F9E">
        <w:tc>
          <w:tcPr>
            <w:tcW w:w="781" w:type="dxa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Библиотекарь</w:t>
            </w:r>
          </w:p>
        </w:tc>
        <w:tc>
          <w:tcPr>
            <w:tcW w:w="4374" w:type="dxa"/>
            <w:gridSpan w:val="2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283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13227F">
              <w:rPr>
                <w:rFonts w:ascii="PT Astra Sans" w:hAnsi="PT Astra Sans"/>
                <w:sz w:val="28"/>
                <w:szCs w:val="28"/>
              </w:rPr>
              <w:t>Светлодольская</w:t>
            </w:r>
            <w:proofErr w:type="spellEnd"/>
            <w:r w:rsidRPr="0013227F">
              <w:rPr>
                <w:rFonts w:ascii="PT Astra Sans" w:hAnsi="PT Astra Sans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1564" w:type="dxa"/>
            <w:gridSpan w:val="2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0,25</w:t>
            </w:r>
          </w:p>
        </w:tc>
      </w:tr>
      <w:tr w:rsidR="0013227F" w:rsidRPr="0013227F" w:rsidTr="00815F9E">
        <w:tc>
          <w:tcPr>
            <w:tcW w:w="781" w:type="dxa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Библиотекарь</w:t>
            </w:r>
          </w:p>
        </w:tc>
        <w:tc>
          <w:tcPr>
            <w:tcW w:w="4374" w:type="dxa"/>
            <w:gridSpan w:val="2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283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13227F">
              <w:rPr>
                <w:rFonts w:ascii="PT Astra Sans" w:hAnsi="PT Astra Sans"/>
                <w:sz w:val="28"/>
                <w:szCs w:val="28"/>
              </w:rPr>
              <w:t>Скопинская</w:t>
            </w:r>
            <w:proofErr w:type="spellEnd"/>
            <w:r w:rsidRPr="0013227F">
              <w:rPr>
                <w:rFonts w:ascii="PT Astra Sans" w:hAnsi="PT Astra Sans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1564" w:type="dxa"/>
            <w:gridSpan w:val="2"/>
          </w:tcPr>
          <w:p w:rsidR="0013227F" w:rsidRPr="0013227F" w:rsidRDefault="0013227F" w:rsidP="0018701D">
            <w:pPr>
              <w:tabs>
                <w:tab w:val="left" w:pos="8789"/>
              </w:tabs>
              <w:spacing w:after="0" w:line="240" w:lineRule="auto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0,25</w:t>
            </w:r>
          </w:p>
        </w:tc>
      </w:tr>
      <w:tr w:rsidR="00815F9E" w:rsidRPr="0013227F" w:rsidTr="00815F9E">
        <w:tc>
          <w:tcPr>
            <w:tcW w:w="781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283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Заведующий</w:t>
            </w:r>
          </w:p>
        </w:tc>
        <w:tc>
          <w:tcPr>
            <w:tcW w:w="437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283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>
              <w:rPr>
                <w:rFonts w:ascii="PT Astra Sans" w:hAnsi="PT Astra Sans"/>
                <w:sz w:val="28"/>
                <w:szCs w:val="28"/>
              </w:rPr>
              <w:t>Екимовский</w:t>
            </w:r>
            <w:proofErr w:type="spellEnd"/>
            <w:r>
              <w:rPr>
                <w:rFonts w:ascii="PT Astra Sans" w:hAnsi="PT Astra Sans"/>
                <w:sz w:val="28"/>
                <w:szCs w:val="28"/>
              </w:rPr>
              <w:t xml:space="preserve"> сельский Дом </w:t>
            </w:r>
            <w:proofErr w:type="spellStart"/>
            <w:r>
              <w:rPr>
                <w:rFonts w:ascii="PT Astra Sans" w:hAnsi="PT Astra Sans"/>
                <w:sz w:val="28"/>
                <w:szCs w:val="28"/>
              </w:rPr>
              <w:t>кульутры</w:t>
            </w:r>
            <w:proofErr w:type="spellEnd"/>
          </w:p>
        </w:tc>
        <w:tc>
          <w:tcPr>
            <w:tcW w:w="156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283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0,5</w:t>
            </w:r>
          </w:p>
        </w:tc>
      </w:tr>
      <w:tr w:rsidR="00815F9E" w:rsidRPr="0013227F" w:rsidTr="00815F9E">
        <w:trPr>
          <w:trHeight w:val="403"/>
        </w:trPr>
        <w:tc>
          <w:tcPr>
            <w:tcW w:w="781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8</w:t>
            </w:r>
          </w:p>
        </w:tc>
        <w:tc>
          <w:tcPr>
            <w:tcW w:w="2495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Заведующий</w:t>
            </w:r>
          </w:p>
        </w:tc>
        <w:tc>
          <w:tcPr>
            <w:tcW w:w="437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13227F">
              <w:rPr>
                <w:rFonts w:ascii="PT Astra Sans" w:hAnsi="PT Astra Sans"/>
                <w:sz w:val="28"/>
                <w:szCs w:val="28"/>
              </w:rPr>
              <w:t>Зарослинский</w:t>
            </w:r>
            <w:proofErr w:type="spellEnd"/>
            <w:r w:rsidRPr="0013227F">
              <w:rPr>
                <w:rFonts w:ascii="PT Astra Sans" w:hAnsi="PT Astra Sans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56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0,25</w:t>
            </w:r>
          </w:p>
        </w:tc>
      </w:tr>
      <w:tr w:rsidR="00815F9E" w:rsidRPr="0013227F" w:rsidTr="00815F9E">
        <w:trPr>
          <w:trHeight w:val="403"/>
        </w:trPr>
        <w:tc>
          <w:tcPr>
            <w:tcW w:w="781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9</w:t>
            </w:r>
          </w:p>
        </w:tc>
        <w:tc>
          <w:tcPr>
            <w:tcW w:w="2495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Заведующий</w:t>
            </w:r>
          </w:p>
        </w:tc>
        <w:tc>
          <w:tcPr>
            <w:tcW w:w="437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>
              <w:rPr>
                <w:rFonts w:ascii="PT Astra Sans" w:hAnsi="PT Astra Sans"/>
                <w:sz w:val="28"/>
                <w:szCs w:val="28"/>
              </w:rPr>
              <w:t>Зюзинский</w:t>
            </w:r>
            <w:proofErr w:type="spellEnd"/>
            <w:r>
              <w:rPr>
                <w:rFonts w:ascii="PT Astra Sans" w:hAnsi="PT Astra Sans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56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0,15</w:t>
            </w:r>
          </w:p>
        </w:tc>
      </w:tr>
      <w:tr w:rsidR="00815F9E" w:rsidRPr="0013227F" w:rsidTr="00815F9E">
        <w:trPr>
          <w:trHeight w:val="403"/>
        </w:trPr>
        <w:tc>
          <w:tcPr>
            <w:tcW w:w="781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10</w:t>
            </w:r>
          </w:p>
        </w:tc>
        <w:tc>
          <w:tcPr>
            <w:tcW w:w="2495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Заведующий</w:t>
            </w:r>
          </w:p>
        </w:tc>
        <w:tc>
          <w:tcPr>
            <w:tcW w:w="437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>
              <w:rPr>
                <w:rFonts w:ascii="PT Astra Sans" w:hAnsi="PT Astra Sans"/>
                <w:sz w:val="28"/>
                <w:szCs w:val="28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56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1</w:t>
            </w:r>
          </w:p>
        </w:tc>
      </w:tr>
      <w:tr w:rsidR="00815F9E" w:rsidRPr="0013227F" w:rsidTr="00815F9E">
        <w:trPr>
          <w:trHeight w:val="403"/>
        </w:trPr>
        <w:tc>
          <w:tcPr>
            <w:tcW w:w="781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11</w:t>
            </w:r>
          </w:p>
        </w:tc>
        <w:tc>
          <w:tcPr>
            <w:tcW w:w="2495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Заведующий</w:t>
            </w:r>
          </w:p>
        </w:tc>
        <w:tc>
          <w:tcPr>
            <w:tcW w:w="437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>
              <w:rPr>
                <w:rFonts w:ascii="PT Astra Sans" w:hAnsi="PT Astra Sans"/>
                <w:sz w:val="28"/>
                <w:szCs w:val="28"/>
              </w:rPr>
              <w:t>Юрковский</w:t>
            </w:r>
            <w:proofErr w:type="spellEnd"/>
            <w:r>
              <w:rPr>
                <w:rFonts w:ascii="PT Astra Sans" w:hAnsi="PT Astra Sans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56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0,25</w:t>
            </w:r>
          </w:p>
        </w:tc>
      </w:tr>
      <w:tr w:rsidR="00815F9E" w:rsidRPr="0013227F" w:rsidTr="00815F9E">
        <w:trPr>
          <w:trHeight w:val="403"/>
        </w:trPr>
        <w:tc>
          <w:tcPr>
            <w:tcW w:w="781" w:type="dxa"/>
          </w:tcPr>
          <w:p w:rsidR="00815F9E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12</w:t>
            </w:r>
          </w:p>
        </w:tc>
        <w:tc>
          <w:tcPr>
            <w:tcW w:w="2495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Заведующий</w:t>
            </w:r>
          </w:p>
        </w:tc>
        <w:tc>
          <w:tcPr>
            <w:tcW w:w="437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13227F">
              <w:rPr>
                <w:rFonts w:ascii="PT Astra Sans" w:hAnsi="PT Astra Sans"/>
                <w:sz w:val="28"/>
                <w:szCs w:val="28"/>
              </w:rPr>
              <w:t>Боровская</w:t>
            </w:r>
            <w:proofErr w:type="spellEnd"/>
            <w:r w:rsidRPr="0013227F">
              <w:rPr>
                <w:rFonts w:ascii="PT Astra Sans" w:hAnsi="PT Astra Sans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156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0,25</w:t>
            </w:r>
          </w:p>
        </w:tc>
      </w:tr>
      <w:tr w:rsidR="00815F9E" w:rsidRPr="0013227F" w:rsidTr="00815F9E">
        <w:trPr>
          <w:trHeight w:val="403"/>
        </w:trPr>
        <w:tc>
          <w:tcPr>
            <w:tcW w:w="781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13</w:t>
            </w:r>
          </w:p>
        </w:tc>
        <w:tc>
          <w:tcPr>
            <w:tcW w:w="2495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Заведующий отделом кинообслуживания</w:t>
            </w:r>
          </w:p>
        </w:tc>
        <w:tc>
          <w:tcPr>
            <w:tcW w:w="4374" w:type="dxa"/>
            <w:gridSpan w:val="2"/>
          </w:tcPr>
          <w:p w:rsidR="00815F9E" w:rsidRPr="00815F9E" w:rsidRDefault="00815F9E" w:rsidP="00815F9E">
            <w:pPr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Белозерский дом культуры</w:t>
            </w:r>
          </w:p>
        </w:tc>
        <w:tc>
          <w:tcPr>
            <w:tcW w:w="156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1</w:t>
            </w:r>
          </w:p>
        </w:tc>
      </w:tr>
      <w:tr w:rsidR="00815F9E" w:rsidRPr="0013227F" w:rsidTr="00815F9E">
        <w:trPr>
          <w:trHeight w:val="403"/>
        </w:trPr>
        <w:tc>
          <w:tcPr>
            <w:tcW w:w="781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14</w:t>
            </w:r>
          </w:p>
        </w:tc>
        <w:tc>
          <w:tcPr>
            <w:tcW w:w="2495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Заведующий</w:t>
            </w:r>
          </w:p>
        </w:tc>
        <w:tc>
          <w:tcPr>
            <w:tcW w:w="437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13227F">
              <w:rPr>
                <w:rFonts w:ascii="PT Astra Sans" w:hAnsi="PT Astra Sans"/>
                <w:sz w:val="28"/>
                <w:szCs w:val="28"/>
              </w:rPr>
              <w:t>Памятинская</w:t>
            </w:r>
            <w:proofErr w:type="spellEnd"/>
            <w:r w:rsidRPr="0013227F">
              <w:rPr>
                <w:rFonts w:ascii="PT Astra Sans" w:hAnsi="PT Astra Sans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156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0,25</w:t>
            </w:r>
          </w:p>
        </w:tc>
      </w:tr>
      <w:tr w:rsidR="00815F9E" w:rsidRPr="0013227F" w:rsidTr="00815F9E">
        <w:trPr>
          <w:trHeight w:val="403"/>
        </w:trPr>
        <w:tc>
          <w:tcPr>
            <w:tcW w:w="781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1</w:t>
            </w:r>
            <w:r>
              <w:rPr>
                <w:rFonts w:ascii="PT Astra Sans" w:hAnsi="PT Astra Sans"/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Заведующий</w:t>
            </w:r>
          </w:p>
        </w:tc>
        <w:tc>
          <w:tcPr>
            <w:tcW w:w="437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Першинская сельская библиотека</w:t>
            </w:r>
          </w:p>
        </w:tc>
        <w:tc>
          <w:tcPr>
            <w:tcW w:w="156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0,25</w:t>
            </w:r>
          </w:p>
        </w:tc>
      </w:tr>
      <w:tr w:rsidR="00815F9E" w:rsidRPr="0013227F" w:rsidTr="00815F9E">
        <w:trPr>
          <w:trHeight w:val="403"/>
        </w:trPr>
        <w:tc>
          <w:tcPr>
            <w:tcW w:w="781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16</w:t>
            </w:r>
          </w:p>
        </w:tc>
        <w:tc>
          <w:tcPr>
            <w:tcW w:w="2495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13227F">
              <w:rPr>
                <w:rFonts w:ascii="PT Astra Sans" w:hAnsi="PT Astra Sans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437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13227F">
              <w:rPr>
                <w:rFonts w:ascii="PT Astra Sans" w:hAnsi="PT Astra Sans"/>
                <w:sz w:val="28"/>
                <w:szCs w:val="28"/>
              </w:rPr>
              <w:t>Боровской</w:t>
            </w:r>
            <w:proofErr w:type="spellEnd"/>
            <w:r w:rsidRPr="0013227F">
              <w:rPr>
                <w:rFonts w:ascii="PT Astra Sans" w:hAnsi="PT Astra Sans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56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0,3</w:t>
            </w:r>
          </w:p>
        </w:tc>
      </w:tr>
      <w:tr w:rsidR="00815F9E" w:rsidRPr="0013227F" w:rsidTr="00815F9E">
        <w:trPr>
          <w:trHeight w:val="403"/>
        </w:trPr>
        <w:tc>
          <w:tcPr>
            <w:tcW w:w="781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17</w:t>
            </w:r>
          </w:p>
        </w:tc>
        <w:tc>
          <w:tcPr>
            <w:tcW w:w="2495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37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13227F">
              <w:rPr>
                <w:rFonts w:ascii="PT Astra Sans" w:hAnsi="PT Astra Sans"/>
                <w:sz w:val="28"/>
                <w:szCs w:val="28"/>
              </w:rPr>
              <w:t>Баяракский</w:t>
            </w:r>
            <w:proofErr w:type="spellEnd"/>
            <w:r w:rsidRPr="0013227F">
              <w:rPr>
                <w:rFonts w:ascii="PT Astra Sans" w:hAnsi="PT Astra Sans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56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0,5</w:t>
            </w:r>
          </w:p>
        </w:tc>
      </w:tr>
      <w:tr w:rsidR="00815F9E" w:rsidRPr="0013227F" w:rsidTr="00815F9E">
        <w:trPr>
          <w:trHeight w:val="403"/>
        </w:trPr>
        <w:tc>
          <w:tcPr>
            <w:tcW w:w="781" w:type="dxa"/>
          </w:tcPr>
          <w:p w:rsidR="00815F9E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95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37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>
              <w:rPr>
                <w:rFonts w:ascii="PT Astra Sans" w:hAnsi="PT Astra Sans"/>
                <w:sz w:val="28"/>
                <w:szCs w:val="28"/>
              </w:rPr>
              <w:t>Вагинский</w:t>
            </w:r>
            <w:proofErr w:type="spellEnd"/>
            <w:r>
              <w:rPr>
                <w:rFonts w:ascii="PT Astra Sans" w:hAnsi="PT Astra Sans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56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0</w:t>
            </w:r>
            <w:r w:rsidR="00BA1F78">
              <w:rPr>
                <w:rFonts w:ascii="PT Astra Sans" w:hAnsi="PT Astra Sans"/>
                <w:sz w:val="28"/>
                <w:szCs w:val="28"/>
              </w:rPr>
              <w:t>,</w:t>
            </w:r>
            <w:r>
              <w:rPr>
                <w:rFonts w:ascii="PT Astra Sans" w:hAnsi="PT Astra Sans"/>
                <w:sz w:val="28"/>
                <w:szCs w:val="28"/>
              </w:rPr>
              <w:t>5</w:t>
            </w:r>
          </w:p>
        </w:tc>
      </w:tr>
      <w:tr w:rsidR="00815F9E" w:rsidRPr="0013227F" w:rsidTr="00815F9E">
        <w:trPr>
          <w:trHeight w:val="403"/>
        </w:trPr>
        <w:tc>
          <w:tcPr>
            <w:tcW w:w="781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19</w:t>
            </w:r>
          </w:p>
        </w:tc>
        <w:tc>
          <w:tcPr>
            <w:tcW w:w="2495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37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13227F">
              <w:rPr>
                <w:rFonts w:ascii="PT Astra Sans" w:hAnsi="PT Astra Sans"/>
                <w:sz w:val="28"/>
                <w:szCs w:val="28"/>
              </w:rPr>
              <w:t>Зюзинский</w:t>
            </w:r>
            <w:proofErr w:type="spellEnd"/>
            <w:r w:rsidRPr="0013227F">
              <w:rPr>
                <w:rFonts w:ascii="PT Astra Sans" w:hAnsi="PT Astra Sans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56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0,75</w:t>
            </w:r>
          </w:p>
        </w:tc>
      </w:tr>
      <w:tr w:rsidR="00815F9E" w:rsidRPr="0013227F" w:rsidTr="00815F9E">
        <w:trPr>
          <w:trHeight w:val="403"/>
        </w:trPr>
        <w:tc>
          <w:tcPr>
            <w:tcW w:w="781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20</w:t>
            </w:r>
          </w:p>
        </w:tc>
        <w:tc>
          <w:tcPr>
            <w:tcW w:w="2495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37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>
              <w:rPr>
                <w:rFonts w:ascii="PT Astra Sans" w:hAnsi="PT Astra Sans"/>
                <w:sz w:val="28"/>
                <w:szCs w:val="28"/>
              </w:rPr>
              <w:t>Стекло</w:t>
            </w:r>
            <w:r w:rsidRPr="0013227F">
              <w:rPr>
                <w:rFonts w:ascii="PT Astra Sans" w:hAnsi="PT Astra Sans"/>
                <w:sz w:val="28"/>
                <w:szCs w:val="28"/>
              </w:rPr>
              <w:t>заводской</w:t>
            </w:r>
            <w:proofErr w:type="spellEnd"/>
            <w:r w:rsidRPr="0013227F">
              <w:rPr>
                <w:rFonts w:ascii="PT Astra Sans" w:hAnsi="PT Astra Sans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56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0,25</w:t>
            </w:r>
          </w:p>
        </w:tc>
      </w:tr>
      <w:tr w:rsidR="00815F9E" w:rsidRPr="0013227F" w:rsidTr="00815F9E">
        <w:trPr>
          <w:trHeight w:val="403"/>
        </w:trPr>
        <w:tc>
          <w:tcPr>
            <w:tcW w:w="781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21</w:t>
            </w:r>
          </w:p>
        </w:tc>
        <w:tc>
          <w:tcPr>
            <w:tcW w:w="2495" w:type="dxa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Руководитель клубного формирования</w:t>
            </w:r>
          </w:p>
        </w:tc>
        <w:tc>
          <w:tcPr>
            <w:tcW w:w="437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13227F">
              <w:rPr>
                <w:rFonts w:ascii="PT Astra Sans" w:hAnsi="PT Astra Sans"/>
                <w:sz w:val="28"/>
                <w:szCs w:val="28"/>
              </w:rPr>
              <w:t>Скопинский</w:t>
            </w:r>
            <w:proofErr w:type="spellEnd"/>
            <w:r w:rsidRPr="0013227F">
              <w:rPr>
                <w:rFonts w:ascii="PT Astra Sans" w:hAnsi="PT Astra Sans"/>
                <w:sz w:val="28"/>
                <w:szCs w:val="28"/>
              </w:rPr>
              <w:t xml:space="preserve"> </w:t>
            </w:r>
            <w:r>
              <w:rPr>
                <w:rFonts w:ascii="PT Astra Sans" w:hAnsi="PT Astra Sans"/>
                <w:sz w:val="28"/>
                <w:szCs w:val="28"/>
              </w:rPr>
              <w:t>сельский Дом культуры</w:t>
            </w:r>
          </w:p>
        </w:tc>
        <w:tc>
          <w:tcPr>
            <w:tcW w:w="1564" w:type="dxa"/>
            <w:gridSpan w:val="2"/>
          </w:tcPr>
          <w:p w:rsidR="00815F9E" w:rsidRPr="0013227F" w:rsidRDefault="00815F9E" w:rsidP="00815F9E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0,25</w:t>
            </w:r>
          </w:p>
        </w:tc>
      </w:tr>
      <w:tr w:rsidR="00815F9E" w:rsidTr="00815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510" w:type="dxa"/>
            <w:gridSpan w:val="3"/>
          </w:tcPr>
          <w:p w:rsidR="00815F9E" w:rsidRDefault="00815F9E" w:rsidP="00815F9E">
            <w:pPr>
              <w:tabs>
                <w:tab w:val="left" w:pos="8789"/>
              </w:tabs>
              <w:spacing w:line="240" w:lineRule="auto"/>
              <w:ind w:right="283"/>
              <w:rPr>
                <w:sz w:val="28"/>
                <w:szCs w:val="28"/>
              </w:rPr>
            </w:pPr>
          </w:p>
          <w:p w:rsidR="00815F9E" w:rsidRPr="00815F9E" w:rsidRDefault="00815F9E" w:rsidP="00815F9E">
            <w:pPr>
              <w:tabs>
                <w:tab w:val="left" w:pos="8789"/>
              </w:tabs>
              <w:spacing w:line="240" w:lineRule="auto"/>
              <w:ind w:right="283"/>
              <w:rPr>
                <w:sz w:val="28"/>
                <w:szCs w:val="28"/>
              </w:rPr>
            </w:pPr>
          </w:p>
          <w:p w:rsidR="00815F9E" w:rsidRPr="00815F9E" w:rsidRDefault="00815F9E" w:rsidP="00815F9E">
            <w:pPr>
              <w:pStyle w:val="Textbody"/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815F9E">
              <w:rPr>
                <w:rFonts w:ascii="PT Astra Sans" w:hAnsi="PT Astra Sans"/>
                <w:sz w:val="28"/>
                <w:szCs w:val="28"/>
              </w:rPr>
              <w:t xml:space="preserve">Управляющий делами, </w:t>
            </w:r>
          </w:p>
          <w:p w:rsidR="00815F9E" w:rsidRPr="00815F9E" w:rsidRDefault="00815F9E" w:rsidP="00815F9E">
            <w:pPr>
              <w:pStyle w:val="Textbody"/>
              <w:spacing w:after="0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815F9E">
              <w:rPr>
                <w:rFonts w:ascii="PT Astra Sans" w:hAnsi="PT Astra Sans"/>
                <w:sz w:val="28"/>
                <w:szCs w:val="28"/>
              </w:rPr>
              <w:t>начальник управления делами</w:t>
            </w:r>
            <w:r w:rsidRPr="00815F9E">
              <w:rPr>
                <w:rFonts w:ascii="PT Astra Sans" w:hAnsi="PT Astra Sans"/>
                <w:sz w:val="28"/>
                <w:szCs w:val="28"/>
              </w:rPr>
              <w:tab/>
            </w:r>
            <w:r w:rsidRPr="00815F9E">
              <w:rPr>
                <w:rFonts w:ascii="PT Astra Sans" w:hAnsi="PT Astra Sans"/>
                <w:sz w:val="28"/>
                <w:szCs w:val="28"/>
              </w:rPr>
              <w:tab/>
            </w:r>
            <w:r w:rsidRPr="00815F9E">
              <w:rPr>
                <w:rFonts w:ascii="PT Astra Sans" w:hAnsi="PT Astra Sans"/>
                <w:sz w:val="28"/>
                <w:szCs w:val="28"/>
              </w:rPr>
              <w:tab/>
            </w:r>
            <w:r w:rsidRPr="00815F9E">
              <w:rPr>
                <w:rFonts w:ascii="PT Astra Sans" w:hAnsi="PT Astra Sans"/>
                <w:sz w:val="28"/>
                <w:szCs w:val="28"/>
              </w:rPr>
              <w:tab/>
            </w:r>
          </w:p>
          <w:p w:rsidR="00815F9E" w:rsidRPr="00815F9E" w:rsidRDefault="00815F9E" w:rsidP="00815F9E">
            <w:pPr>
              <w:pStyle w:val="Textbody"/>
              <w:spacing w:after="0"/>
              <w:ind w:right="-1" w:firstLine="709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Pr="00815F9E" w:rsidRDefault="00815F9E" w:rsidP="00815F9E">
            <w:pPr>
              <w:tabs>
                <w:tab w:val="left" w:pos="8789"/>
              </w:tabs>
              <w:spacing w:line="240" w:lineRule="auto"/>
              <w:ind w:right="283"/>
              <w:rPr>
                <w:sz w:val="28"/>
                <w:szCs w:val="28"/>
              </w:rPr>
            </w:pPr>
          </w:p>
        </w:tc>
        <w:tc>
          <w:tcPr>
            <w:tcW w:w="4562" w:type="dxa"/>
            <w:gridSpan w:val="2"/>
          </w:tcPr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815F9E">
              <w:rPr>
                <w:rFonts w:ascii="PT Astra Sans" w:hAnsi="PT Astra Sans"/>
                <w:sz w:val="28"/>
                <w:szCs w:val="28"/>
              </w:rPr>
              <w:t xml:space="preserve">           </w:t>
            </w:r>
            <w:r w:rsidR="00BA1F78">
              <w:rPr>
                <w:rFonts w:ascii="PT Astra Sans" w:hAnsi="PT Astra Sans"/>
                <w:sz w:val="28"/>
                <w:szCs w:val="28"/>
              </w:rPr>
              <w:t xml:space="preserve">                 </w:t>
            </w:r>
            <w:r>
              <w:rPr>
                <w:rFonts w:ascii="PT Astra Sans" w:hAnsi="PT Astra Sans"/>
                <w:sz w:val="28"/>
                <w:szCs w:val="28"/>
              </w:rPr>
              <w:t xml:space="preserve">      </w:t>
            </w:r>
            <w:r w:rsidRPr="00815F9E">
              <w:rPr>
                <w:rFonts w:ascii="PT Astra Sans" w:hAnsi="PT Astra Sans"/>
                <w:sz w:val="28"/>
                <w:szCs w:val="28"/>
              </w:rPr>
              <w:t xml:space="preserve"> Н.П. </w:t>
            </w:r>
            <w:proofErr w:type="spellStart"/>
            <w:r w:rsidRPr="00815F9E">
              <w:rPr>
                <w:rFonts w:ascii="PT Astra Sans" w:hAnsi="PT Astra Sans"/>
                <w:sz w:val="28"/>
                <w:szCs w:val="28"/>
              </w:rPr>
              <w:t>Лифинцев</w:t>
            </w:r>
            <w:proofErr w:type="spellEnd"/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BA1F78" w:rsidRDefault="00BA1F78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BA1F78" w:rsidRDefault="00BA1F78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0"/>
                <w:szCs w:val="28"/>
              </w:rPr>
            </w:pP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0"/>
                <w:szCs w:val="28"/>
              </w:rPr>
            </w:pPr>
            <w:r w:rsidRPr="00815F9E">
              <w:rPr>
                <w:rFonts w:ascii="PT Astra Sans" w:hAnsi="PT Astra Sans"/>
                <w:sz w:val="20"/>
                <w:szCs w:val="28"/>
              </w:rPr>
              <w:lastRenderedPageBreak/>
              <w:t>Приложение 3</w:t>
            </w: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0"/>
                <w:szCs w:val="28"/>
              </w:rPr>
            </w:pPr>
            <w:r w:rsidRPr="00815F9E">
              <w:rPr>
                <w:rFonts w:ascii="PT Astra Sans" w:hAnsi="PT Astra Sans"/>
                <w:sz w:val="20"/>
                <w:szCs w:val="28"/>
              </w:rPr>
              <w:t>Распоряжению Администрации Белозерского муниципального округа</w:t>
            </w: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both"/>
              <w:rPr>
                <w:rFonts w:ascii="PT Astra Sans" w:hAnsi="PT Astra Sans"/>
                <w:sz w:val="20"/>
                <w:szCs w:val="28"/>
              </w:rPr>
            </w:pPr>
            <w:r w:rsidRPr="00815F9E">
              <w:rPr>
                <w:rFonts w:ascii="PT Astra Sans" w:hAnsi="PT Astra Sans"/>
                <w:sz w:val="20"/>
                <w:szCs w:val="28"/>
              </w:rPr>
              <w:t>от «</w:t>
            </w:r>
            <w:r w:rsidR="00BA1F78">
              <w:rPr>
                <w:rFonts w:ascii="PT Astra Sans" w:hAnsi="PT Astra Sans"/>
                <w:sz w:val="20"/>
                <w:szCs w:val="28"/>
              </w:rPr>
              <w:t>27</w:t>
            </w:r>
            <w:r w:rsidRPr="00815F9E">
              <w:rPr>
                <w:rFonts w:ascii="PT Astra Sans" w:hAnsi="PT Astra Sans"/>
                <w:sz w:val="20"/>
                <w:szCs w:val="28"/>
              </w:rPr>
              <w:t xml:space="preserve">» </w:t>
            </w:r>
            <w:r w:rsidR="00BA1F78">
              <w:rPr>
                <w:rFonts w:ascii="PT Astra Sans" w:hAnsi="PT Astra Sans"/>
                <w:sz w:val="20"/>
                <w:szCs w:val="28"/>
              </w:rPr>
              <w:t>сентября</w:t>
            </w:r>
            <w:r w:rsidRPr="00815F9E">
              <w:rPr>
                <w:rFonts w:ascii="PT Astra Sans" w:hAnsi="PT Astra Sans"/>
                <w:sz w:val="20"/>
                <w:szCs w:val="28"/>
              </w:rPr>
              <w:t xml:space="preserve"> 2023 года № </w:t>
            </w:r>
            <w:r w:rsidR="00BA1F78">
              <w:rPr>
                <w:rFonts w:ascii="PT Astra Sans" w:hAnsi="PT Astra Sans"/>
                <w:sz w:val="20"/>
                <w:szCs w:val="28"/>
              </w:rPr>
              <w:t>167-р</w:t>
            </w: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jc w:val="center"/>
              <w:rPr>
                <w:rFonts w:ascii="PT Astra Sans" w:hAnsi="PT Astra Sans"/>
                <w:sz w:val="20"/>
                <w:szCs w:val="28"/>
              </w:rPr>
            </w:pPr>
            <w:r w:rsidRPr="00815F9E">
              <w:rPr>
                <w:rFonts w:ascii="PT Astra Sans" w:hAnsi="PT Astra Sans"/>
                <w:sz w:val="20"/>
                <w:szCs w:val="28"/>
              </w:rPr>
              <w:t>«Об оптимизации сферы культуры Белозерского муниципального округа»</w:t>
            </w:r>
          </w:p>
          <w:p w:rsidR="00815F9E" w:rsidRPr="00815F9E" w:rsidRDefault="00815F9E" w:rsidP="00815F9E">
            <w:pPr>
              <w:pStyle w:val="Textbody"/>
              <w:tabs>
                <w:tab w:val="left" w:pos="4965"/>
              </w:tabs>
              <w:spacing w:after="0"/>
              <w:ind w:right="-1"/>
              <w:rPr>
                <w:rFonts w:ascii="PT Astra Sans" w:hAnsi="PT Astra Sans"/>
                <w:sz w:val="28"/>
                <w:szCs w:val="28"/>
              </w:rPr>
            </w:pPr>
          </w:p>
        </w:tc>
      </w:tr>
    </w:tbl>
    <w:p w:rsidR="0018701D" w:rsidRPr="008B526A" w:rsidRDefault="0018701D" w:rsidP="0018701D">
      <w:pPr>
        <w:tabs>
          <w:tab w:val="left" w:pos="8789"/>
        </w:tabs>
        <w:spacing w:line="240" w:lineRule="auto"/>
        <w:ind w:right="283"/>
        <w:rPr>
          <w:rFonts w:ascii="PT Astra Sans" w:hAnsi="PT Astra Sans"/>
          <w:sz w:val="28"/>
          <w:szCs w:val="28"/>
        </w:rPr>
      </w:pPr>
    </w:p>
    <w:p w:rsidR="0018701D" w:rsidRPr="008B526A" w:rsidRDefault="0018701D" w:rsidP="0018701D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8B526A">
        <w:rPr>
          <w:rFonts w:ascii="PT Astra Sans" w:hAnsi="PT Astra Sans"/>
          <w:b/>
          <w:sz w:val="28"/>
          <w:szCs w:val="28"/>
        </w:rPr>
        <w:t xml:space="preserve">Перечень </w:t>
      </w:r>
    </w:p>
    <w:p w:rsidR="0018701D" w:rsidRDefault="0018701D" w:rsidP="0018701D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должностей хозяйственно-эксплуатационной</w:t>
      </w:r>
      <w:r w:rsidRPr="008B526A">
        <w:rPr>
          <w:rFonts w:ascii="PT Astra Sans" w:hAnsi="PT Astra Sans"/>
          <w:b/>
          <w:sz w:val="28"/>
          <w:szCs w:val="28"/>
        </w:rPr>
        <w:t xml:space="preserve"> </w:t>
      </w:r>
      <w:r>
        <w:rPr>
          <w:rFonts w:ascii="PT Astra Sans" w:hAnsi="PT Astra Sans"/>
          <w:b/>
          <w:sz w:val="28"/>
          <w:szCs w:val="28"/>
        </w:rPr>
        <w:t xml:space="preserve">группы Отдела социальной политики Администрации Белозерского муниципального округа, </w:t>
      </w:r>
      <w:r w:rsidRPr="008B526A">
        <w:rPr>
          <w:rFonts w:ascii="PT Astra Sans" w:hAnsi="PT Astra Sans"/>
          <w:b/>
          <w:sz w:val="28"/>
          <w:szCs w:val="28"/>
        </w:rPr>
        <w:t xml:space="preserve">подлежащих </w:t>
      </w:r>
      <w:r>
        <w:rPr>
          <w:rFonts w:ascii="PT Astra Sans" w:hAnsi="PT Astra Sans"/>
          <w:b/>
          <w:sz w:val="28"/>
          <w:szCs w:val="28"/>
        </w:rPr>
        <w:t>сокращению</w:t>
      </w:r>
      <w:r w:rsidRPr="008B526A">
        <w:rPr>
          <w:rFonts w:ascii="PT Astra Sans" w:hAnsi="PT Astra Sans"/>
          <w:b/>
          <w:sz w:val="28"/>
          <w:szCs w:val="28"/>
        </w:rPr>
        <w:t xml:space="preserve"> с 1 декабря 2023 года</w:t>
      </w:r>
    </w:p>
    <w:p w:rsidR="0018701D" w:rsidRDefault="0018701D" w:rsidP="0018701D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781"/>
        <w:gridCol w:w="2475"/>
        <w:gridCol w:w="4252"/>
        <w:gridCol w:w="1701"/>
      </w:tblGrid>
      <w:tr w:rsidR="0018701D" w:rsidRPr="000B287C" w:rsidTr="00F66591">
        <w:tc>
          <w:tcPr>
            <w:tcW w:w="781" w:type="dxa"/>
          </w:tcPr>
          <w:p w:rsidR="0018701D" w:rsidRPr="0013227F" w:rsidRDefault="0018701D" w:rsidP="008C149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b/>
                <w:sz w:val="28"/>
                <w:szCs w:val="28"/>
              </w:rPr>
            </w:pPr>
            <w:r w:rsidRPr="0013227F">
              <w:rPr>
                <w:rFonts w:ascii="PT Astra Sans" w:hAnsi="PT Astra Sans"/>
                <w:b/>
                <w:sz w:val="28"/>
                <w:szCs w:val="28"/>
              </w:rPr>
              <w:t>№</w:t>
            </w:r>
          </w:p>
        </w:tc>
        <w:tc>
          <w:tcPr>
            <w:tcW w:w="2475" w:type="dxa"/>
          </w:tcPr>
          <w:p w:rsidR="0018701D" w:rsidRPr="0013227F" w:rsidRDefault="0018701D" w:rsidP="008C149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b/>
                <w:sz w:val="28"/>
                <w:szCs w:val="28"/>
              </w:rPr>
            </w:pPr>
            <w:r w:rsidRPr="0013227F">
              <w:rPr>
                <w:rFonts w:ascii="PT Astra Sans" w:hAnsi="PT Astra Sans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252" w:type="dxa"/>
          </w:tcPr>
          <w:p w:rsidR="0018701D" w:rsidRPr="0013227F" w:rsidRDefault="0018701D" w:rsidP="008C149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b/>
                <w:sz w:val="28"/>
                <w:szCs w:val="28"/>
              </w:rPr>
            </w:pPr>
            <w:r w:rsidRPr="0013227F">
              <w:rPr>
                <w:rFonts w:ascii="PT Astra Sans" w:hAnsi="PT Astra Sans"/>
                <w:b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701" w:type="dxa"/>
          </w:tcPr>
          <w:p w:rsidR="0018701D" w:rsidRPr="0013227F" w:rsidRDefault="0018701D" w:rsidP="008C149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b/>
                <w:sz w:val="28"/>
                <w:szCs w:val="28"/>
              </w:rPr>
            </w:pPr>
            <w:r w:rsidRPr="0013227F">
              <w:rPr>
                <w:rFonts w:ascii="PT Astra Sans" w:hAnsi="PT Astra Sans"/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18701D" w:rsidRPr="0013227F" w:rsidTr="00F66591">
        <w:tc>
          <w:tcPr>
            <w:tcW w:w="781" w:type="dxa"/>
          </w:tcPr>
          <w:p w:rsidR="0018701D" w:rsidRPr="0013227F" w:rsidRDefault="0018701D" w:rsidP="008C149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18701D" w:rsidRPr="0013227F" w:rsidRDefault="0018701D" w:rsidP="008C149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Уборщица</w:t>
            </w:r>
          </w:p>
        </w:tc>
        <w:tc>
          <w:tcPr>
            <w:tcW w:w="4252" w:type="dxa"/>
          </w:tcPr>
          <w:p w:rsidR="0018701D" w:rsidRPr="0013227F" w:rsidRDefault="0018701D" w:rsidP="008C149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>
              <w:rPr>
                <w:rFonts w:ascii="PT Astra Sans" w:hAnsi="PT Astra Sans"/>
                <w:sz w:val="28"/>
                <w:szCs w:val="28"/>
              </w:rPr>
              <w:t>Доможировский</w:t>
            </w:r>
            <w:proofErr w:type="spellEnd"/>
            <w:r>
              <w:rPr>
                <w:rFonts w:ascii="PT Astra Sans" w:hAnsi="PT Astra Sans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701" w:type="dxa"/>
          </w:tcPr>
          <w:p w:rsidR="0018701D" w:rsidRPr="0013227F" w:rsidRDefault="0018701D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 w:rsidRPr="0013227F">
              <w:rPr>
                <w:rFonts w:ascii="PT Astra Sans" w:hAnsi="PT Astra Sans"/>
                <w:sz w:val="28"/>
                <w:szCs w:val="28"/>
              </w:rPr>
              <w:t>0,</w:t>
            </w:r>
            <w:r w:rsidR="00AA723A">
              <w:rPr>
                <w:rFonts w:ascii="PT Astra Sans" w:hAnsi="PT Astra Sans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PT Astra Sans" w:hAnsi="PT Astra Sans"/>
                <w:sz w:val="28"/>
                <w:szCs w:val="28"/>
              </w:rPr>
              <w:t>5</w:t>
            </w:r>
          </w:p>
        </w:tc>
      </w:tr>
      <w:tr w:rsidR="00815F9E" w:rsidRPr="0013227F" w:rsidTr="00F66591">
        <w:tc>
          <w:tcPr>
            <w:tcW w:w="781" w:type="dxa"/>
          </w:tcPr>
          <w:p w:rsidR="00815F9E" w:rsidRPr="0013227F" w:rsidRDefault="00815F9E" w:rsidP="008C149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815F9E" w:rsidRDefault="00815F9E" w:rsidP="008C149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Киномеханик</w:t>
            </w:r>
          </w:p>
        </w:tc>
        <w:tc>
          <w:tcPr>
            <w:tcW w:w="4252" w:type="dxa"/>
          </w:tcPr>
          <w:p w:rsidR="00815F9E" w:rsidRDefault="00815F9E" w:rsidP="008C149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Белозерский Дом культуры</w:t>
            </w:r>
          </w:p>
        </w:tc>
        <w:tc>
          <w:tcPr>
            <w:tcW w:w="1701" w:type="dxa"/>
          </w:tcPr>
          <w:p w:rsidR="00815F9E" w:rsidRPr="0013227F" w:rsidRDefault="00815F9E" w:rsidP="0018701D">
            <w:pPr>
              <w:tabs>
                <w:tab w:val="left" w:pos="8789"/>
              </w:tabs>
              <w:spacing w:after="0" w:line="240" w:lineRule="auto"/>
              <w:ind w:right="-31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0,5</w:t>
            </w:r>
          </w:p>
        </w:tc>
      </w:tr>
    </w:tbl>
    <w:p w:rsidR="00746132" w:rsidRDefault="00746132" w:rsidP="008260D4">
      <w:pPr>
        <w:pStyle w:val="Textbody"/>
        <w:spacing w:after="0"/>
        <w:ind w:right="-1"/>
        <w:jc w:val="both"/>
        <w:rPr>
          <w:rFonts w:ascii="PT Astra Sans" w:hAnsi="PT Astra Sans"/>
          <w:sz w:val="28"/>
        </w:rPr>
      </w:pPr>
    </w:p>
    <w:p w:rsidR="00746132" w:rsidRDefault="00746132" w:rsidP="008260D4">
      <w:pPr>
        <w:pStyle w:val="Textbody"/>
        <w:spacing w:after="0"/>
        <w:ind w:right="-1"/>
        <w:jc w:val="both"/>
        <w:rPr>
          <w:rFonts w:ascii="PT Astra Sans" w:hAnsi="PT Astra Sans"/>
          <w:sz w:val="28"/>
        </w:rPr>
      </w:pPr>
    </w:p>
    <w:p w:rsidR="00746132" w:rsidRDefault="00746132" w:rsidP="008260D4">
      <w:pPr>
        <w:pStyle w:val="Textbody"/>
        <w:spacing w:after="0"/>
        <w:ind w:right="-1"/>
        <w:jc w:val="both"/>
        <w:rPr>
          <w:rFonts w:ascii="PT Astra Sans" w:hAnsi="PT Astra Sans"/>
          <w:sz w:val="28"/>
        </w:rPr>
      </w:pPr>
    </w:p>
    <w:p w:rsidR="008260D4" w:rsidRPr="008260D4" w:rsidRDefault="008260D4" w:rsidP="008260D4">
      <w:pPr>
        <w:pStyle w:val="Textbody"/>
        <w:spacing w:after="0"/>
        <w:ind w:right="-1"/>
        <w:jc w:val="both"/>
        <w:rPr>
          <w:rFonts w:ascii="PT Astra Sans" w:hAnsi="PT Astra Sans"/>
          <w:sz w:val="28"/>
        </w:rPr>
      </w:pPr>
      <w:r w:rsidRPr="008260D4">
        <w:rPr>
          <w:rFonts w:ascii="PT Astra Sans" w:hAnsi="PT Astra Sans"/>
          <w:sz w:val="28"/>
        </w:rPr>
        <w:t xml:space="preserve">Управляющий делами, </w:t>
      </w:r>
    </w:p>
    <w:p w:rsidR="008260D4" w:rsidRPr="008260D4" w:rsidRDefault="008260D4" w:rsidP="00F66591">
      <w:pPr>
        <w:pStyle w:val="Textbody"/>
        <w:spacing w:after="0"/>
        <w:jc w:val="both"/>
        <w:rPr>
          <w:rFonts w:ascii="PT Astra Sans" w:hAnsi="PT Astra Sans"/>
          <w:sz w:val="28"/>
        </w:rPr>
      </w:pPr>
      <w:r w:rsidRPr="008260D4">
        <w:rPr>
          <w:rFonts w:ascii="PT Astra Sans" w:hAnsi="PT Astra Sans"/>
          <w:sz w:val="28"/>
        </w:rPr>
        <w:t>начальник управления делами</w:t>
      </w:r>
      <w:r w:rsidRPr="008260D4">
        <w:rPr>
          <w:rFonts w:ascii="PT Astra Sans" w:hAnsi="PT Astra Sans"/>
          <w:sz w:val="28"/>
        </w:rPr>
        <w:tab/>
      </w:r>
      <w:r w:rsidRPr="008260D4">
        <w:rPr>
          <w:rFonts w:ascii="PT Astra Sans" w:hAnsi="PT Astra Sans"/>
          <w:sz w:val="28"/>
        </w:rPr>
        <w:tab/>
      </w:r>
      <w:r w:rsidRPr="008260D4">
        <w:rPr>
          <w:rFonts w:ascii="PT Astra Sans" w:hAnsi="PT Astra Sans"/>
          <w:sz w:val="28"/>
        </w:rPr>
        <w:tab/>
      </w:r>
      <w:r w:rsidRPr="008260D4">
        <w:rPr>
          <w:rFonts w:ascii="PT Astra Sans" w:hAnsi="PT Astra Sans"/>
          <w:sz w:val="28"/>
        </w:rPr>
        <w:tab/>
      </w:r>
      <w:r w:rsidR="00F66591">
        <w:rPr>
          <w:rFonts w:ascii="PT Astra Sans" w:hAnsi="PT Astra Sans"/>
          <w:sz w:val="28"/>
        </w:rPr>
        <w:t xml:space="preserve"> </w:t>
      </w:r>
      <w:r>
        <w:rPr>
          <w:rFonts w:ascii="PT Astra Sans" w:hAnsi="PT Astra Sans"/>
          <w:sz w:val="28"/>
        </w:rPr>
        <w:t xml:space="preserve">     </w:t>
      </w:r>
      <w:r w:rsidRPr="008260D4">
        <w:rPr>
          <w:rFonts w:ascii="PT Astra Sans" w:hAnsi="PT Astra Sans"/>
          <w:sz w:val="28"/>
        </w:rPr>
        <w:t xml:space="preserve">      Н.П. </w:t>
      </w:r>
      <w:proofErr w:type="spellStart"/>
      <w:r w:rsidRPr="008260D4">
        <w:rPr>
          <w:rFonts w:ascii="PT Astra Sans" w:hAnsi="PT Astra Sans"/>
          <w:sz w:val="28"/>
        </w:rPr>
        <w:t>Лифинцев</w:t>
      </w:r>
      <w:proofErr w:type="spellEnd"/>
    </w:p>
    <w:p w:rsidR="008260D4" w:rsidRPr="00831302" w:rsidRDefault="008260D4" w:rsidP="008260D4">
      <w:pPr>
        <w:pStyle w:val="Textbody"/>
        <w:spacing w:after="0"/>
        <w:ind w:right="-1" w:firstLine="709"/>
        <w:jc w:val="both"/>
        <w:rPr>
          <w:rFonts w:ascii="PT Astra Sans" w:hAnsi="PT Astra Sans"/>
        </w:rPr>
      </w:pPr>
    </w:p>
    <w:p w:rsidR="008260D4" w:rsidRPr="0013227F" w:rsidRDefault="008260D4" w:rsidP="0013227F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sz w:val="28"/>
          <w:szCs w:val="28"/>
        </w:rPr>
      </w:pPr>
    </w:p>
    <w:sectPr w:rsidR="008260D4" w:rsidRPr="0013227F" w:rsidSect="008260D4">
      <w:head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A7" w:rsidRDefault="009C78A7" w:rsidP="00746132">
      <w:pPr>
        <w:spacing w:after="0" w:line="240" w:lineRule="auto"/>
      </w:pPr>
      <w:r>
        <w:separator/>
      </w:r>
    </w:p>
  </w:endnote>
  <w:endnote w:type="continuationSeparator" w:id="0">
    <w:p w:rsidR="009C78A7" w:rsidRDefault="009C78A7" w:rsidP="0074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A7" w:rsidRDefault="009C78A7" w:rsidP="00746132">
      <w:pPr>
        <w:spacing w:after="0" w:line="240" w:lineRule="auto"/>
      </w:pPr>
      <w:r>
        <w:separator/>
      </w:r>
    </w:p>
  </w:footnote>
  <w:footnote w:type="continuationSeparator" w:id="0">
    <w:p w:rsidR="009C78A7" w:rsidRDefault="009C78A7" w:rsidP="0074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32" w:rsidRDefault="00746132">
    <w:pPr>
      <w:pStyle w:val="a7"/>
      <w:jc w:val="center"/>
    </w:pPr>
  </w:p>
  <w:p w:rsidR="00746132" w:rsidRDefault="007461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5BF"/>
    <w:multiLevelType w:val="hybridMultilevel"/>
    <w:tmpl w:val="2102AF10"/>
    <w:lvl w:ilvl="0" w:tplc="7026F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9360F"/>
    <w:multiLevelType w:val="hybridMultilevel"/>
    <w:tmpl w:val="9642E350"/>
    <w:lvl w:ilvl="0" w:tplc="91BEA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E445DE"/>
    <w:multiLevelType w:val="hybridMultilevel"/>
    <w:tmpl w:val="535087B8"/>
    <w:lvl w:ilvl="0" w:tplc="14CE7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5D"/>
    <w:rsid w:val="0008671E"/>
    <w:rsid w:val="00094333"/>
    <w:rsid w:val="000B287C"/>
    <w:rsid w:val="0013227F"/>
    <w:rsid w:val="0018701D"/>
    <w:rsid w:val="00214135"/>
    <w:rsid w:val="0023335D"/>
    <w:rsid w:val="00746132"/>
    <w:rsid w:val="00784955"/>
    <w:rsid w:val="00815F9E"/>
    <w:rsid w:val="008260D4"/>
    <w:rsid w:val="008B526A"/>
    <w:rsid w:val="009607A3"/>
    <w:rsid w:val="009A2B7F"/>
    <w:rsid w:val="009C78A7"/>
    <w:rsid w:val="009D1A45"/>
    <w:rsid w:val="00AA723A"/>
    <w:rsid w:val="00B10333"/>
    <w:rsid w:val="00BA1F78"/>
    <w:rsid w:val="00D572E1"/>
    <w:rsid w:val="00D91F4D"/>
    <w:rsid w:val="00E23C3E"/>
    <w:rsid w:val="00E67135"/>
    <w:rsid w:val="00F6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9A2B7F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A2B7F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val="x-none" w:eastAsia="zh-CN"/>
    </w:rPr>
  </w:style>
  <w:style w:type="paragraph" w:customStyle="1" w:styleId="1">
    <w:name w:val="Без интервала1"/>
    <w:rsid w:val="009A2B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9A2B7F"/>
    <w:pPr>
      <w:ind w:left="720"/>
      <w:contextualSpacing/>
    </w:pPr>
  </w:style>
  <w:style w:type="paragraph" w:customStyle="1" w:styleId="Textbody">
    <w:name w:val="Text body"/>
    <w:basedOn w:val="a"/>
    <w:rsid w:val="00784955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4"/>
      <w:szCs w:val="24"/>
      <w:lang w:eastAsia="zh-CN"/>
    </w:rPr>
  </w:style>
  <w:style w:type="table" w:styleId="a4">
    <w:name w:val="Table Grid"/>
    <w:basedOn w:val="a1"/>
    <w:uiPriority w:val="39"/>
    <w:rsid w:val="008B5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6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59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4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613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4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13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9A2B7F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A2B7F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val="x-none" w:eastAsia="zh-CN"/>
    </w:rPr>
  </w:style>
  <w:style w:type="paragraph" w:customStyle="1" w:styleId="1">
    <w:name w:val="Без интервала1"/>
    <w:rsid w:val="009A2B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9A2B7F"/>
    <w:pPr>
      <w:ind w:left="720"/>
      <w:contextualSpacing/>
    </w:pPr>
  </w:style>
  <w:style w:type="paragraph" w:customStyle="1" w:styleId="Textbody">
    <w:name w:val="Text body"/>
    <w:basedOn w:val="a"/>
    <w:rsid w:val="00784955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4"/>
      <w:szCs w:val="24"/>
      <w:lang w:eastAsia="zh-CN"/>
    </w:rPr>
  </w:style>
  <w:style w:type="table" w:styleId="a4">
    <w:name w:val="Table Grid"/>
    <w:basedOn w:val="a1"/>
    <w:uiPriority w:val="39"/>
    <w:rsid w:val="008B5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6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59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4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613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4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13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33C01-EBCC-46EB-98AE-BEC78CD0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</dc:creator>
  <cp:lastModifiedBy>ARM-O</cp:lastModifiedBy>
  <cp:revision>4</cp:revision>
  <cp:lastPrinted>2023-09-27T11:03:00Z</cp:lastPrinted>
  <dcterms:created xsi:type="dcterms:W3CDTF">2023-09-27T08:16:00Z</dcterms:created>
  <dcterms:modified xsi:type="dcterms:W3CDTF">2023-09-27T11:05:00Z</dcterms:modified>
</cp:coreProperties>
</file>