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56" w:rsidRPr="00707256" w:rsidRDefault="00707256" w:rsidP="00707256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707256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707256" w:rsidRPr="00707256" w:rsidRDefault="00707256" w:rsidP="00707256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707256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Белозерского муниципального округа </w:t>
      </w:r>
    </w:p>
    <w:p w:rsidR="00707256" w:rsidRPr="00707256" w:rsidRDefault="00707256" w:rsidP="00707256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707256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 Курганской области</w:t>
      </w:r>
    </w:p>
    <w:p w:rsidR="00707256" w:rsidRPr="00707256" w:rsidRDefault="00707256" w:rsidP="00707256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707256" w:rsidRPr="00707256" w:rsidRDefault="00707256" w:rsidP="00707256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</w:pPr>
      <w:r w:rsidRPr="00707256"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  <w:t>ПОСТАНОВЛЕНИЕ</w:t>
      </w:r>
    </w:p>
    <w:p w:rsidR="00707256" w:rsidRPr="00707256" w:rsidRDefault="00707256" w:rsidP="00707256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707256" w:rsidRPr="00707256" w:rsidRDefault="00707256" w:rsidP="00707256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707256" w:rsidRPr="00EB7CE7" w:rsidRDefault="00707256" w:rsidP="00707256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  <w:r w:rsidRPr="00EB7CE7">
        <w:rPr>
          <w:rFonts w:ascii="PT Astra Sans" w:eastAsia="Arial" w:hAnsi="PT Astra Sans" w:cs="Times New Roman"/>
          <w:sz w:val="24"/>
          <w:szCs w:val="24"/>
          <w:lang w:eastAsia="ru-RU"/>
        </w:rPr>
        <w:t>от  «</w:t>
      </w:r>
      <w:r w:rsidR="00EB7CE7" w:rsidRPr="00EB7CE7">
        <w:rPr>
          <w:rFonts w:ascii="PT Astra Sans" w:eastAsia="Arial" w:hAnsi="PT Astra Sans" w:cs="Times New Roman"/>
          <w:sz w:val="24"/>
          <w:szCs w:val="24"/>
          <w:lang w:eastAsia="ru-RU"/>
        </w:rPr>
        <w:t>8</w:t>
      </w:r>
      <w:r w:rsidRPr="00EB7CE7">
        <w:rPr>
          <w:rFonts w:ascii="PT Astra Sans" w:eastAsia="Arial" w:hAnsi="PT Astra Sans" w:cs="Times New Roman"/>
          <w:sz w:val="24"/>
          <w:szCs w:val="24"/>
          <w:lang w:eastAsia="ru-RU"/>
        </w:rPr>
        <w:t>» ноября 2022 года №</w:t>
      </w:r>
      <w:r w:rsidR="00EB7CE7" w:rsidRPr="00EB7CE7">
        <w:rPr>
          <w:rFonts w:ascii="PT Astra Sans" w:eastAsia="Arial" w:hAnsi="PT Astra Sans" w:cs="Times New Roman"/>
          <w:sz w:val="24"/>
          <w:szCs w:val="24"/>
          <w:lang w:eastAsia="ru-RU"/>
        </w:rPr>
        <w:t>319</w:t>
      </w:r>
    </w:p>
    <w:p w:rsidR="00707256" w:rsidRPr="00707256" w:rsidRDefault="00707256" w:rsidP="00707256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 w:rsidRPr="00707256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              с. Белозерское </w:t>
      </w:r>
    </w:p>
    <w:p w:rsidR="00707256" w:rsidRPr="00707256" w:rsidRDefault="00707256" w:rsidP="00707256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:rsidR="00707256" w:rsidRPr="00707256" w:rsidRDefault="00707256" w:rsidP="00C62B13">
      <w:pPr>
        <w:spacing w:after="0" w:line="240" w:lineRule="auto"/>
        <w:ind w:left="851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:rsidR="00707256" w:rsidRDefault="00707256" w:rsidP="00E15DE4">
      <w:pPr>
        <w:widowControl w:val="0"/>
        <w:autoSpaceDE w:val="0"/>
        <w:autoSpaceDN w:val="0"/>
        <w:spacing w:after="0" w:line="240" w:lineRule="auto"/>
        <w:ind w:left="495" w:right="504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707256">
        <w:rPr>
          <w:rFonts w:ascii="PT Astra Sans" w:eastAsia="Arial" w:hAnsi="PT Astra Sans" w:cs="Times New Roman"/>
          <w:b/>
          <w:sz w:val="24"/>
          <w:szCs w:val="24"/>
        </w:rPr>
        <w:t xml:space="preserve">О </w:t>
      </w:r>
      <w:r w:rsidR="00E15DE4">
        <w:rPr>
          <w:rFonts w:ascii="PT Astra Sans" w:eastAsia="Arial" w:hAnsi="PT Astra Sans" w:cs="Times New Roman"/>
          <w:b/>
          <w:sz w:val="24"/>
          <w:szCs w:val="24"/>
        </w:rPr>
        <w:t>назначении ликвидатора</w:t>
      </w:r>
      <w:r w:rsidR="00B70244">
        <w:rPr>
          <w:rFonts w:ascii="PT Astra Sans" w:eastAsia="Arial" w:hAnsi="PT Astra Sans" w:cs="Times New Roman"/>
          <w:b/>
          <w:sz w:val="24"/>
          <w:szCs w:val="24"/>
        </w:rPr>
        <w:t xml:space="preserve"> Башкировой О.В.</w:t>
      </w:r>
      <w:bookmarkStart w:id="0" w:name="_GoBack"/>
      <w:bookmarkEnd w:id="0"/>
    </w:p>
    <w:p w:rsidR="00E15DE4" w:rsidRPr="00707256" w:rsidRDefault="00E15DE4" w:rsidP="00E15DE4">
      <w:pPr>
        <w:widowControl w:val="0"/>
        <w:autoSpaceDE w:val="0"/>
        <w:autoSpaceDN w:val="0"/>
        <w:spacing w:after="0" w:line="240" w:lineRule="auto"/>
        <w:ind w:left="495" w:right="504"/>
        <w:jc w:val="center"/>
        <w:rPr>
          <w:rFonts w:ascii="PT Astra Sans" w:eastAsia="Arial" w:hAnsi="PT Astra Sans" w:cs="Times New Roman"/>
          <w:sz w:val="24"/>
          <w:szCs w:val="24"/>
        </w:rPr>
      </w:pPr>
    </w:p>
    <w:p w:rsidR="00707256" w:rsidRPr="00707256" w:rsidRDefault="00707256" w:rsidP="00C62B13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proofErr w:type="gramStart"/>
      <w:r w:rsidRPr="00707256">
        <w:rPr>
          <w:rFonts w:ascii="PT Astra Sans" w:eastAsia="Arial" w:hAnsi="PT Astra Sans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E15DE4">
        <w:rPr>
          <w:rFonts w:ascii="PT Astra Sans" w:eastAsia="Arial" w:hAnsi="PT Astra Sans" w:cs="Times New Roman"/>
          <w:sz w:val="24"/>
          <w:szCs w:val="24"/>
        </w:rPr>
        <w:t xml:space="preserve">Уставом </w:t>
      </w:r>
      <w:r w:rsidRPr="00707256">
        <w:rPr>
          <w:rFonts w:ascii="PT Astra Sans" w:eastAsia="Arial" w:hAnsi="PT Astra Sans" w:cs="Times New Roman"/>
          <w:sz w:val="24"/>
          <w:szCs w:val="24"/>
        </w:rPr>
        <w:t>Белозерского муниципального округа Курганской области</w:t>
      </w:r>
      <w:r w:rsidR="00E15DE4">
        <w:rPr>
          <w:rFonts w:ascii="PT Astra Sans" w:eastAsia="Arial" w:hAnsi="PT Astra Sans" w:cs="Times New Roman"/>
          <w:sz w:val="24"/>
          <w:szCs w:val="24"/>
        </w:rPr>
        <w:t>, постановлением Администрации</w:t>
      </w:r>
      <w:r w:rsidRPr="00707256">
        <w:rPr>
          <w:rFonts w:ascii="PT Astra Sans" w:eastAsia="Arial" w:hAnsi="PT Astra Sans" w:cs="Times New Roman"/>
          <w:sz w:val="24"/>
          <w:szCs w:val="24"/>
        </w:rPr>
        <w:t xml:space="preserve"> Белозерского муниципального округа</w:t>
      </w:r>
      <w:r w:rsidR="00E15DE4">
        <w:rPr>
          <w:rFonts w:ascii="PT Astra Sans" w:eastAsia="Arial" w:hAnsi="PT Astra Sans" w:cs="Times New Roman"/>
          <w:sz w:val="24"/>
          <w:szCs w:val="24"/>
        </w:rPr>
        <w:t xml:space="preserve"> Курганской области от 23 сентября 2022 года </w:t>
      </w:r>
      <w:r w:rsidR="00617C41">
        <w:rPr>
          <w:rFonts w:ascii="PT Astra Sans" w:eastAsia="Arial" w:hAnsi="PT Astra Sans" w:cs="Times New Roman"/>
          <w:sz w:val="24"/>
          <w:szCs w:val="24"/>
        </w:rPr>
        <w:t>№ 216 «О ликвидации Муниципального казенного учреждения «Детский оздоровительный лагерь имени Алеши Рогачева», в связи с принятием решения о ликвидации учреждения</w:t>
      </w:r>
      <w:r w:rsidR="00E756CE">
        <w:rPr>
          <w:rFonts w:ascii="PT Astra Sans" w:eastAsia="Arial" w:hAnsi="PT Astra Sans" w:cs="Times New Roman"/>
          <w:sz w:val="24"/>
          <w:szCs w:val="24"/>
        </w:rPr>
        <w:t xml:space="preserve"> Администрация Белозерского</w:t>
      </w:r>
      <w:proofErr w:type="gramEnd"/>
      <w:r w:rsidR="00E756CE">
        <w:rPr>
          <w:rFonts w:ascii="PT Astra Sans" w:eastAsia="Arial" w:hAnsi="PT Astra Sans" w:cs="Times New Roman"/>
          <w:sz w:val="24"/>
          <w:szCs w:val="24"/>
        </w:rPr>
        <w:t xml:space="preserve"> муниципального округа</w:t>
      </w:r>
    </w:p>
    <w:p w:rsidR="00707256" w:rsidRPr="00707256" w:rsidRDefault="00707256" w:rsidP="00707256">
      <w:pPr>
        <w:widowControl w:val="0"/>
        <w:autoSpaceDE w:val="0"/>
        <w:autoSpaceDN w:val="0"/>
        <w:spacing w:before="25" w:after="25" w:line="240" w:lineRule="auto"/>
        <w:ind w:left="396" w:right="6"/>
        <w:jc w:val="both"/>
        <w:rPr>
          <w:rFonts w:ascii="PT Astra Sans" w:eastAsia="Arial" w:hAnsi="PT Astra Sans" w:cs="Times New Roman"/>
          <w:b/>
          <w:sz w:val="24"/>
          <w:szCs w:val="24"/>
        </w:rPr>
      </w:pPr>
      <w:r w:rsidRPr="00707256">
        <w:rPr>
          <w:rFonts w:ascii="PT Astra Sans" w:eastAsia="Arial" w:hAnsi="PT Astra Sans" w:cs="Times New Roman"/>
          <w:b/>
          <w:sz w:val="24"/>
          <w:szCs w:val="24"/>
        </w:rPr>
        <w:t>ПОСТАНОВЛЯЕТ:</w:t>
      </w:r>
    </w:p>
    <w:p w:rsidR="00707256" w:rsidRPr="00707256" w:rsidRDefault="00617C41" w:rsidP="00C62B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6" w:firstLine="709"/>
        <w:contextualSpacing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 xml:space="preserve">Назначить Башкирову Оксану Владимировну, директора Муниципального казенного учреждения «Детский оздоровительный лагерь имени Алеши Рогачева», ликвидатором Муниципального казенного учреждения «Детский оздоровительный лагерь имени Алеши Рогачева» (МКУ </w:t>
      </w:r>
      <w:r w:rsidR="00837CAA">
        <w:rPr>
          <w:rFonts w:ascii="PT Astra Sans" w:eastAsia="Arial" w:hAnsi="PT Astra Sans" w:cs="Times New Roman"/>
          <w:sz w:val="24"/>
          <w:szCs w:val="24"/>
        </w:rPr>
        <w:t>«</w:t>
      </w:r>
      <w:r>
        <w:rPr>
          <w:rFonts w:ascii="PT Astra Sans" w:eastAsia="Arial" w:hAnsi="PT Astra Sans" w:cs="Times New Roman"/>
          <w:sz w:val="24"/>
          <w:szCs w:val="24"/>
        </w:rPr>
        <w:t>ДОЛ им. А.</w:t>
      </w:r>
      <w:r w:rsidR="00837CAA">
        <w:rPr>
          <w:rFonts w:ascii="PT Astra Sans" w:eastAsia="Arial" w:hAnsi="PT Astra Sans" w:cs="Times New Roman"/>
          <w:sz w:val="24"/>
          <w:szCs w:val="24"/>
        </w:rPr>
        <w:t xml:space="preserve"> </w:t>
      </w:r>
      <w:r>
        <w:rPr>
          <w:rFonts w:ascii="PT Astra Sans" w:eastAsia="Arial" w:hAnsi="PT Astra Sans" w:cs="Times New Roman"/>
          <w:sz w:val="24"/>
          <w:szCs w:val="24"/>
        </w:rPr>
        <w:t>Рогачева</w:t>
      </w:r>
      <w:r w:rsidR="00837CAA">
        <w:rPr>
          <w:rFonts w:ascii="PT Astra Sans" w:eastAsia="Arial" w:hAnsi="PT Astra Sans" w:cs="Times New Roman"/>
          <w:sz w:val="24"/>
          <w:szCs w:val="24"/>
        </w:rPr>
        <w:t>», ИНН 4504005816, ОГРН 105454901</w:t>
      </w:r>
      <w:r w:rsidR="00E756CE">
        <w:rPr>
          <w:rFonts w:ascii="PT Astra Sans" w:eastAsia="Arial" w:hAnsi="PT Astra Sans" w:cs="Times New Roman"/>
          <w:sz w:val="24"/>
          <w:szCs w:val="24"/>
        </w:rPr>
        <w:t xml:space="preserve">6928), расположенного по адресу: </w:t>
      </w:r>
      <w:r w:rsidR="00837CAA">
        <w:rPr>
          <w:rFonts w:ascii="PT Astra Sans" w:eastAsia="Arial" w:hAnsi="PT Astra Sans" w:cs="Times New Roman"/>
          <w:sz w:val="24"/>
          <w:szCs w:val="24"/>
        </w:rPr>
        <w:t xml:space="preserve">641364, Курганская область, Белозерский район, д. </w:t>
      </w:r>
      <w:proofErr w:type="spellStart"/>
      <w:r w:rsidR="00837CAA">
        <w:rPr>
          <w:rFonts w:ascii="PT Astra Sans" w:eastAsia="Arial" w:hAnsi="PT Astra Sans" w:cs="Times New Roman"/>
          <w:sz w:val="24"/>
          <w:szCs w:val="24"/>
        </w:rPr>
        <w:t>Редькино</w:t>
      </w:r>
      <w:proofErr w:type="spellEnd"/>
      <w:r w:rsidR="00837CAA">
        <w:rPr>
          <w:rFonts w:ascii="PT Astra Sans" w:eastAsia="Arial" w:hAnsi="PT Astra Sans" w:cs="Times New Roman"/>
          <w:sz w:val="24"/>
          <w:szCs w:val="24"/>
        </w:rPr>
        <w:t>, ул.</w:t>
      </w:r>
      <w:r w:rsidR="00C62B13">
        <w:rPr>
          <w:rFonts w:ascii="PT Astra Sans" w:eastAsia="Arial" w:hAnsi="PT Astra Sans" w:cs="Times New Roman"/>
          <w:sz w:val="24"/>
          <w:szCs w:val="24"/>
        </w:rPr>
        <w:t xml:space="preserve"> </w:t>
      </w:r>
      <w:r w:rsidR="00837CAA">
        <w:rPr>
          <w:rFonts w:ascii="PT Astra Sans" w:eastAsia="Arial" w:hAnsi="PT Astra Sans" w:cs="Times New Roman"/>
          <w:sz w:val="24"/>
          <w:szCs w:val="24"/>
        </w:rPr>
        <w:t>Заречная, д.1а.</w:t>
      </w:r>
    </w:p>
    <w:p w:rsidR="00707256" w:rsidRPr="00707256" w:rsidRDefault="00707256" w:rsidP="00C62B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6" w:firstLine="709"/>
        <w:contextualSpacing/>
        <w:jc w:val="both"/>
        <w:rPr>
          <w:rFonts w:ascii="PT Astra Sans" w:eastAsia="Arial" w:hAnsi="PT Astra Sans" w:cs="Times New Roman"/>
          <w:sz w:val="24"/>
          <w:szCs w:val="24"/>
        </w:rPr>
      </w:pPr>
      <w:r w:rsidRPr="00707256">
        <w:rPr>
          <w:rFonts w:ascii="PT Astra Sans" w:eastAsia="Arial" w:hAnsi="PT Astra Sans" w:cs="Times New Roman"/>
          <w:sz w:val="24"/>
          <w:szCs w:val="24"/>
        </w:rPr>
        <w:t>Настоящее постановление разместить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707256" w:rsidRPr="00707256" w:rsidRDefault="00707256" w:rsidP="00C62B1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6" w:firstLine="709"/>
        <w:contextualSpacing/>
        <w:jc w:val="both"/>
        <w:rPr>
          <w:rFonts w:ascii="PT Astra Sans" w:eastAsia="Arial" w:hAnsi="PT Astra Sans" w:cs="Times New Roman"/>
          <w:sz w:val="24"/>
          <w:szCs w:val="24"/>
        </w:rPr>
      </w:pPr>
      <w:proofErr w:type="gramStart"/>
      <w:r w:rsidRPr="00707256">
        <w:rPr>
          <w:rFonts w:ascii="PT Astra Sans" w:eastAsia="Arial" w:hAnsi="PT Astra Sans" w:cs="Times New Roman"/>
          <w:sz w:val="24"/>
          <w:szCs w:val="24"/>
        </w:rPr>
        <w:t>Контроль за</w:t>
      </w:r>
      <w:proofErr w:type="gramEnd"/>
      <w:r w:rsidRPr="00707256">
        <w:rPr>
          <w:rFonts w:ascii="PT Astra Sans" w:eastAsia="Arial" w:hAnsi="PT Astra Sans" w:cs="Times New Roman"/>
          <w:sz w:val="24"/>
          <w:szCs w:val="24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707256" w:rsidRPr="00707256" w:rsidRDefault="00707256" w:rsidP="00707256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:rsidR="00707256" w:rsidRPr="00707256" w:rsidRDefault="00707256" w:rsidP="00707256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:rsidR="00707256" w:rsidRPr="00707256" w:rsidRDefault="00707256" w:rsidP="00707256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:rsidR="00707256" w:rsidRPr="00707256" w:rsidRDefault="00707256" w:rsidP="00707256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pacing w:val="-4"/>
          <w:sz w:val="24"/>
          <w:szCs w:val="24"/>
        </w:rPr>
      </w:pPr>
      <w:r w:rsidRPr="00707256">
        <w:rPr>
          <w:rFonts w:ascii="PT Astra Sans" w:eastAsia="Arial" w:hAnsi="PT Astra Sans" w:cs="Times New Roman"/>
          <w:sz w:val="24"/>
          <w:szCs w:val="24"/>
        </w:rPr>
        <w:t>Глава</w:t>
      </w:r>
      <w:r w:rsidRPr="00707256">
        <w:rPr>
          <w:rFonts w:ascii="PT Astra Sans" w:eastAsia="Arial" w:hAnsi="PT Astra Sans" w:cs="Times New Roman"/>
          <w:spacing w:val="-4"/>
          <w:sz w:val="24"/>
          <w:szCs w:val="24"/>
        </w:rPr>
        <w:t xml:space="preserve"> </w:t>
      </w:r>
    </w:p>
    <w:p w:rsidR="00707256" w:rsidRPr="00707256" w:rsidRDefault="00707256" w:rsidP="00707256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r w:rsidRPr="00707256">
        <w:rPr>
          <w:rFonts w:ascii="PT Astra Sans" w:eastAsia="Arial" w:hAnsi="PT Astra Sans" w:cs="Times New Roman"/>
          <w:sz w:val="24"/>
          <w:szCs w:val="24"/>
        </w:rPr>
        <w:t>Белозерского муниц</w:t>
      </w:r>
      <w:r w:rsidR="00E756CE">
        <w:rPr>
          <w:rFonts w:ascii="PT Astra Sans" w:eastAsia="Arial" w:hAnsi="PT Astra Sans" w:cs="Times New Roman"/>
          <w:sz w:val="24"/>
          <w:szCs w:val="24"/>
        </w:rPr>
        <w:t xml:space="preserve">ипального округа                                      </w:t>
      </w:r>
      <w:r w:rsidRPr="00707256">
        <w:rPr>
          <w:rFonts w:ascii="PT Astra Sans" w:eastAsia="Arial" w:hAnsi="PT Astra Sans" w:cs="Times New Roman"/>
          <w:sz w:val="24"/>
          <w:szCs w:val="24"/>
        </w:rPr>
        <w:t xml:space="preserve">    А.В. Завьялов</w:t>
      </w:r>
      <w:bookmarkStart w:id="1" w:name="Раздел_I._Паспорт_муниципальной_программ"/>
      <w:bookmarkEnd w:id="1"/>
    </w:p>
    <w:p w:rsidR="00707256" w:rsidRPr="00707256" w:rsidRDefault="00707256" w:rsidP="00707256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517CF9" w:rsidRDefault="00517CF9"/>
    <w:p w:rsidR="00C62B13" w:rsidRDefault="00C62B13"/>
    <w:p w:rsidR="00C62B13" w:rsidRDefault="00C62B13"/>
    <w:p w:rsidR="00C62B13" w:rsidRDefault="00C62B13"/>
    <w:p w:rsidR="00C62B13" w:rsidRDefault="00C62B13"/>
    <w:p w:rsidR="00C62B13" w:rsidRDefault="00C62B13"/>
    <w:p w:rsidR="00C62B13" w:rsidRPr="00C62B13" w:rsidRDefault="00C62B13" w:rsidP="00C62B13">
      <w:pPr>
        <w:spacing w:after="0" w:line="240" w:lineRule="auto"/>
        <w:ind w:right="283" w:firstLine="709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u w:val="single"/>
          <w:lang w:eastAsia="ru-RU"/>
        </w:rPr>
        <w:t>Постановление</w:t>
      </w: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C62B13" w:rsidRPr="00C62B13" w:rsidRDefault="00C62B13" w:rsidP="00C62B13">
      <w:pPr>
        <w:spacing w:after="0" w:line="240" w:lineRule="auto"/>
        <w:ind w:right="567" w:firstLine="709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>Заголовок</w:t>
      </w:r>
      <w:proofErr w:type="gramStart"/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b/>
          <w:sz w:val="24"/>
          <w:szCs w:val="24"/>
          <w:u w:val="single"/>
          <w:lang w:eastAsia="ru-RU"/>
        </w:rPr>
        <w:t>О</w:t>
      </w:r>
      <w:proofErr w:type="gramEnd"/>
      <w:r>
        <w:rPr>
          <w:rFonts w:ascii="PT Astra Sans" w:eastAsia="Times New Roman" w:hAnsi="PT Astra Sans" w:cs="Times New Roman"/>
          <w:b/>
          <w:sz w:val="24"/>
          <w:szCs w:val="24"/>
          <w:u w:val="single"/>
          <w:lang w:eastAsia="ru-RU"/>
        </w:rPr>
        <w:t xml:space="preserve"> назначении ликвидатора</w:t>
      </w: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>_______________________________________________</w:t>
      </w: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__________________________________________________________</w:t>
      </w: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___________________________________________________________  </w:t>
      </w: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Проект документа внесен   </w:t>
      </w:r>
      <w:r w:rsidRPr="00C62B13">
        <w:rPr>
          <w:rFonts w:ascii="PT Astra Sans" w:eastAsia="Times New Roman" w:hAnsi="PT Astra Sans" w:cs="Times New Roman"/>
          <w:sz w:val="24"/>
          <w:szCs w:val="24"/>
          <w:u w:val="single"/>
          <w:lang w:eastAsia="ru-RU"/>
        </w:rPr>
        <w:t>Отделом образования</w:t>
      </w: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Проект документа  готовил: </w:t>
      </w:r>
      <w:r w:rsidRPr="00C62B13">
        <w:rPr>
          <w:rFonts w:ascii="PT Astra Sans" w:eastAsia="Times New Roman" w:hAnsi="PT Astra Sans" w:cs="Times New Roman"/>
          <w:sz w:val="24"/>
          <w:szCs w:val="24"/>
          <w:u w:val="single"/>
          <w:lang w:eastAsia="ru-RU"/>
        </w:rPr>
        <w:t xml:space="preserve">Бабушкина Л.А., </w:t>
      </w:r>
      <w:proofErr w:type="spellStart"/>
      <w:r w:rsidRPr="00C62B13">
        <w:rPr>
          <w:rFonts w:ascii="PT Astra Sans" w:eastAsia="Times New Roman" w:hAnsi="PT Astra Sans" w:cs="Times New Roman"/>
          <w:sz w:val="24"/>
          <w:szCs w:val="24"/>
          <w:u w:val="single"/>
          <w:lang w:eastAsia="ru-RU"/>
        </w:rPr>
        <w:t>гл</w:t>
      </w:r>
      <w:proofErr w:type="gramStart"/>
      <w:r w:rsidRPr="00C62B13">
        <w:rPr>
          <w:rFonts w:ascii="PT Astra Sans" w:eastAsia="Times New Roman" w:hAnsi="PT Astra Sans" w:cs="Times New Roman"/>
          <w:sz w:val="24"/>
          <w:szCs w:val="24"/>
          <w:u w:val="single"/>
          <w:lang w:eastAsia="ru-RU"/>
        </w:rPr>
        <w:t>.с</w:t>
      </w:r>
      <w:proofErr w:type="gramEnd"/>
      <w:r w:rsidRPr="00C62B13">
        <w:rPr>
          <w:rFonts w:ascii="PT Astra Sans" w:eastAsia="Times New Roman" w:hAnsi="PT Astra Sans" w:cs="Times New Roman"/>
          <w:sz w:val="24"/>
          <w:szCs w:val="24"/>
          <w:u w:val="single"/>
          <w:lang w:eastAsia="ru-RU"/>
        </w:rPr>
        <w:t>пециалист</w:t>
      </w:r>
      <w:proofErr w:type="spellEnd"/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C62B13" w:rsidRPr="00C62B13" w:rsidRDefault="00C62B13" w:rsidP="00C62B13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62B13" w:rsidRPr="00C62B13" w:rsidRDefault="00C62B13" w:rsidP="00C62B13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62B13" w:rsidRPr="00C62B13" w:rsidRDefault="00C62B13" w:rsidP="00C62B13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62B13" w:rsidRPr="00C62B13" w:rsidRDefault="00C62B13" w:rsidP="00C62B13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62B13" w:rsidRPr="00C62B13" w:rsidRDefault="00C62B13" w:rsidP="00C62B13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>СОГЛАСОВАНО:</w:t>
      </w:r>
    </w:p>
    <w:p w:rsidR="00C62B13" w:rsidRPr="00C62B13" w:rsidRDefault="00C62B13" w:rsidP="00C62B13">
      <w:pPr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Руководитель отдела                __________________ С.В. </w:t>
      </w:r>
      <w:proofErr w:type="spellStart"/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>Абабкова</w:t>
      </w:r>
      <w:proofErr w:type="spellEnd"/>
    </w:p>
    <w:p w:rsidR="00C62B13" w:rsidRPr="00C62B13" w:rsidRDefault="00C62B13" w:rsidP="00C62B13">
      <w:pPr>
        <w:spacing w:after="0" w:line="240" w:lineRule="auto"/>
        <w:jc w:val="both"/>
        <w:rPr>
          <w:rFonts w:ascii="PT Astra Sans" w:eastAsia="Times New Roman" w:hAnsi="PT Astra Sans" w:cs="Times New Roman"/>
          <w:sz w:val="10"/>
          <w:szCs w:val="10"/>
          <w:lang w:eastAsia="ru-RU"/>
        </w:rPr>
      </w:pPr>
    </w:p>
    <w:p w:rsidR="00C62B13" w:rsidRPr="00C62B13" w:rsidRDefault="00C62B13" w:rsidP="00C62B13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>Первый заместитель Главы района ____________  Н.А. Богданова</w:t>
      </w:r>
    </w:p>
    <w:p w:rsidR="00C62B13" w:rsidRPr="00C62B13" w:rsidRDefault="00C62B13" w:rsidP="00C62B13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>Начальник финансового отдела _________________</w:t>
      </w:r>
      <w:proofErr w:type="spellStart"/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>Е.А.Бессонова</w:t>
      </w:r>
      <w:proofErr w:type="spellEnd"/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spellStart"/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>И.о</w:t>
      </w:r>
      <w:proofErr w:type="spellEnd"/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>. начальника отдела закупок</w:t>
      </w: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>и правового сопровождения  ___________________ А. В. Верховых</w:t>
      </w: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sz w:val="10"/>
          <w:szCs w:val="10"/>
          <w:lang w:eastAsia="ru-RU"/>
        </w:rPr>
      </w:pP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Управляющий делами         ___________________ Н.П. </w:t>
      </w:r>
      <w:proofErr w:type="spellStart"/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>Лифинцев</w:t>
      </w:r>
      <w:proofErr w:type="spellEnd"/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>Количество экземпляров – всего ___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4</w:t>
      </w: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___   </w:t>
      </w: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>В том числе:</w:t>
      </w:r>
    </w:p>
    <w:p w:rsidR="00C62B13" w:rsidRPr="00C62B13" w:rsidRDefault="00C62B13" w:rsidP="00C62B13">
      <w:pPr>
        <w:spacing w:after="0" w:line="36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>_ _____________________________         ________________________</w:t>
      </w:r>
    </w:p>
    <w:p w:rsidR="00C62B13" w:rsidRPr="00C62B13" w:rsidRDefault="00C62B13" w:rsidP="00C62B13">
      <w:pPr>
        <w:spacing w:after="0" w:line="36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______________________________         ________________________    </w:t>
      </w: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b/>
          <w:i/>
          <w:sz w:val="24"/>
          <w:szCs w:val="24"/>
          <w:lang w:eastAsia="ru-RU"/>
        </w:rPr>
      </w:pPr>
      <w:r w:rsidRPr="00C62B13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______________________________         </w:t>
      </w: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b/>
          <w:i/>
          <w:sz w:val="24"/>
          <w:szCs w:val="24"/>
          <w:lang w:eastAsia="ru-RU"/>
        </w:rPr>
      </w:pP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b/>
          <w:i/>
          <w:sz w:val="24"/>
          <w:szCs w:val="24"/>
          <w:lang w:eastAsia="ru-RU"/>
        </w:rPr>
      </w:pP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b/>
          <w:i/>
          <w:sz w:val="24"/>
          <w:szCs w:val="24"/>
          <w:lang w:eastAsia="ru-RU"/>
        </w:rPr>
      </w:pPr>
    </w:p>
    <w:p w:rsidR="00C62B13" w:rsidRPr="00C62B13" w:rsidRDefault="00C62B13" w:rsidP="00C62B13">
      <w:pPr>
        <w:spacing w:after="0" w:line="240" w:lineRule="auto"/>
        <w:rPr>
          <w:rFonts w:ascii="PT Astra Sans" w:eastAsia="Times New Roman" w:hAnsi="PT Astra Sans" w:cs="Times New Roman"/>
          <w:b/>
          <w:i/>
          <w:sz w:val="24"/>
          <w:szCs w:val="24"/>
          <w:lang w:eastAsia="ru-RU"/>
        </w:rPr>
      </w:pPr>
    </w:p>
    <w:p w:rsidR="00C62B13" w:rsidRDefault="00C62B13"/>
    <w:sectPr w:rsidR="00C62B13" w:rsidSect="00E756C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31AA4"/>
    <w:multiLevelType w:val="hybridMultilevel"/>
    <w:tmpl w:val="33047F00"/>
    <w:lvl w:ilvl="0" w:tplc="EE4A4804">
      <w:start w:val="1"/>
      <w:numFmt w:val="decimal"/>
      <w:suff w:val="space"/>
      <w:lvlText w:val="%1."/>
      <w:lvlJc w:val="left"/>
      <w:pPr>
        <w:ind w:left="709" w:firstLine="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50"/>
    <w:rsid w:val="00003F67"/>
    <w:rsid w:val="000060C0"/>
    <w:rsid w:val="00012593"/>
    <w:rsid w:val="000249EC"/>
    <w:rsid w:val="00040F91"/>
    <w:rsid w:val="00056109"/>
    <w:rsid w:val="00062040"/>
    <w:rsid w:val="00072AE0"/>
    <w:rsid w:val="0009248A"/>
    <w:rsid w:val="0009738A"/>
    <w:rsid w:val="000B268E"/>
    <w:rsid w:val="000E7F14"/>
    <w:rsid w:val="000F45DC"/>
    <w:rsid w:val="000F5B4B"/>
    <w:rsid w:val="00110509"/>
    <w:rsid w:val="00115144"/>
    <w:rsid w:val="00130578"/>
    <w:rsid w:val="00134374"/>
    <w:rsid w:val="00142D21"/>
    <w:rsid w:val="00151A81"/>
    <w:rsid w:val="00162528"/>
    <w:rsid w:val="00174926"/>
    <w:rsid w:val="001800BF"/>
    <w:rsid w:val="001A6BC1"/>
    <w:rsid w:val="001B316D"/>
    <w:rsid w:val="001B5CFD"/>
    <w:rsid w:val="001D5CED"/>
    <w:rsid w:val="001D6A25"/>
    <w:rsid w:val="001E5BE6"/>
    <w:rsid w:val="001F7D82"/>
    <w:rsid w:val="00221C21"/>
    <w:rsid w:val="00224894"/>
    <w:rsid w:val="00233A49"/>
    <w:rsid w:val="0024497E"/>
    <w:rsid w:val="00257D21"/>
    <w:rsid w:val="0026007E"/>
    <w:rsid w:val="00283960"/>
    <w:rsid w:val="0029381D"/>
    <w:rsid w:val="002963CB"/>
    <w:rsid w:val="002A26B8"/>
    <w:rsid w:val="002A45FF"/>
    <w:rsid w:val="002A47EB"/>
    <w:rsid w:val="002B0D43"/>
    <w:rsid w:val="002B1AB9"/>
    <w:rsid w:val="002B1FBB"/>
    <w:rsid w:val="002B20AC"/>
    <w:rsid w:val="002B695B"/>
    <w:rsid w:val="002C5EB7"/>
    <w:rsid w:val="002C708D"/>
    <w:rsid w:val="002E3AF2"/>
    <w:rsid w:val="002F3D95"/>
    <w:rsid w:val="00306FA7"/>
    <w:rsid w:val="00331824"/>
    <w:rsid w:val="00340360"/>
    <w:rsid w:val="003426A5"/>
    <w:rsid w:val="00346A2D"/>
    <w:rsid w:val="00346D16"/>
    <w:rsid w:val="00356AF7"/>
    <w:rsid w:val="00364E18"/>
    <w:rsid w:val="00371950"/>
    <w:rsid w:val="00372E56"/>
    <w:rsid w:val="00381DD2"/>
    <w:rsid w:val="00390647"/>
    <w:rsid w:val="003906EF"/>
    <w:rsid w:val="00390DC8"/>
    <w:rsid w:val="003B13C4"/>
    <w:rsid w:val="003B43B2"/>
    <w:rsid w:val="003C4B5C"/>
    <w:rsid w:val="003C7BA5"/>
    <w:rsid w:val="003D1FAE"/>
    <w:rsid w:val="003E4D55"/>
    <w:rsid w:val="003E5738"/>
    <w:rsid w:val="003E5E57"/>
    <w:rsid w:val="003F2A8F"/>
    <w:rsid w:val="003F3EB6"/>
    <w:rsid w:val="003F70C8"/>
    <w:rsid w:val="003F758B"/>
    <w:rsid w:val="00402E0F"/>
    <w:rsid w:val="00404C2B"/>
    <w:rsid w:val="004152CE"/>
    <w:rsid w:val="004169CD"/>
    <w:rsid w:val="00424277"/>
    <w:rsid w:val="00425A9C"/>
    <w:rsid w:val="004314CD"/>
    <w:rsid w:val="00436C16"/>
    <w:rsid w:val="00442312"/>
    <w:rsid w:val="0044249F"/>
    <w:rsid w:val="004452D4"/>
    <w:rsid w:val="0046037B"/>
    <w:rsid w:val="004675AC"/>
    <w:rsid w:val="00481C40"/>
    <w:rsid w:val="00481F21"/>
    <w:rsid w:val="00487DE7"/>
    <w:rsid w:val="00490F17"/>
    <w:rsid w:val="0049399C"/>
    <w:rsid w:val="004C1328"/>
    <w:rsid w:val="004C4638"/>
    <w:rsid w:val="004E2B74"/>
    <w:rsid w:val="004F70F4"/>
    <w:rsid w:val="00505F4A"/>
    <w:rsid w:val="00517CF9"/>
    <w:rsid w:val="00527CF4"/>
    <w:rsid w:val="00571C5F"/>
    <w:rsid w:val="005720CC"/>
    <w:rsid w:val="005742E8"/>
    <w:rsid w:val="00576A3D"/>
    <w:rsid w:val="00581F64"/>
    <w:rsid w:val="005A4446"/>
    <w:rsid w:val="005B28AE"/>
    <w:rsid w:val="005C1273"/>
    <w:rsid w:val="005D26F6"/>
    <w:rsid w:val="005D7616"/>
    <w:rsid w:val="005E02F3"/>
    <w:rsid w:val="005E7B8B"/>
    <w:rsid w:val="005F7A1F"/>
    <w:rsid w:val="006000B7"/>
    <w:rsid w:val="00612278"/>
    <w:rsid w:val="00617A5B"/>
    <w:rsid w:val="00617C41"/>
    <w:rsid w:val="00621DCC"/>
    <w:rsid w:val="00643CF8"/>
    <w:rsid w:val="00655B85"/>
    <w:rsid w:val="006566C6"/>
    <w:rsid w:val="00661A79"/>
    <w:rsid w:val="006645BC"/>
    <w:rsid w:val="006734B5"/>
    <w:rsid w:val="006739C7"/>
    <w:rsid w:val="00683E36"/>
    <w:rsid w:val="006863F7"/>
    <w:rsid w:val="006933A1"/>
    <w:rsid w:val="006935BF"/>
    <w:rsid w:val="00695F7A"/>
    <w:rsid w:val="006B47A3"/>
    <w:rsid w:val="006C394D"/>
    <w:rsid w:val="006D7A0F"/>
    <w:rsid w:val="006E2AB9"/>
    <w:rsid w:val="0070037A"/>
    <w:rsid w:val="00707256"/>
    <w:rsid w:val="007202C4"/>
    <w:rsid w:val="00720304"/>
    <w:rsid w:val="00721A5B"/>
    <w:rsid w:val="007262EA"/>
    <w:rsid w:val="0073058C"/>
    <w:rsid w:val="007414C2"/>
    <w:rsid w:val="00754014"/>
    <w:rsid w:val="00761862"/>
    <w:rsid w:val="00762A75"/>
    <w:rsid w:val="007A4079"/>
    <w:rsid w:val="007C5828"/>
    <w:rsid w:val="007D1A21"/>
    <w:rsid w:val="007D6B01"/>
    <w:rsid w:val="007E0682"/>
    <w:rsid w:val="007F0B80"/>
    <w:rsid w:val="0082115E"/>
    <w:rsid w:val="00837CAA"/>
    <w:rsid w:val="008519B7"/>
    <w:rsid w:val="008611DC"/>
    <w:rsid w:val="00864013"/>
    <w:rsid w:val="00870781"/>
    <w:rsid w:val="00870B69"/>
    <w:rsid w:val="00871B9A"/>
    <w:rsid w:val="008773D4"/>
    <w:rsid w:val="00892140"/>
    <w:rsid w:val="008942BB"/>
    <w:rsid w:val="008964B9"/>
    <w:rsid w:val="008A0BC0"/>
    <w:rsid w:val="008A185A"/>
    <w:rsid w:val="008A66E1"/>
    <w:rsid w:val="008B06EA"/>
    <w:rsid w:val="008B0830"/>
    <w:rsid w:val="008B2DB2"/>
    <w:rsid w:val="008C7495"/>
    <w:rsid w:val="008D7D71"/>
    <w:rsid w:val="008F3F74"/>
    <w:rsid w:val="008F7647"/>
    <w:rsid w:val="00922317"/>
    <w:rsid w:val="00932136"/>
    <w:rsid w:val="00937D3F"/>
    <w:rsid w:val="00951BA7"/>
    <w:rsid w:val="00953E91"/>
    <w:rsid w:val="00957F37"/>
    <w:rsid w:val="00961825"/>
    <w:rsid w:val="0096368E"/>
    <w:rsid w:val="00965D18"/>
    <w:rsid w:val="00967166"/>
    <w:rsid w:val="00971088"/>
    <w:rsid w:val="00973637"/>
    <w:rsid w:val="0098662E"/>
    <w:rsid w:val="009873E5"/>
    <w:rsid w:val="009A017B"/>
    <w:rsid w:val="009A66BA"/>
    <w:rsid w:val="009D20DA"/>
    <w:rsid w:val="009E0995"/>
    <w:rsid w:val="00A02CB7"/>
    <w:rsid w:val="00A0389D"/>
    <w:rsid w:val="00A24D71"/>
    <w:rsid w:val="00A378CF"/>
    <w:rsid w:val="00A44E9D"/>
    <w:rsid w:val="00A46AC0"/>
    <w:rsid w:val="00A648FB"/>
    <w:rsid w:val="00A85F54"/>
    <w:rsid w:val="00AA537A"/>
    <w:rsid w:val="00AB127F"/>
    <w:rsid w:val="00AB6DD3"/>
    <w:rsid w:val="00AC0C76"/>
    <w:rsid w:val="00AE3E8E"/>
    <w:rsid w:val="00AE41FA"/>
    <w:rsid w:val="00AE53B5"/>
    <w:rsid w:val="00AF387A"/>
    <w:rsid w:val="00B13FA4"/>
    <w:rsid w:val="00B15EE5"/>
    <w:rsid w:val="00B229A8"/>
    <w:rsid w:val="00B65A6B"/>
    <w:rsid w:val="00B70244"/>
    <w:rsid w:val="00B72B41"/>
    <w:rsid w:val="00B840CC"/>
    <w:rsid w:val="00BA5A1A"/>
    <w:rsid w:val="00BA70E0"/>
    <w:rsid w:val="00BC1AF9"/>
    <w:rsid w:val="00BC2B7D"/>
    <w:rsid w:val="00BD2B2D"/>
    <w:rsid w:val="00BF054B"/>
    <w:rsid w:val="00BF52B7"/>
    <w:rsid w:val="00BF5D88"/>
    <w:rsid w:val="00BF7553"/>
    <w:rsid w:val="00C024FE"/>
    <w:rsid w:val="00C36455"/>
    <w:rsid w:val="00C370FA"/>
    <w:rsid w:val="00C62B13"/>
    <w:rsid w:val="00C7459D"/>
    <w:rsid w:val="00C80F86"/>
    <w:rsid w:val="00C87163"/>
    <w:rsid w:val="00CA1010"/>
    <w:rsid w:val="00CA7E42"/>
    <w:rsid w:val="00CB175A"/>
    <w:rsid w:val="00CE1F58"/>
    <w:rsid w:val="00D01B51"/>
    <w:rsid w:val="00D24232"/>
    <w:rsid w:val="00D31668"/>
    <w:rsid w:val="00D53E01"/>
    <w:rsid w:val="00D75F62"/>
    <w:rsid w:val="00D83D41"/>
    <w:rsid w:val="00DA54CB"/>
    <w:rsid w:val="00DB4470"/>
    <w:rsid w:val="00DE2EAA"/>
    <w:rsid w:val="00DF2057"/>
    <w:rsid w:val="00DF28A7"/>
    <w:rsid w:val="00DF3725"/>
    <w:rsid w:val="00E127E3"/>
    <w:rsid w:val="00E12A89"/>
    <w:rsid w:val="00E15615"/>
    <w:rsid w:val="00E15DE4"/>
    <w:rsid w:val="00E32BFA"/>
    <w:rsid w:val="00E62D06"/>
    <w:rsid w:val="00E631AE"/>
    <w:rsid w:val="00E65E07"/>
    <w:rsid w:val="00E756CE"/>
    <w:rsid w:val="00E823FB"/>
    <w:rsid w:val="00EB42D9"/>
    <w:rsid w:val="00EB5293"/>
    <w:rsid w:val="00EB7CE7"/>
    <w:rsid w:val="00F106FF"/>
    <w:rsid w:val="00F337EC"/>
    <w:rsid w:val="00F35306"/>
    <w:rsid w:val="00F35703"/>
    <w:rsid w:val="00F363D3"/>
    <w:rsid w:val="00F42729"/>
    <w:rsid w:val="00F46990"/>
    <w:rsid w:val="00F51AED"/>
    <w:rsid w:val="00F54ECF"/>
    <w:rsid w:val="00F55272"/>
    <w:rsid w:val="00F640B7"/>
    <w:rsid w:val="00F766E8"/>
    <w:rsid w:val="00F917E7"/>
    <w:rsid w:val="00FA6B94"/>
    <w:rsid w:val="00FB2996"/>
    <w:rsid w:val="00FB3C5B"/>
    <w:rsid w:val="00FB6ECE"/>
    <w:rsid w:val="00FD1C3B"/>
    <w:rsid w:val="00FD40F8"/>
    <w:rsid w:val="00FD77B9"/>
    <w:rsid w:val="00FF0246"/>
    <w:rsid w:val="00FF0478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2022-11-08T04:41:00Z</cp:lastPrinted>
  <dcterms:created xsi:type="dcterms:W3CDTF">2022-11-09T03:21:00Z</dcterms:created>
  <dcterms:modified xsi:type="dcterms:W3CDTF">2022-11-09T03:23:00Z</dcterms:modified>
</cp:coreProperties>
</file>