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C75406" w:rsidRDefault="00306356" w:rsidP="00136410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C75406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C75406" w:rsidRDefault="00306356" w:rsidP="00136410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306356" w:rsidRPr="00C75406" w:rsidRDefault="00306356" w:rsidP="00136410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C75406" w:rsidRDefault="00306356" w:rsidP="00136410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C75406">
        <w:rPr>
          <w:rFonts w:ascii="PT Astra Sans" w:hAnsi="PT Astra Sans"/>
          <w:b/>
          <w:sz w:val="52"/>
          <w:szCs w:val="52"/>
        </w:rPr>
        <w:t>П</w:t>
      </w:r>
      <w:r w:rsidR="003B5F5B" w:rsidRPr="00C75406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Default="00306356" w:rsidP="00136410">
      <w:pPr>
        <w:ind w:right="283"/>
        <w:rPr>
          <w:rFonts w:ascii="PT Astra Sans" w:hAnsi="PT Astra Sans"/>
          <w:sz w:val="28"/>
          <w:szCs w:val="28"/>
        </w:rPr>
      </w:pPr>
    </w:p>
    <w:p w:rsidR="0065671E" w:rsidRPr="00C75406" w:rsidRDefault="0065671E" w:rsidP="00136410">
      <w:pPr>
        <w:ind w:right="283"/>
        <w:rPr>
          <w:rFonts w:ascii="PT Astra Sans" w:hAnsi="PT Astra Sans"/>
          <w:sz w:val="28"/>
          <w:szCs w:val="28"/>
        </w:rPr>
      </w:pPr>
    </w:p>
    <w:p w:rsidR="00306356" w:rsidRPr="00812AF7" w:rsidRDefault="00306356" w:rsidP="00136410">
      <w:pPr>
        <w:ind w:right="283"/>
        <w:rPr>
          <w:rFonts w:ascii="PT Astra Sans" w:hAnsi="PT Astra Sans"/>
          <w:sz w:val="26"/>
          <w:szCs w:val="26"/>
        </w:rPr>
      </w:pPr>
      <w:r w:rsidRPr="00812AF7">
        <w:rPr>
          <w:rFonts w:ascii="PT Astra Sans" w:hAnsi="PT Astra Sans"/>
          <w:sz w:val="26"/>
          <w:szCs w:val="26"/>
        </w:rPr>
        <w:t>от «</w:t>
      </w:r>
      <w:r w:rsidR="005C3DA3">
        <w:rPr>
          <w:rFonts w:ascii="PT Astra Sans" w:hAnsi="PT Astra Sans"/>
          <w:sz w:val="26"/>
          <w:szCs w:val="26"/>
        </w:rPr>
        <w:t>14</w:t>
      </w:r>
      <w:r w:rsidRPr="00812AF7">
        <w:rPr>
          <w:rFonts w:ascii="PT Astra Sans" w:hAnsi="PT Astra Sans"/>
          <w:sz w:val="26"/>
          <w:szCs w:val="26"/>
        </w:rPr>
        <w:t xml:space="preserve">» </w:t>
      </w:r>
      <w:r w:rsidR="0065671E">
        <w:rPr>
          <w:rFonts w:ascii="PT Astra Sans" w:hAnsi="PT Astra Sans"/>
          <w:sz w:val="26"/>
          <w:szCs w:val="26"/>
        </w:rPr>
        <w:t xml:space="preserve">февраля </w:t>
      </w:r>
      <w:r w:rsidRPr="00812AF7">
        <w:rPr>
          <w:rFonts w:ascii="PT Astra Sans" w:hAnsi="PT Astra Sans"/>
          <w:sz w:val="26"/>
          <w:szCs w:val="26"/>
        </w:rPr>
        <w:t>20</w:t>
      </w:r>
      <w:r w:rsidR="00136410" w:rsidRPr="00812AF7">
        <w:rPr>
          <w:rFonts w:ascii="PT Astra Sans" w:hAnsi="PT Astra Sans"/>
          <w:sz w:val="26"/>
          <w:szCs w:val="26"/>
        </w:rPr>
        <w:t>2</w:t>
      </w:r>
      <w:r w:rsidR="00812AF7" w:rsidRPr="00812AF7">
        <w:rPr>
          <w:rFonts w:ascii="PT Astra Sans" w:hAnsi="PT Astra Sans"/>
          <w:sz w:val="26"/>
          <w:szCs w:val="26"/>
        </w:rPr>
        <w:t>2</w:t>
      </w:r>
      <w:r w:rsidRPr="00812AF7">
        <w:rPr>
          <w:rFonts w:ascii="PT Astra Sans" w:hAnsi="PT Astra Sans"/>
          <w:sz w:val="26"/>
          <w:szCs w:val="26"/>
        </w:rPr>
        <w:t xml:space="preserve"> года №</w:t>
      </w:r>
      <w:r w:rsidR="005C3DA3">
        <w:rPr>
          <w:rFonts w:ascii="PT Astra Sans" w:hAnsi="PT Astra Sans"/>
          <w:sz w:val="26"/>
          <w:szCs w:val="26"/>
        </w:rPr>
        <w:t>87</w:t>
      </w:r>
    </w:p>
    <w:p w:rsidR="00306356" w:rsidRPr="00C75406" w:rsidRDefault="00306356" w:rsidP="00136410">
      <w:pPr>
        <w:ind w:right="283"/>
        <w:rPr>
          <w:rFonts w:ascii="PT Astra Sans" w:hAnsi="PT Astra Sans"/>
          <w:sz w:val="20"/>
          <w:szCs w:val="20"/>
        </w:rPr>
      </w:pPr>
      <w:r w:rsidRPr="00C75406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8A1634" w:rsidRDefault="008A1634" w:rsidP="00136410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E1533" w:rsidRPr="005540C4" w:rsidRDefault="004B796D" w:rsidP="00136410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5540C4">
        <w:rPr>
          <w:rFonts w:ascii="PT Astra Sans" w:hAnsi="PT Astra Sans"/>
          <w:b/>
          <w:sz w:val="28"/>
          <w:szCs w:val="28"/>
        </w:rPr>
        <w:t>О подготовке</w:t>
      </w:r>
      <w:r w:rsidR="009E1533" w:rsidRPr="005540C4">
        <w:rPr>
          <w:rFonts w:ascii="PT Astra Sans" w:hAnsi="PT Astra Sans"/>
          <w:b/>
          <w:sz w:val="28"/>
          <w:szCs w:val="28"/>
        </w:rPr>
        <w:t xml:space="preserve"> проекта генерально</w:t>
      </w:r>
      <w:r w:rsidRPr="005540C4">
        <w:rPr>
          <w:rFonts w:ascii="PT Astra Sans" w:hAnsi="PT Astra Sans"/>
          <w:b/>
          <w:sz w:val="28"/>
          <w:szCs w:val="28"/>
        </w:rPr>
        <w:t xml:space="preserve">го плана </w:t>
      </w:r>
      <w:r w:rsidR="00812AF7" w:rsidRPr="005540C4">
        <w:rPr>
          <w:rFonts w:ascii="PT Astra Sans" w:hAnsi="PT Astra Sans"/>
          <w:b/>
          <w:sz w:val="28"/>
          <w:szCs w:val="28"/>
        </w:rPr>
        <w:t>Белозерского муниципального округа</w:t>
      </w:r>
      <w:r w:rsidRPr="005540C4">
        <w:rPr>
          <w:rFonts w:ascii="PT Astra Sans" w:hAnsi="PT Astra Sans"/>
          <w:b/>
          <w:sz w:val="28"/>
          <w:szCs w:val="28"/>
        </w:rPr>
        <w:t xml:space="preserve"> Курганской </w:t>
      </w:r>
      <w:r w:rsidR="009E1533" w:rsidRPr="005540C4">
        <w:rPr>
          <w:rFonts w:ascii="PT Astra Sans" w:hAnsi="PT Astra Sans"/>
          <w:b/>
          <w:sz w:val="28"/>
          <w:szCs w:val="28"/>
        </w:rPr>
        <w:t>области</w:t>
      </w:r>
    </w:p>
    <w:p w:rsidR="00306356" w:rsidRPr="005540C4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8A1634" w:rsidRPr="005540C4" w:rsidRDefault="008A1634" w:rsidP="00136410">
      <w:pPr>
        <w:shd w:val="clear" w:color="auto" w:fill="FFFFFF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C75406" w:rsidRPr="005540C4" w:rsidRDefault="0065671E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5540C4">
        <w:rPr>
          <w:rFonts w:ascii="PT Astra Sans" w:hAnsi="PT Astra Sans"/>
          <w:sz w:val="28"/>
          <w:szCs w:val="28"/>
        </w:rPr>
        <w:t xml:space="preserve">В </w:t>
      </w:r>
      <w:r w:rsidR="004B796D" w:rsidRPr="005540C4">
        <w:rPr>
          <w:rFonts w:ascii="PT Astra Sans" w:hAnsi="PT Astra Sans"/>
          <w:sz w:val="28"/>
          <w:szCs w:val="28"/>
        </w:rPr>
        <w:t>соответствии с</w:t>
      </w:r>
      <w:r w:rsidR="009E1533" w:rsidRPr="005540C4">
        <w:rPr>
          <w:rFonts w:ascii="PT Astra Sans" w:hAnsi="PT Astra Sans"/>
          <w:sz w:val="28"/>
          <w:szCs w:val="28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B796D" w:rsidRPr="005540C4">
        <w:rPr>
          <w:rFonts w:ascii="PT Astra Sans" w:hAnsi="PT Astra Sans"/>
          <w:sz w:val="28"/>
          <w:szCs w:val="28"/>
        </w:rPr>
        <w:t xml:space="preserve"> постановлением Администрации </w:t>
      </w:r>
      <w:r w:rsidR="009E1533" w:rsidRPr="005540C4">
        <w:rPr>
          <w:rFonts w:ascii="PT Astra Sans" w:hAnsi="PT Astra Sans"/>
          <w:sz w:val="28"/>
          <w:szCs w:val="28"/>
        </w:rPr>
        <w:t xml:space="preserve">Белозерского района от 21 </w:t>
      </w:r>
      <w:r w:rsidR="004B796D" w:rsidRPr="005540C4">
        <w:rPr>
          <w:rFonts w:ascii="PT Astra Sans" w:hAnsi="PT Astra Sans"/>
          <w:sz w:val="28"/>
          <w:szCs w:val="28"/>
        </w:rPr>
        <w:t xml:space="preserve">декабря 2017 года № 961 «Об утверждении положения </w:t>
      </w:r>
      <w:r w:rsidR="009E1533" w:rsidRPr="005540C4">
        <w:rPr>
          <w:rFonts w:ascii="PT Astra Sans" w:hAnsi="PT Astra Sans"/>
          <w:sz w:val="28"/>
          <w:szCs w:val="28"/>
        </w:rPr>
        <w:t>о</w:t>
      </w:r>
      <w:r w:rsidR="004B796D" w:rsidRPr="005540C4">
        <w:rPr>
          <w:rFonts w:ascii="PT Astra Sans" w:hAnsi="PT Astra Sans"/>
          <w:sz w:val="28"/>
          <w:szCs w:val="28"/>
        </w:rPr>
        <w:t xml:space="preserve"> составе, порядке подготовки</w:t>
      </w:r>
      <w:r w:rsidR="009E1533" w:rsidRPr="005540C4">
        <w:rPr>
          <w:rFonts w:ascii="PT Astra Sans" w:hAnsi="PT Astra Sans"/>
          <w:sz w:val="28"/>
          <w:szCs w:val="28"/>
        </w:rPr>
        <w:t xml:space="preserve"> генеральных планов сельских поселений, входящих в состав Белозерского района, о порядке подготовки и внесения изменений в такие планы, а</w:t>
      </w:r>
      <w:proofErr w:type="gramEnd"/>
      <w:r w:rsidR="009E1533" w:rsidRPr="005540C4">
        <w:rPr>
          <w:rFonts w:ascii="PT Astra Sans" w:hAnsi="PT Astra Sans"/>
          <w:sz w:val="28"/>
          <w:szCs w:val="28"/>
        </w:rPr>
        <w:t xml:space="preserve"> также о составе и порядке подготовки планов их реализации», Уставом Белозерского района Курганской области</w:t>
      </w:r>
      <w:r w:rsidR="00306356" w:rsidRPr="005540C4">
        <w:rPr>
          <w:rFonts w:ascii="PT Astra Sans" w:hAnsi="PT Astra Sans"/>
          <w:sz w:val="28"/>
          <w:szCs w:val="28"/>
        </w:rPr>
        <w:t>, Администрация Белозерского района</w:t>
      </w:r>
    </w:p>
    <w:p w:rsidR="00306356" w:rsidRPr="005540C4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>ПОСТАНОВЛЯЕТ:</w:t>
      </w:r>
      <w:r w:rsidRPr="005540C4">
        <w:rPr>
          <w:rFonts w:ascii="PT Astra Sans" w:hAnsi="PT Astra Sans"/>
          <w:bCs/>
          <w:sz w:val="28"/>
          <w:szCs w:val="28"/>
        </w:rPr>
        <w:tab/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 xml:space="preserve">1. Осуществить подготовку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округа.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 xml:space="preserve">2. Администрации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района: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 xml:space="preserve">1) подготовить техническое задание на подготовку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округа;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proofErr w:type="gramStart"/>
      <w:r w:rsidRPr="005540C4">
        <w:rPr>
          <w:rFonts w:ascii="PT Astra Sans" w:hAnsi="PT Astra Sans"/>
          <w:bCs/>
          <w:sz w:val="28"/>
          <w:szCs w:val="28"/>
        </w:rPr>
        <w:t xml:space="preserve">2) учесть в подготавливаемом техническом задании на подготовку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 положения, содержащиеся в документах территориального планирования Российской Федерации, схеме территориального планирования Курганской области, схеме территориального планирования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района, генеральных планах поселений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района, региональных нормативах градостроительного проектирования Курганской области, а также поступившие предложения заинтересованных лиц;</w:t>
      </w:r>
      <w:proofErr w:type="gramEnd"/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 xml:space="preserve">3) направить настоящее постановление и техническое задание на подготовку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 в Департамент строительства, </w:t>
      </w:r>
      <w:proofErr w:type="spellStart"/>
      <w:r w:rsidRPr="005540C4">
        <w:rPr>
          <w:rFonts w:ascii="PT Astra Sans" w:hAnsi="PT Astra Sans"/>
          <w:bCs/>
          <w:sz w:val="28"/>
          <w:szCs w:val="28"/>
        </w:rPr>
        <w:t>госэкспертизы</w:t>
      </w:r>
      <w:proofErr w:type="spellEnd"/>
      <w:r w:rsidRPr="005540C4">
        <w:rPr>
          <w:rFonts w:ascii="PT Astra Sans" w:hAnsi="PT Astra Sans"/>
          <w:bCs/>
          <w:sz w:val="28"/>
          <w:szCs w:val="28"/>
        </w:rPr>
        <w:t xml:space="preserve"> и жилищно-коммунального хозяйства Курганской области для подготовки данного проекта (по согласованию);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lastRenderedPageBreak/>
        <w:t xml:space="preserve">4) осуществить согласование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 в соответствии со статьей 25 Градостроительного кодекса Российской Федерации;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 xml:space="preserve">5) обеспечить проведение общественных обсуждений или публичных слушаний по проекту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округа.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 xml:space="preserve">3. </w:t>
      </w:r>
      <w:proofErr w:type="gramStart"/>
      <w:r w:rsidRPr="005540C4">
        <w:rPr>
          <w:rFonts w:ascii="PT Astra Sans" w:hAnsi="PT Astra Sans"/>
          <w:bCs/>
          <w:sz w:val="28"/>
          <w:szCs w:val="28"/>
        </w:rPr>
        <w:t xml:space="preserve">Заинтересованные лица могут направить свои предложения по подготовке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 в письменном виде в течение 30 дней после опубликования (обнародования) настоящего постановления в отдел </w:t>
      </w:r>
      <w:r w:rsidR="005540C4" w:rsidRPr="005540C4">
        <w:rPr>
          <w:rFonts w:ascii="PT Astra Sans" w:hAnsi="PT Astra Sans"/>
          <w:bCs/>
          <w:sz w:val="28"/>
          <w:szCs w:val="28"/>
        </w:rPr>
        <w:t>ЖКХ и градостроительной деятельности Администрации</w:t>
      </w:r>
      <w:r w:rsidRPr="005540C4">
        <w:rPr>
          <w:rFonts w:ascii="PT Astra Sans" w:hAnsi="PT Astra Sans"/>
          <w:sz w:val="28"/>
          <w:szCs w:val="28"/>
        </w:rPr>
        <w:t xml:space="preserve"> 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района по адресу: </w:t>
      </w:r>
      <w:r w:rsidR="005540C4" w:rsidRPr="005540C4">
        <w:rPr>
          <w:rFonts w:ascii="PT Astra Sans" w:hAnsi="PT Astra Sans"/>
          <w:bCs/>
          <w:sz w:val="28"/>
          <w:szCs w:val="28"/>
        </w:rPr>
        <w:t>641360, Курганская область, Белозерский район, с. Белозерское, ул. Карла Маркса, д. 16.</w:t>
      </w:r>
      <w:proofErr w:type="gramEnd"/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>Предложения заинтересованных лиц должны содержать: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>1) краткое обоснование необходимости принятия предложений по подгото</w:t>
      </w:r>
      <w:r w:rsidR="005540C4">
        <w:rPr>
          <w:rFonts w:ascii="PT Astra Sans" w:hAnsi="PT Astra Sans"/>
          <w:bCs/>
          <w:sz w:val="28"/>
          <w:szCs w:val="28"/>
        </w:rPr>
        <w:t xml:space="preserve">вке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округа.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5540C4">
        <w:rPr>
          <w:rFonts w:ascii="PT Astra Sans" w:hAnsi="PT Astra Sans"/>
          <w:bCs/>
          <w:sz w:val="28"/>
          <w:szCs w:val="28"/>
        </w:rPr>
        <w:t xml:space="preserve">2) описание результатов, для достижения которых вносятся предложения по подготовке проекта генерального плана </w:t>
      </w:r>
      <w:r w:rsidRPr="005540C4">
        <w:rPr>
          <w:rFonts w:ascii="PT Astra Sans" w:hAnsi="PT Astra Sans"/>
          <w:sz w:val="28"/>
          <w:szCs w:val="28"/>
        </w:rPr>
        <w:t>Белозерского</w:t>
      </w:r>
      <w:r w:rsidRPr="005540C4">
        <w:rPr>
          <w:rFonts w:ascii="PT Astra Sans" w:hAnsi="PT Astra Sans"/>
          <w:bCs/>
          <w:sz w:val="28"/>
          <w:szCs w:val="28"/>
        </w:rPr>
        <w:t xml:space="preserve"> муниципального округа.</w:t>
      </w:r>
    </w:p>
    <w:p w:rsidR="005540C4" w:rsidRPr="005540C4" w:rsidRDefault="005540C4" w:rsidP="005540C4">
      <w:pPr>
        <w:tabs>
          <w:tab w:val="left" w:pos="9072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540C4">
        <w:rPr>
          <w:rFonts w:ascii="PT Astra Sans" w:hAnsi="PT Astra Sans"/>
          <w:sz w:val="28"/>
          <w:szCs w:val="28"/>
        </w:rPr>
        <w:t>4. Настоящее постановление опубликовать и разместить на официальном сайте Белозерского района в информационно-телекоммуникационной сети Интернет.</w:t>
      </w:r>
    </w:p>
    <w:p w:rsidR="005540C4" w:rsidRPr="005540C4" w:rsidRDefault="005540C4" w:rsidP="005540C4">
      <w:pPr>
        <w:tabs>
          <w:tab w:val="left" w:pos="9072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5540C4">
        <w:rPr>
          <w:rFonts w:ascii="PT Astra Sans" w:hAnsi="PT Astra Sans"/>
          <w:sz w:val="28"/>
          <w:szCs w:val="28"/>
        </w:rPr>
        <w:t xml:space="preserve">5. </w:t>
      </w:r>
      <w:proofErr w:type="gramStart"/>
      <w:r w:rsidRPr="005540C4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5540C4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</w:t>
      </w:r>
      <w:r w:rsidRPr="005540C4">
        <w:rPr>
          <w:rFonts w:ascii="PT Astra Sans" w:hAnsi="PT Astra Sans"/>
          <w:bCs/>
          <w:sz w:val="28"/>
          <w:szCs w:val="28"/>
        </w:rPr>
        <w:t xml:space="preserve">на заместителя </w:t>
      </w:r>
      <w:r w:rsidRPr="005540C4">
        <w:rPr>
          <w:rFonts w:ascii="PT Astra Sans" w:hAnsi="PT Astra Sans"/>
          <w:sz w:val="28"/>
          <w:szCs w:val="28"/>
        </w:rPr>
        <w:t>Главы Белозерского района, начальника отдела ЖКХ и градостроительной деятельности.</w:t>
      </w: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726A26" w:rsidRPr="005540C4" w:rsidRDefault="00726A26" w:rsidP="00726A26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306356" w:rsidRPr="005540C4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9E1533" w:rsidRPr="005540C4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5540C4">
        <w:rPr>
          <w:rFonts w:ascii="PT Astra Sans" w:hAnsi="PT Astra Sans"/>
          <w:sz w:val="28"/>
          <w:szCs w:val="28"/>
        </w:rPr>
        <w:t>Глава Белозерского</w:t>
      </w:r>
      <w:r w:rsidR="009D4FE9" w:rsidRPr="005540C4">
        <w:rPr>
          <w:rFonts w:ascii="PT Astra Sans" w:hAnsi="PT Astra Sans"/>
          <w:sz w:val="28"/>
          <w:szCs w:val="28"/>
        </w:rPr>
        <w:t xml:space="preserve"> района  </w:t>
      </w:r>
      <w:r w:rsidR="00A1767A" w:rsidRPr="005540C4">
        <w:rPr>
          <w:rFonts w:ascii="PT Astra Sans" w:hAnsi="PT Astra Sans"/>
          <w:sz w:val="28"/>
          <w:szCs w:val="28"/>
        </w:rPr>
        <w:t xml:space="preserve"> </w:t>
      </w:r>
      <w:r w:rsidR="00812AF7" w:rsidRPr="005540C4">
        <w:rPr>
          <w:rFonts w:ascii="PT Astra Sans" w:hAnsi="PT Astra Sans"/>
          <w:sz w:val="28"/>
          <w:szCs w:val="28"/>
        </w:rPr>
        <w:t xml:space="preserve">                                               </w:t>
      </w:r>
      <w:r w:rsidR="005540C4">
        <w:rPr>
          <w:rFonts w:ascii="PT Astra Sans" w:hAnsi="PT Astra Sans"/>
          <w:sz w:val="28"/>
          <w:szCs w:val="28"/>
        </w:rPr>
        <w:tab/>
        <w:t xml:space="preserve">   </w:t>
      </w:r>
      <w:r w:rsidR="00A1767A" w:rsidRPr="005540C4">
        <w:rPr>
          <w:rFonts w:ascii="PT Astra Sans" w:hAnsi="PT Astra Sans"/>
          <w:sz w:val="28"/>
          <w:szCs w:val="28"/>
        </w:rPr>
        <w:t xml:space="preserve"> </w:t>
      </w:r>
      <w:r w:rsidR="00812AF7" w:rsidRPr="005540C4">
        <w:rPr>
          <w:rFonts w:ascii="PT Astra Sans" w:hAnsi="PT Astra Sans"/>
          <w:sz w:val="28"/>
          <w:szCs w:val="28"/>
        </w:rPr>
        <w:t>А.В. Завьялов</w:t>
      </w:r>
    </w:p>
    <w:p w:rsidR="005540C4" w:rsidRPr="00812AF7" w:rsidRDefault="005540C4">
      <w:pPr>
        <w:ind w:right="283"/>
        <w:rPr>
          <w:rFonts w:ascii="PT Astra Sans" w:hAnsi="PT Astra Sans"/>
          <w:sz w:val="26"/>
          <w:szCs w:val="26"/>
        </w:rPr>
      </w:pPr>
    </w:p>
    <w:sectPr w:rsidR="005540C4" w:rsidRPr="00812AF7" w:rsidSect="0013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36410"/>
    <w:rsid w:val="00137B01"/>
    <w:rsid w:val="00306356"/>
    <w:rsid w:val="003B5F5B"/>
    <w:rsid w:val="004B796D"/>
    <w:rsid w:val="005540C4"/>
    <w:rsid w:val="005C3DA3"/>
    <w:rsid w:val="0065671E"/>
    <w:rsid w:val="00726A26"/>
    <w:rsid w:val="00812AF7"/>
    <w:rsid w:val="00853E65"/>
    <w:rsid w:val="008A1634"/>
    <w:rsid w:val="009D4FE9"/>
    <w:rsid w:val="009E1533"/>
    <w:rsid w:val="00A16DB7"/>
    <w:rsid w:val="00A1767A"/>
    <w:rsid w:val="00AB125C"/>
    <w:rsid w:val="00C16885"/>
    <w:rsid w:val="00C55BD1"/>
    <w:rsid w:val="00C75406"/>
    <w:rsid w:val="00C972FA"/>
    <w:rsid w:val="00D57896"/>
    <w:rsid w:val="00E35F08"/>
    <w:rsid w:val="00FC65AB"/>
    <w:rsid w:val="00FE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2022-02-14T03:29:00Z</cp:lastPrinted>
  <dcterms:created xsi:type="dcterms:W3CDTF">2022-04-06T06:53:00Z</dcterms:created>
  <dcterms:modified xsi:type="dcterms:W3CDTF">2022-04-06T06:53:00Z</dcterms:modified>
</cp:coreProperties>
</file>