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B" w:rsidRDefault="00920D7B" w:rsidP="003B7BEE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920D7B" w:rsidRDefault="00920D7B" w:rsidP="003B7BEE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Default="00920D7B" w:rsidP="003B7BEE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52"/>
          <w:szCs w:val="52"/>
        </w:rPr>
      </w:pPr>
      <w:r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Pr="00920D7B" w:rsidRDefault="00747A31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от «8» ноября 2019 года  № </w:t>
      </w:r>
      <w:r w:rsidR="00084BD5">
        <w:rPr>
          <w:rFonts w:ascii="PT Astra Sans" w:hAnsi="PT Astra Sans" w:cs="Times New Roman"/>
          <w:sz w:val="24"/>
          <w:szCs w:val="24"/>
        </w:rPr>
        <w:t>656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</w:rPr>
        <w:t xml:space="preserve">                 </w:t>
      </w:r>
      <w:r>
        <w:rPr>
          <w:rFonts w:ascii="PT Astra Sans" w:hAnsi="PT Astra Sans" w:cs="Times New Roman"/>
          <w:sz w:val="20"/>
          <w:szCs w:val="20"/>
        </w:rPr>
        <w:t>с. Белозерское</w:t>
      </w: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  <w:sz w:val="24"/>
          <w:szCs w:val="24"/>
        </w:rPr>
      </w:pPr>
    </w:p>
    <w:p w:rsidR="00920D7B" w:rsidRDefault="00920D7B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05773" w:rsidRDefault="00905773" w:rsidP="003B7BEE">
      <w:pPr>
        <w:spacing w:after="0" w:line="240" w:lineRule="auto"/>
        <w:ind w:firstLine="709"/>
        <w:rPr>
          <w:rFonts w:ascii="PT Astra Sans" w:hAnsi="PT Astra Sans" w:cs="Times New Roman"/>
        </w:rPr>
      </w:pPr>
    </w:p>
    <w:p w:rsidR="00920D7B" w:rsidRDefault="00920D7B" w:rsidP="00905773">
      <w:pPr>
        <w:pStyle w:val="30"/>
        <w:shd w:val="clear" w:color="auto" w:fill="auto"/>
        <w:spacing w:before="0" w:after="0" w:line="240" w:lineRule="auto"/>
        <w:ind w:left="20" w:right="-1" w:firstLine="709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b/>
          <w:sz w:val="24"/>
          <w:szCs w:val="24"/>
        </w:rPr>
        <w:t xml:space="preserve">О внесении </w:t>
      </w:r>
      <w:r w:rsidR="002F279E">
        <w:rPr>
          <w:rFonts w:ascii="PT Astra Sans" w:hAnsi="PT Astra Sans"/>
          <w:b/>
          <w:sz w:val="24"/>
          <w:szCs w:val="24"/>
        </w:rPr>
        <w:t xml:space="preserve">изменений </w:t>
      </w:r>
      <w:r w:rsidRPr="00920D7B">
        <w:rPr>
          <w:rFonts w:ascii="PT Astra Sans" w:hAnsi="PT Astra Sans"/>
          <w:b/>
          <w:sz w:val="24"/>
          <w:szCs w:val="24"/>
        </w:rPr>
        <w:t>в постановление Админис</w:t>
      </w:r>
      <w:r w:rsidR="007D7221">
        <w:rPr>
          <w:rFonts w:ascii="PT Astra Sans" w:hAnsi="PT Astra Sans"/>
          <w:b/>
          <w:sz w:val="24"/>
          <w:szCs w:val="24"/>
        </w:rPr>
        <w:t xml:space="preserve">трации Белозерского района от 25.09.2019 г. № 509 </w:t>
      </w:r>
      <w:r w:rsidRPr="00920D7B">
        <w:rPr>
          <w:rFonts w:ascii="PT Astra Sans" w:hAnsi="PT Astra Sans"/>
          <w:b/>
          <w:sz w:val="24"/>
          <w:szCs w:val="24"/>
        </w:rPr>
        <w:t xml:space="preserve"> «</w:t>
      </w:r>
      <w:r w:rsidR="007D7221" w:rsidRPr="00C47399">
        <w:rPr>
          <w:rFonts w:ascii="PT Astra Sans" w:hAnsi="PT Astra Sans"/>
          <w:b/>
          <w:sz w:val="24"/>
          <w:szCs w:val="24"/>
        </w:rPr>
        <w:t>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организациях, расположенных на территории Белозерского</w:t>
      </w:r>
      <w:r w:rsidR="007D7221" w:rsidRPr="00C47399">
        <w:rPr>
          <w:rFonts w:ascii="PT Astra Sans" w:hAnsi="PT Astra Sans"/>
          <w:b/>
        </w:rPr>
        <w:t xml:space="preserve"> </w:t>
      </w:r>
      <w:r w:rsidR="007D7221" w:rsidRPr="00C47399">
        <w:rPr>
          <w:rFonts w:ascii="PT Astra Sans" w:hAnsi="PT Astra Sans"/>
          <w:b/>
          <w:sz w:val="24"/>
          <w:szCs w:val="24"/>
        </w:rPr>
        <w:t>района</w:t>
      </w:r>
      <w:r w:rsidRPr="00920D7B">
        <w:rPr>
          <w:rFonts w:ascii="PT Astra Sans" w:hAnsi="PT Astra Sans"/>
          <w:b/>
          <w:sz w:val="24"/>
          <w:szCs w:val="24"/>
        </w:rPr>
        <w:t>»</w:t>
      </w:r>
    </w:p>
    <w:p w:rsidR="00905773" w:rsidRDefault="00905773" w:rsidP="00905773">
      <w:pPr>
        <w:pStyle w:val="30"/>
        <w:shd w:val="clear" w:color="auto" w:fill="auto"/>
        <w:spacing w:before="0" w:after="0" w:line="240" w:lineRule="auto"/>
        <w:ind w:left="20" w:right="-1" w:firstLine="709"/>
        <w:rPr>
          <w:rFonts w:ascii="PT Astra Sans" w:hAnsi="PT Astra Sans"/>
          <w:b/>
          <w:sz w:val="24"/>
          <w:szCs w:val="24"/>
        </w:rPr>
      </w:pPr>
    </w:p>
    <w:p w:rsidR="00905773" w:rsidRPr="00920D7B" w:rsidRDefault="00905773" w:rsidP="00905773">
      <w:pPr>
        <w:pStyle w:val="30"/>
        <w:shd w:val="clear" w:color="auto" w:fill="auto"/>
        <w:spacing w:before="0" w:after="0" w:line="240" w:lineRule="auto"/>
        <w:ind w:left="20" w:right="-1" w:firstLine="709"/>
        <w:rPr>
          <w:rFonts w:ascii="PT Astra Sans" w:hAnsi="PT Astra Sans"/>
          <w:b/>
          <w:sz w:val="24"/>
          <w:szCs w:val="24"/>
        </w:rPr>
      </w:pPr>
    </w:p>
    <w:p w:rsidR="007D7221" w:rsidRPr="00C47399" w:rsidRDefault="007D7221" w:rsidP="00905773">
      <w:pPr>
        <w:pStyle w:val="7"/>
        <w:shd w:val="clear" w:color="auto" w:fill="auto"/>
        <w:spacing w:after="0"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В целях обеспечения доступности дошкольного образования на территории Белозерского района, в соответствии с Федеральным законом от </w:t>
      </w:r>
      <w:r>
        <w:rPr>
          <w:rFonts w:ascii="PT Astra Sans" w:hAnsi="PT Astra Sans"/>
          <w:sz w:val="24"/>
          <w:szCs w:val="24"/>
        </w:rPr>
        <w:t>0</w:t>
      </w:r>
      <w:r w:rsidRPr="00C47399">
        <w:rPr>
          <w:rFonts w:ascii="PT Astra Sans" w:hAnsi="PT Astra Sans"/>
          <w:sz w:val="24"/>
          <w:szCs w:val="24"/>
        </w:rPr>
        <w:t>6</w:t>
      </w:r>
      <w:r>
        <w:rPr>
          <w:rFonts w:ascii="PT Astra Sans" w:hAnsi="PT Astra Sans"/>
          <w:sz w:val="24"/>
          <w:szCs w:val="24"/>
        </w:rPr>
        <w:t>.10.2003 г.</w:t>
      </w:r>
      <w:r w:rsidRPr="00C47399">
        <w:rPr>
          <w:rFonts w:ascii="PT Astra Sans" w:hAnsi="PT Astra Sans"/>
          <w:sz w:val="24"/>
          <w:szCs w:val="24"/>
        </w:rPr>
        <w:t xml:space="preserve">     </w:t>
      </w:r>
      <w:r>
        <w:rPr>
          <w:rFonts w:ascii="PT Astra Sans" w:hAnsi="PT Astra Sans"/>
          <w:sz w:val="24"/>
          <w:szCs w:val="24"/>
        </w:rPr>
        <w:t xml:space="preserve">            </w:t>
      </w:r>
      <w:r w:rsidRPr="00C47399">
        <w:rPr>
          <w:rFonts w:ascii="PT Astra Sans" w:hAnsi="PT Astra Sans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Федерации», пунктом 3 части 1 ста</w:t>
      </w:r>
      <w:r>
        <w:rPr>
          <w:rFonts w:ascii="PT Astra Sans" w:hAnsi="PT Astra Sans"/>
          <w:sz w:val="24"/>
          <w:szCs w:val="24"/>
        </w:rPr>
        <w:t xml:space="preserve">тьи 9 Федерального закона от 29.12.2012 г.             </w:t>
      </w:r>
      <w:r w:rsidRPr="00C47399">
        <w:rPr>
          <w:rFonts w:ascii="PT Astra Sans" w:hAnsi="PT Astra Sans"/>
          <w:sz w:val="24"/>
          <w:szCs w:val="24"/>
        </w:rPr>
        <w:t xml:space="preserve">     № 273 «Об образовании в Российской Федерации», Администрация Белозерского района </w:t>
      </w:r>
    </w:p>
    <w:p w:rsidR="00920D7B" w:rsidRPr="00920D7B" w:rsidRDefault="00920D7B" w:rsidP="00905773">
      <w:pPr>
        <w:pStyle w:val="8"/>
        <w:shd w:val="clear" w:color="auto" w:fill="auto"/>
        <w:tabs>
          <w:tab w:val="left" w:pos="284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>ПОСТАНОВЛЯЕТ:</w:t>
      </w:r>
    </w:p>
    <w:p w:rsidR="007D7221" w:rsidRDefault="00920D7B" w:rsidP="00905773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PT Astra Sans" w:hAnsi="PT Astra Sans"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 xml:space="preserve">1. Внести в </w:t>
      </w:r>
      <w:r w:rsidR="006E30B5">
        <w:rPr>
          <w:rFonts w:ascii="PT Astra Sans" w:hAnsi="PT Astra Sans"/>
          <w:sz w:val="24"/>
          <w:szCs w:val="24"/>
        </w:rPr>
        <w:t>постановление</w:t>
      </w:r>
      <w:r w:rsidRPr="00920D7B">
        <w:rPr>
          <w:rFonts w:ascii="PT Astra Sans" w:hAnsi="PT Astra Sans"/>
          <w:sz w:val="24"/>
          <w:szCs w:val="24"/>
        </w:rPr>
        <w:t xml:space="preserve"> Админис</w:t>
      </w:r>
      <w:r w:rsidR="007D7221">
        <w:rPr>
          <w:rFonts w:ascii="PT Astra Sans" w:hAnsi="PT Astra Sans"/>
          <w:sz w:val="24"/>
          <w:szCs w:val="24"/>
        </w:rPr>
        <w:t>трации Белозерского района от 25</w:t>
      </w:r>
      <w:r w:rsidR="00C364B1">
        <w:rPr>
          <w:rFonts w:ascii="PT Astra Sans" w:hAnsi="PT Astra Sans"/>
          <w:sz w:val="24"/>
          <w:szCs w:val="24"/>
        </w:rPr>
        <w:t>.09.</w:t>
      </w:r>
      <w:r w:rsidR="007D7221">
        <w:rPr>
          <w:rFonts w:ascii="PT Astra Sans" w:hAnsi="PT Astra Sans"/>
          <w:sz w:val="24"/>
          <w:szCs w:val="24"/>
        </w:rPr>
        <w:t>2019 г.</w:t>
      </w:r>
      <w:r w:rsidR="0065075F">
        <w:rPr>
          <w:rFonts w:ascii="PT Astra Sans" w:hAnsi="PT Astra Sans"/>
          <w:sz w:val="24"/>
          <w:szCs w:val="24"/>
        </w:rPr>
        <w:t xml:space="preserve">  </w:t>
      </w:r>
      <w:r w:rsidR="007D7221">
        <w:rPr>
          <w:rFonts w:ascii="PT Astra Sans" w:hAnsi="PT Astra Sans"/>
          <w:sz w:val="24"/>
          <w:szCs w:val="24"/>
        </w:rPr>
        <w:t xml:space="preserve"> № 509</w:t>
      </w:r>
      <w:r w:rsidRPr="00920D7B">
        <w:rPr>
          <w:rFonts w:ascii="PT Astra Sans" w:hAnsi="PT Astra Sans"/>
          <w:sz w:val="24"/>
          <w:szCs w:val="24"/>
        </w:rPr>
        <w:t xml:space="preserve"> «</w:t>
      </w:r>
      <w:r w:rsidR="007D7221" w:rsidRPr="007D7221">
        <w:rPr>
          <w:rFonts w:ascii="PT Astra Sans" w:hAnsi="PT Astra Sans"/>
          <w:sz w:val="24"/>
          <w:szCs w:val="24"/>
        </w:rPr>
        <w:t>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организациях, расположенных на территории Белозерского</w:t>
      </w:r>
      <w:r w:rsidR="007D7221" w:rsidRPr="007D7221">
        <w:rPr>
          <w:rFonts w:ascii="PT Astra Sans" w:hAnsi="PT Astra Sans"/>
        </w:rPr>
        <w:t xml:space="preserve"> </w:t>
      </w:r>
      <w:r w:rsidR="007D7221" w:rsidRPr="007D7221">
        <w:rPr>
          <w:rFonts w:ascii="PT Astra Sans" w:hAnsi="PT Astra Sans"/>
          <w:sz w:val="24"/>
          <w:szCs w:val="24"/>
        </w:rPr>
        <w:t>района</w:t>
      </w:r>
      <w:r w:rsidR="007D7221">
        <w:rPr>
          <w:rFonts w:ascii="PT Astra Sans" w:hAnsi="PT Astra Sans"/>
          <w:sz w:val="24"/>
          <w:szCs w:val="24"/>
        </w:rPr>
        <w:t>»</w:t>
      </w:r>
      <w:r w:rsidR="00C364B1">
        <w:rPr>
          <w:rFonts w:ascii="PT Astra Sans" w:hAnsi="PT Astra Sans"/>
          <w:sz w:val="24"/>
          <w:szCs w:val="24"/>
        </w:rPr>
        <w:t xml:space="preserve"> следующие изменения</w:t>
      </w:r>
      <w:r w:rsidRPr="00920D7B">
        <w:rPr>
          <w:rFonts w:ascii="PT Astra Sans" w:hAnsi="PT Astra Sans"/>
          <w:sz w:val="24"/>
          <w:szCs w:val="24"/>
        </w:rPr>
        <w:t>:</w:t>
      </w:r>
    </w:p>
    <w:p w:rsidR="00920D7B" w:rsidRPr="00920D7B" w:rsidRDefault="00920D7B" w:rsidP="00905773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>-</w:t>
      </w:r>
      <w:r w:rsidR="00905773">
        <w:rPr>
          <w:rFonts w:ascii="PT Astra Sans" w:hAnsi="PT Astra Sans"/>
          <w:sz w:val="24"/>
          <w:szCs w:val="24"/>
        </w:rPr>
        <w:t xml:space="preserve"> </w:t>
      </w:r>
      <w:r w:rsidR="007D7221">
        <w:rPr>
          <w:rFonts w:ascii="PT Astra Sans" w:hAnsi="PT Astra Sans"/>
          <w:sz w:val="24"/>
          <w:szCs w:val="24"/>
        </w:rPr>
        <w:t>пункт 2</w:t>
      </w:r>
      <w:r w:rsidR="006E30B5">
        <w:rPr>
          <w:rFonts w:ascii="PT Astra Sans" w:hAnsi="PT Astra Sans"/>
          <w:sz w:val="24"/>
          <w:szCs w:val="24"/>
        </w:rPr>
        <w:t xml:space="preserve"> приложения к данному п</w:t>
      </w:r>
      <w:r w:rsidR="00C364B1">
        <w:rPr>
          <w:rFonts w:ascii="PT Astra Sans" w:hAnsi="PT Astra Sans"/>
          <w:sz w:val="24"/>
          <w:szCs w:val="24"/>
        </w:rPr>
        <w:t>остановлению</w:t>
      </w:r>
      <w:r w:rsidRPr="00920D7B">
        <w:rPr>
          <w:rFonts w:ascii="PT Astra Sans" w:hAnsi="PT Astra Sans"/>
          <w:sz w:val="24"/>
          <w:szCs w:val="24"/>
        </w:rPr>
        <w:t xml:space="preserve"> изложить  в следующей редакции:</w:t>
      </w:r>
    </w:p>
    <w:p w:rsidR="00920D7B" w:rsidRPr="007D7221" w:rsidRDefault="007D7221" w:rsidP="0065075F">
      <w:pPr>
        <w:pStyle w:val="21"/>
        <w:shd w:val="clear" w:color="auto" w:fill="auto"/>
        <w:tabs>
          <w:tab w:val="left" w:pos="1416"/>
        </w:tabs>
        <w:spacing w:before="0" w:after="0" w:line="274" w:lineRule="exact"/>
        <w:ind w:left="20" w:right="-1" w:firstLine="689"/>
        <w:jc w:val="both"/>
        <w:rPr>
          <w:rFonts w:ascii="PT Astra Sans" w:hAnsi="PT Astra Sans"/>
          <w:sz w:val="24"/>
          <w:szCs w:val="24"/>
        </w:rPr>
      </w:pPr>
      <w:r w:rsidRPr="007D7221">
        <w:rPr>
          <w:rFonts w:ascii="PT Astra Sans" w:hAnsi="PT Astra Sans"/>
          <w:sz w:val="24"/>
          <w:szCs w:val="24"/>
        </w:rPr>
        <w:t xml:space="preserve"> «2</w:t>
      </w:r>
      <w:r w:rsidR="00905773">
        <w:rPr>
          <w:rFonts w:ascii="PT Astra Sans" w:hAnsi="PT Astra Sans"/>
          <w:sz w:val="24"/>
          <w:szCs w:val="24"/>
        </w:rPr>
        <w:t xml:space="preserve">. </w:t>
      </w:r>
      <w:r w:rsidRPr="007D7221">
        <w:rPr>
          <w:rFonts w:ascii="PT Astra Sans" w:hAnsi="PT Astra Sans"/>
          <w:sz w:val="24"/>
          <w:szCs w:val="24"/>
        </w:rPr>
        <w:t>Присмотр и уход за детьми осуществляется в соответствии с требованиями дей</w:t>
      </w:r>
      <w:r w:rsidRPr="007D7221">
        <w:rPr>
          <w:rFonts w:ascii="PT Astra Sans" w:hAnsi="PT Astra Sans"/>
          <w:sz w:val="24"/>
          <w:szCs w:val="24"/>
        </w:rPr>
        <w:softHyphen/>
        <w:t>ствующего законодательства Российской Федерации</w:t>
      </w:r>
      <w:proofErr w:type="gramStart"/>
      <w:r w:rsidRPr="007D7221">
        <w:rPr>
          <w:rFonts w:ascii="PT Astra Sans" w:hAnsi="PT Astra Sans"/>
          <w:sz w:val="24"/>
          <w:szCs w:val="24"/>
        </w:rPr>
        <w:t>.</w:t>
      </w:r>
      <w:r w:rsidRPr="007D7221">
        <w:rPr>
          <w:rFonts w:ascii="PT Astra Sans" w:hAnsi="PT Astra Sans" w:cs="Arial"/>
          <w:sz w:val="24"/>
          <w:szCs w:val="24"/>
        </w:rPr>
        <w:t>»</w:t>
      </w:r>
      <w:r w:rsidR="006E30B5">
        <w:rPr>
          <w:rFonts w:ascii="PT Astra Sans" w:hAnsi="PT Astra Sans" w:cs="Arial"/>
          <w:sz w:val="24"/>
          <w:szCs w:val="24"/>
        </w:rPr>
        <w:t>;</w:t>
      </w:r>
      <w:proofErr w:type="gramEnd"/>
    </w:p>
    <w:p w:rsidR="00894457" w:rsidRPr="00920D7B" w:rsidRDefault="00894457" w:rsidP="0065075F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PT Astra Sans" w:hAnsi="PT Astra Sans"/>
          <w:b/>
          <w:sz w:val="24"/>
          <w:szCs w:val="24"/>
        </w:rPr>
      </w:pPr>
      <w:r w:rsidRPr="00920D7B">
        <w:rPr>
          <w:rFonts w:ascii="PT Astra Sans" w:hAnsi="PT Astra Sans"/>
          <w:sz w:val="24"/>
          <w:szCs w:val="24"/>
        </w:rPr>
        <w:t>-</w:t>
      </w:r>
      <w:r w:rsidR="00A13278">
        <w:rPr>
          <w:rFonts w:ascii="PT Astra Sans" w:hAnsi="PT Astra Sans"/>
          <w:sz w:val="24"/>
          <w:szCs w:val="24"/>
        </w:rPr>
        <w:t xml:space="preserve"> пункт 8 приложения к данному постановлению</w:t>
      </w:r>
      <w:r w:rsidRPr="00920D7B">
        <w:rPr>
          <w:rFonts w:ascii="PT Astra Sans" w:hAnsi="PT Astra Sans"/>
          <w:sz w:val="24"/>
          <w:szCs w:val="24"/>
        </w:rPr>
        <w:t xml:space="preserve"> изложить  в следующей редакции</w:t>
      </w:r>
      <w:r w:rsidR="009A6551">
        <w:rPr>
          <w:rFonts w:ascii="PT Astra Sans" w:hAnsi="PT Astra Sans"/>
          <w:sz w:val="24"/>
          <w:szCs w:val="24"/>
        </w:rPr>
        <w:t>:</w:t>
      </w:r>
    </w:p>
    <w:p w:rsidR="007D7221" w:rsidRDefault="00894457" w:rsidP="0065075F">
      <w:pPr>
        <w:pStyle w:val="pboth"/>
        <w:spacing w:before="0" w:beforeAutospacing="0" w:after="0" w:afterAutospacing="0"/>
        <w:ind w:left="20" w:right="-1" w:firstLine="689"/>
        <w:jc w:val="both"/>
        <w:textAlignment w:val="baseline"/>
        <w:rPr>
          <w:rFonts w:ascii="PT Astra Sans" w:hAnsi="PT Astra Sans"/>
        </w:rPr>
      </w:pPr>
      <w:r>
        <w:t>«</w:t>
      </w:r>
      <w:r w:rsidRPr="00F86E7C">
        <w:rPr>
          <w:rFonts w:ascii="PT Astra Sans" w:hAnsi="PT Astra Sans"/>
        </w:rPr>
        <w:t xml:space="preserve">8. </w:t>
      </w:r>
      <w:r w:rsidR="00F86E7C" w:rsidRPr="00627A8D">
        <w:rPr>
          <w:rFonts w:ascii="PT Astra Sans" w:hAnsi="PT Astra Sans"/>
        </w:rPr>
        <w:t xml:space="preserve">Требования </w:t>
      </w:r>
      <w:r w:rsidR="006E30B5">
        <w:rPr>
          <w:rFonts w:ascii="PT Astra Sans" w:hAnsi="PT Astra Sans"/>
        </w:rPr>
        <w:t>к помещениям для</w:t>
      </w:r>
      <w:r w:rsidR="00627A8D">
        <w:rPr>
          <w:rFonts w:ascii="PT Astra Sans" w:hAnsi="PT Astra Sans"/>
        </w:rPr>
        <w:t xml:space="preserve"> </w:t>
      </w:r>
      <w:r w:rsidRPr="00627A8D">
        <w:rPr>
          <w:rFonts w:ascii="PT Astra Sans" w:hAnsi="PT Astra Sans"/>
        </w:rPr>
        <w:t>осуществлен</w:t>
      </w:r>
      <w:r w:rsidR="006E30B5">
        <w:rPr>
          <w:rFonts w:ascii="PT Astra Sans" w:hAnsi="PT Astra Sans"/>
        </w:rPr>
        <w:t>ия</w:t>
      </w:r>
      <w:r w:rsidR="00627A8D">
        <w:rPr>
          <w:rFonts w:ascii="PT Astra Sans" w:hAnsi="PT Astra Sans"/>
        </w:rPr>
        <w:t xml:space="preserve"> присмотра и ухода за детьми</w:t>
      </w:r>
      <w:r w:rsidR="00F86E7C" w:rsidRPr="00627A8D">
        <w:rPr>
          <w:rFonts w:ascii="PT Astra Sans" w:hAnsi="PT Astra Sans"/>
        </w:rPr>
        <w:t>:</w:t>
      </w:r>
    </w:p>
    <w:p w:rsidR="00F86E7C" w:rsidRPr="00510B69" w:rsidRDefault="00F86E7C" w:rsidP="0065075F">
      <w:pPr>
        <w:pStyle w:val="21"/>
        <w:shd w:val="clear" w:color="auto" w:fill="auto"/>
        <w:tabs>
          <w:tab w:val="left" w:pos="1431"/>
        </w:tabs>
        <w:spacing w:before="0" w:after="0" w:line="278" w:lineRule="exact"/>
        <w:ind w:left="20" w:right="-1" w:firstLine="689"/>
        <w:jc w:val="both"/>
        <w:rPr>
          <w:rFonts w:ascii="PT Astra Sans" w:hAnsi="PT Astra Sans"/>
          <w:sz w:val="24"/>
          <w:szCs w:val="24"/>
        </w:rPr>
      </w:pPr>
      <w:proofErr w:type="gramStart"/>
      <w:r w:rsidRPr="00510B69">
        <w:rPr>
          <w:rFonts w:ascii="PT Astra Sans" w:hAnsi="PT Astra Sans"/>
          <w:sz w:val="24"/>
          <w:szCs w:val="24"/>
        </w:rPr>
        <w:t>- групповые ячейки - изолированные помещения,  включая раздевальную, групповую (игровую) комнаты, спальню (если преду</w:t>
      </w:r>
      <w:r w:rsidRPr="00510B69">
        <w:rPr>
          <w:rFonts w:ascii="PT Astra Sans" w:hAnsi="PT Astra Sans"/>
          <w:sz w:val="24"/>
          <w:szCs w:val="24"/>
        </w:rPr>
        <w:softHyphen/>
        <w:t>смотрено проектом), туалетную комнаты;</w:t>
      </w:r>
      <w:proofErr w:type="gramEnd"/>
    </w:p>
    <w:p w:rsidR="00F86E7C" w:rsidRDefault="00510B69" w:rsidP="0065075F">
      <w:pPr>
        <w:pStyle w:val="21"/>
        <w:shd w:val="clear" w:color="auto" w:fill="auto"/>
        <w:tabs>
          <w:tab w:val="left" w:pos="284"/>
          <w:tab w:val="left" w:pos="1695"/>
        </w:tabs>
        <w:spacing w:before="0" w:after="0" w:line="278" w:lineRule="exact"/>
        <w:ind w:left="20" w:right="-1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F86E7C" w:rsidRPr="00510B69">
        <w:rPr>
          <w:rFonts w:ascii="PT Astra Sans" w:hAnsi="PT Astra Sans"/>
          <w:sz w:val="24"/>
          <w:szCs w:val="24"/>
        </w:rPr>
        <w:t>специализированные помещения, предназна</w:t>
      </w:r>
      <w:r w:rsidR="00F86E7C" w:rsidRPr="00510B69">
        <w:rPr>
          <w:rFonts w:ascii="PT Astra Sans" w:hAnsi="PT Astra Sans"/>
          <w:sz w:val="24"/>
          <w:szCs w:val="24"/>
        </w:rPr>
        <w:softHyphen/>
        <w:t>ченные для поочередного использования всеми и несколькими возрастными группами (музы</w:t>
      </w:r>
      <w:r w:rsidR="00F86E7C" w:rsidRPr="00510B69">
        <w:rPr>
          <w:rFonts w:ascii="PT Astra Sans" w:hAnsi="PT Astra Sans"/>
          <w:sz w:val="24"/>
          <w:szCs w:val="24"/>
        </w:rPr>
        <w:softHyphen/>
        <w:t xml:space="preserve">кальный зал, физкультурный зал и другие) сопутствующие помещения (медицинский блок, пищеблок, </w:t>
      </w:r>
      <w:proofErr w:type="spellStart"/>
      <w:r w:rsidR="00F86E7C" w:rsidRPr="00510B69">
        <w:rPr>
          <w:rFonts w:ascii="PT Astra Sans" w:hAnsi="PT Astra Sans"/>
          <w:sz w:val="24"/>
          <w:szCs w:val="24"/>
        </w:rPr>
        <w:t>постирочная</w:t>
      </w:r>
      <w:proofErr w:type="spellEnd"/>
      <w:r w:rsidR="00F86E7C" w:rsidRPr="00510B69">
        <w:rPr>
          <w:rFonts w:ascii="PT Astra Sans" w:hAnsi="PT Astra Sans"/>
          <w:sz w:val="24"/>
          <w:szCs w:val="24"/>
        </w:rPr>
        <w:t xml:space="preserve"> и т.д.)</w:t>
      </w:r>
      <w:r w:rsidRPr="00510B69">
        <w:rPr>
          <w:rFonts w:ascii="PT Astra Sans" w:hAnsi="PT Astra Sans"/>
          <w:sz w:val="24"/>
          <w:szCs w:val="24"/>
        </w:rPr>
        <w:t xml:space="preserve"> (если предусмотрено проектом)</w:t>
      </w:r>
      <w:r w:rsidR="00F86E7C" w:rsidRPr="00510B69">
        <w:rPr>
          <w:rFonts w:ascii="PT Astra Sans" w:hAnsi="PT Astra Sans"/>
          <w:sz w:val="24"/>
          <w:szCs w:val="24"/>
        </w:rPr>
        <w:t>;</w:t>
      </w:r>
    </w:p>
    <w:p w:rsidR="00F86E7C" w:rsidRPr="00510B69" w:rsidRDefault="00510B69" w:rsidP="0065075F">
      <w:pPr>
        <w:pStyle w:val="21"/>
        <w:shd w:val="clear" w:color="auto" w:fill="auto"/>
        <w:tabs>
          <w:tab w:val="left" w:pos="1485"/>
        </w:tabs>
        <w:spacing w:before="0" w:after="0" w:line="278" w:lineRule="exact"/>
        <w:ind w:left="20" w:right="-1" w:firstLine="689"/>
        <w:jc w:val="both"/>
        <w:rPr>
          <w:rFonts w:ascii="PT Astra Sans" w:hAnsi="PT Astra Sans"/>
          <w:sz w:val="24"/>
          <w:szCs w:val="24"/>
        </w:rPr>
      </w:pPr>
      <w:r w:rsidRPr="00510B69">
        <w:rPr>
          <w:rFonts w:ascii="PT Astra Sans" w:hAnsi="PT Astra Sans"/>
          <w:sz w:val="24"/>
          <w:szCs w:val="24"/>
        </w:rPr>
        <w:t xml:space="preserve">- </w:t>
      </w:r>
      <w:r w:rsidR="00905773">
        <w:rPr>
          <w:rFonts w:ascii="PT Astra Sans" w:hAnsi="PT Astra Sans"/>
          <w:sz w:val="24"/>
          <w:szCs w:val="24"/>
        </w:rPr>
        <w:t xml:space="preserve"> </w:t>
      </w:r>
      <w:r w:rsidRPr="00510B69">
        <w:rPr>
          <w:rFonts w:ascii="PT Astra Sans" w:hAnsi="PT Astra Sans"/>
          <w:sz w:val="24"/>
          <w:szCs w:val="24"/>
        </w:rPr>
        <w:t>служебно-б</w:t>
      </w:r>
      <w:r w:rsidR="006E30B5">
        <w:rPr>
          <w:rFonts w:ascii="PT Astra Sans" w:hAnsi="PT Astra Sans"/>
          <w:sz w:val="24"/>
          <w:szCs w:val="24"/>
        </w:rPr>
        <w:t>ытовые помещения для персонала о</w:t>
      </w:r>
      <w:r w:rsidRPr="00510B69">
        <w:rPr>
          <w:rFonts w:ascii="PT Astra Sans" w:hAnsi="PT Astra Sans"/>
          <w:sz w:val="24"/>
          <w:szCs w:val="24"/>
        </w:rPr>
        <w:t>рганизации</w:t>
      </w:r>
      <w:proofErr w:type="gramStart"/>
      <w:r w:rsidR="006E30B5">
        <w:rPr>
          <w:rFonts w:ascii="PT Astra Sans" w:hAnsi="PT Astra Sans"/>
          <w:sz w:val="24"/>
          <w:szCs w:val="24"/>
        </w:rPr>
        <w:t>.»</w:t>
      </w:r>
      <w:r w:rsidRPr="00510B69">
        <w:rPr>
          <w:rFonts w:ascii="PT Astra Sans" w:hAnsi="PT Astra Sans"/>
          <w:sz w:val="24"/>
          <w:szCs w:val="24"/>
        </w:rPr>
        <w:t>.</w:t>
      </w:r>
      <w:proofErr w:type="gramEnd"/>
    </w:p>
    <w:p w:rsidR="00920D7B" w:rsidRPr="00920D7B" w:rsidRDefault="00920D7B" w:rsidP="0065075F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20" w:right="-1" w:firstLine="689"/>
        <w:jc w:val="both"/>
        <w:rPr>
          <w:rFonts w:ascii="PT Astra Sans" w:hAnsi="PT Astra Sans" w:cs="Times New Roman"/>
          <w:sz w:val="24"/>
          <w:szCs w:val="24"/>
        </w:rPr>
      </w:pPr>
      <w:bookmarkStart w:id="0" w:name="100039"/>
      <w:bookmarkEnd w:id="0"/>
      <w:proofErr w:type="gramStart"/>
      <w:r w:rsidRPr="00920D7B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Pr="00920D7B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920D7B" w:rsidRPr="00920D7B" w:rsidRDefault="00920D7B" w:rsidP="0065075F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20" w:right="-1" w:firstLine="68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920D7B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920D7B">
        <w:rPr>
          <w:rFonts w:ascii="PT Astra Sans" w:hAnsi="PT Astra Sans" w:cs="Times New Roman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</w:t>
      </w:r>
      <w:r w:rsidR="00D13635">
        <w:rPr>
          <w:rFonts w:ascii="PT Astra Sans" w:hAnsi="PT Astra Sans" w:cs="Times New Roman"/>
          <w:sz w:val="24"/>
          <w:szCs w:val="24"/>
        </w:rPr>
        <w:t>й политики</w:t>
      </w:r>
      <w:r w:rsidRPr="00920D7B">
        <w:rPr>
          <w:rFonts w:ascii="PT Astra Sans" w:hAnsi="PT Astra Sans" w:cs="Times New Roman"/>
          <w:sz w:val="24"/>
          <w:szCs w:val="24"/>
        </w:rPr>
        <w:t>.</w:t>
      </w:r>
    </w:p>
    <w:p w:rsidR="00920D7B" w:rsidRPr="00920D7B" w:rsidRDefault="00920D7B" w:rsidP="003B7BEE">
      <w:pPr>
        <w:tabs>
          <w:tab w:val="left" w:pos="284"/>
          <w:tab w:val="left" w:pos="3042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20D7B">
        <w:rPr>
          <w:rFonts w:ascii="PT Astra Sans" w:hAnsi="PT Astra Sans" w:cs="Times New Roman"/>
          <w:sz w:val="24"/>
          <w:szCs w:val="24"/>
        </w:rPr>
        <w:tab/>
      </w:r>
    </w:p>
    <w:p w:rsidR="00920D7B" w:rsidRPr="00920D7B" w:rsidRDefault="00920D7B" w:rsidP="003B7BEE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920D7B" w:rsidRPr="00920D7B" w:rsidRDefault="00920D7B" w:rsidP="003B7BEE">
      <w:pPr>
        <w:tabs>
          <w:tab w:val="left" w:pos="28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13032E" w:rsidRDefault="00920D7B" w:rsidP="00084BD5">
      <w:pPr>
        <w:tabs>
          <w:tab w:val="left" w:pos="284"/>
        </w:tabs>
        <w:spacing w:after="0" w:line="240" w:lineRule="auto"/>
        <w:jc w:val="both"/>
      </w:pPr>
      <w:r w:rsidRPr="00920D7B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                                                         С.Г. </w:t>
      </w:r>
      <w:proofErr w:type="spellStart"/>
      <w:r w:rsidRPr="00920D7B">
        <w:rPr>
          <w:rFonts w:ascii="PT Astra Sans" w:hAnsi="PT Astra Sans" w:cs="Times New Roman"/>
          <w:sz w:val="24"/>
          <w:szCs w:val="24"/>
        </w:rPr>
        <w:t>Зяблов</w:t>
      </w:r>
      <w:proofErr w:type="spellEnd"/>
      <w:r w:rsidRPr="00920D7B">
        <w:rPr>
          <w:rFonts w:ascii="PT Astra Sans" w:hAnsi="PT Astra Sans" w:cs="Times New Roman"/>
          <w:sz w:val="24"/>
          <w:szCs w:val="24"/>
        </w:rPr>
        <w:t xml:space="preserve"> </w:t>
      </w:r>
      <w:bookmarkStart w:id="1" w:name="_GoBack"/>
      <w:bookmarkEnd w:id="1"/>
    </w:p>
    <w:sectPr w:rsidR="0013032E" w:rsidSect="00C6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BC5"/>
    <w:multiLevelType w:val="multilevel"/>
    <w:tmpl w:val="1B10825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30EA5"/>
    <w:multiLevelType w:val="hybridMultilevel"/>
    <w:tmpl w:val="AC36493C"/>
    <w:lvl w:ilvl="0" w:tplc="CB6A198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46D2"/>
    <w:multiLevelType w:val="multilevel"/>
    <w:tmpl w:val="666EF7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84BD5"/>
    <w:rsid w:val="0013032E"/>
    <w:rsid w:val="0029074A"/>
    <w:rsid w:val="002F279E"/>
    <w:rsid w:val="003B7BEE"/>
    <w:rsid w:val="004E6131"/>
    <w:rsid w:val="00510B69"/>
    <w:rsid w:val="00627A8D"/>
    <w:rsid w:val="0065075F"/>
    <w:rsid w:val="00665825"/>
    <w:rsid w:val="006E30B5"/>
    <w:rsid w:val="00747A31"/>
    <w:rsid w:val="007D7221"/>
    <w:rsid w:val="00894457"/>
    <w:rsid w:val="00905773"/>
    <w:rsid w:val="00920D7B"/>
    <w:rsid w:val="009A6551"/>
    <w:rsid w:val="009D2B3B"/>
    <w:rsid w:val="00A13278"/>
    <w:rsid w:val="00C364B1"/>
    <w:rsid w:val="00C637EE"/>
    <w:rsid w:val="00D13635"/>
    <w:rsid w:val="00D65BD4"/>
    <w:rsid w:val="00D75BDB"/>
    <w:rsid w:val="00F86E7C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character" w:customStyle="1" w:styleId="3">
    <w:name w:val="Основной текст (3)_"/>
    <w:basedOn w:val="a0"/>
    <w:link w:val="30"/>
    <w:rsid w:val="007D7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221"/>
    <w:pPr>
      <w:shd w:val="clear" w:color="auto" w:fill="FFFFFF"/>
      <w:spacing w:before="960" w:after="78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7D7221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2"/>
    <w:basedOn w:val="a"/>
    <w:rsid w:val="007D722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7B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сновной текст_"/>
    <w:basedOn w:val="a0"/>
    <w:link w:val="8"/>
    <w:locked/>
    <w:rsid w:val="00920D7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20D7B"/>
    <w:pPr>
      <w:shd w:val="clear" w:color="auto" w:fill="FFFFFF"/>
      <w:spacing w:after="48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920D7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0D7B"/>
    <w:pPr>
      <w:shd w:val="clear" w:color="auto" w:fill="FFFFFF"/>
      <w:spacing w:before="480" w:after="48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920D7B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D7B"/>
    <w:pPr>
      <w:shd w:val="clear" w:color="auto" w:fill="FFFFFF"/>
      <w:spacing w:before="180" w:after="2040" w:line="240" w:lineRule="atLeas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920D7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0D7B"/>
    <w:pPr>
      <w:shd w:val="clear" w:color="auto" w:fill="FFFFFF"/>
      <w:spacing w:before="2040" w:after="0" w:line="206" w:lineRule="exact"/>
    </w:pPr>
    <w:rPr>
      <w:rFonts w:ascii="Times New Roman" w:hAnsi="Times New Roman" w:cs="Times New Roman"/>
      <w:sz w:val="15"/>
      <w:szCs w:val="15"/>
    </w:rPr>
  </w:style>
  <w:style w:type="paragraph" w:customStyle="1" w:styleId="pboth">
    <w:name w:val="pboth"/>
    <w:basedOn w:val="a"/>
    <w:rsid w:val="0092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920D7B"/>
    <w:pPr>
      <w:shd w:val="clear" w:color="auto" w:fill="FFFFFF"/>
      <w:spacing w:before="360" w:after="0" w:line="317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20D7B"/>
  </w:style>
  <w:style w:type="character" w:customStyle="1" w:styleId="3">
    <w:name w:val="Основной текст (3)_"/>
    <w:basedOn w:val="a0"/>
    <w:link w:val="30"/>
    <w:rsid w:val="007D7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221"/>
    <w:pPr>
      <w:shd w:val="clear" w:color="auto" w:fill="FFFFFF"/>
      <w:spacing w:before="960" w:after="78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7D7221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2"/>
    <w:basedOn w:val="a"/>
    <w:rsid w:val="007D722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dcterms:created xsi:type="dcterms:W3CDTF">2019-11-11T06:58:00Z</dcterms:created>
  <dcterms:modified xsi:type="dcterms:W3CDTF">2019-11-11T08:09:00Z</dcterms:modified>
</cp:coreProperties>
</file>