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1B" w:rsidRPr="00472084" w:rsidRDefault="0089631B" w:rsidP="0089631B">
      <w:pPr>
        <w:pStyle w:val="1"/>
        <w:rPr>
          <w:rFonts w:ascii="PT Astra Sans" w:hAnsi="PT Astra Sans"/>
          <w:sz w:val="36"/>
          <w:szCs w:val="36"/>
        </w:rPr>
      </w:pPr>
      <w:r w:rsidRPr="00472084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472084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D75091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89631B" w:rsidRPr="00D75091" w:rsidRDefault="0089631B" w:rsidP="0089631B">
      <w:pPr>
        <w:rPr>
          <w:rFonts w:ascii="PT Astra Sans" w:hAnsi="PT Astra Sans"/>
        </w:rPr>
      </w:pPr>
    </w:p>
    <w:p w:rsidR="0089631B" w:rsidRPr="00D75091" w:rsidRDefault="00F96833" w:rsidP="0089631B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«21» ок</w:t>
      </w:r>
      <w:r w:rsidR="00EE7656">
        <w:rPr>
          <w:rFonts w:ascii="PT Astra Sans" w:hAnsi="PT Astra Sans"/>
          <w:sz w:val="28"/>
          <w:szCs w:val="28"/>
        </w:rPr>
        <w:t>т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>ября</w:t>
      </w:r>
      <w:r w:rsidR="0089631B" w:rsidRPr="00D75091">
        <w:rPr>
          <w:rFonts w:ascii="PT Astra Sans" w:hAnsi="PT Astra Sans"/>
          <w:sz w:val="28"/>
          <w:szCs w:val="28"/>
        </w:rPr>
        <w:t xml:space="preserve">  201</w:t>
      </w:r>
      <w:r w:rsidR="00D75091">
        <w:rPr>
          <w:rFonts w:ascii="PT Astra Sans" w:hAnsi="PT Astra Sans"/>
          <w:sz w:val="28"/>
          <w:szCs w:val="28"/>
        </w:rPr>
        <w:t>9</w:t>
      </w:r>
      <w:r w:rsidR="0089631B" w:rsidRPr="00D75091">
        <w:rPr>
          <w:rFonts w:ascii="PT Astra Sans" w:hAnsi="PT Astra Sans"/>
          <w:sz w:val="28"/>
          <w:szCs w:val="28"/>
        </w:rPr>
        <w:t xml:space="preserve"> г</w:t>
      </w:r>
      <w:r w:rsidR="00472084">
        <w:rPr>
          <w:rFonts w:ascii="PT Astra Sans" w:hAnsi="PT Astra Sans"/>
          <w:sz w:val="28"/>
          <w:szCs w:val="28"/>
        </w:rPr>
        <w:t>ода</w:t>
      </w:r>
      <w:r>
        <w:rPr>
          <w:rFonts w:ascii="PT Astra Sans" w:hAnsi="PT Astra Sans"/>
          <w:sz w:val="28"/>
          <w:szCs w:val="28"/>
        </w:rPr>
        <w:t xml:space="preserve">  №608</w:t>
      </w:r>
    </w:p>
    <w:p w:rsidR="0089631B" w:rsidRPr="00D75091" w:rsidRDefault="0089631B" w:rsidP="0089631B">
      <w:pPr>
        <w:rPr>
          <w:rFonts w:ascii="PT Astra Sans" w:hAnsi="PT Astra Sans"/>
        </w:rPr>
      </w:pPr>
      <w:r w:rsidRPr="00D75091">
        <w:rPr>
          <w:rFonts w:ascii="PT Astra Sans" w:hAnsi="PT Astra Sans"/>
        </w:rPr>
        <w:t xml:space="preserve">           с. Белозерское</w:t>
      </w:r>
    </w:p>
    <w:p w:rsidR="0089631B" w:rsidRPr="00D75091" w:rsidRDefault="0089631B" w:rsidP="0089631B">
      <w:pPr>
        <w:rPr>
          <w:rFonts w:ascii="PT Astra Sans" w:hAnsi="PT Astra Sans"/>
        </w:rPr>
      </w:pPr>
    </w:p>
    <w:p w:rsidR="0089631B" w:rsidRPr="00D75091" w:rsidRDefault="0089631B" w:rsidP="0089631B">
      <w:pPr>
        <w:rPr>
          <w:rFonts w:ascii="PT Astra Sans" w:hAnsi="PT Astra Sans"/>
          <w:sz w:val="16"/>
          <w:szCs w:val="16"/>
        </w:rPr>
      </w:pPr>
    </w:p>
    <w:p w:rsidR="0089631B" w:rsidRPr="00D75091" w:rsidRDefault="0089631B" w:rsidP="0089631B">
      <w:pPr>
        <w:rPr>
          <w:rFonts w:ascii="PT Astra Sans" w:hAnsi="PT Astra Sans"/>
        </w:rPr>
      </w:pPr>
    </w:p>
    <w:p w:rsidR="0089631B" w:rsidRPr="00D75091" w:rsidRDefault="0089631B" w:rsidP="0089631B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89631B" w:rsidRPr="00D75091" w:rsidTr="00562FEA">
        <w:trPr>
          <w:trHeight w:val="1354"/>
          <w:jc w:val="center"/>
        </w:trPr>
        <w:tc>
          <w:tcPr>
            <w:tcW w:w="8734" w:type="dxa"/>
          </w:tcPr>
          <w:p w:rsidR="0089631B" w:rsidRPr="00D75091" w:rsidRDefault="0089631B" w:rsidP="00562FEA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  <w:r w:rsidRPr="00D75091">
              <w:rPr>
                <w:rFonts w:ascii="PT Astra Sans" w:hAnsi="PT Astra Sans"/>
                <w:b/>
                <w:sz w:val="28"/>
                <w:szCs w:val="28"/>
              </w:rPr>
              <w:t xml:space="preserve">О </w:t>
            </w:r>
            <w:r w:rsidR="00307D81" w:rsidRPr="00D75091">
              <w:rPr>
                <w:rFonts w:ascii="PT Astra Sans" w:hAnsi="PT Astra Sans"/>
                <w:b/>
                <w:sz w:val="28"/>
                <w:szCs w:val="28"/>
              </w:rPr>
              <w:t>внес</w:t>
            </w:r>
            <w:r w:rsidRPr="00D75091">
              <w:rPr>
                <w:rFonts w:ascii="PT Astra Sans" w:hAnsi="PT Astra Sans"/>
                <w:b/>
                <w:sz w:val="28"/>
                <w:szCs w:val="28"/>
              </w:rPr>
              <w:t xml:space="preserve">ении </w:t>
            </w:r>
            <w:r w:rsidR="00307D81" w:rsidRPr="00D75091">
              <w:rPr>
                <w:rFonts w:ascii="PT Astra Sans" w:hAnsi="PT Astra Sans"/>
                <w:b/>
                <w:sz w:val="28"/>
                <w:szCs w:val="28"/>
              </w:rPr>
              <w:t xml:space="preserve">изменений и дополнений в </w:t>
            </w:r>
            <w:r w:rsidR="006F34F6" w:rsidRPr="00D75091">
              <w:rPr>
                <w:rFonts w:ascii="PT Astra Sans" w:hAnsi="PT Astra Sans"/>
                <w:b/>
                <w:sz w:val="28"/>
                <w:szCs w:val="28"/>
              </w:rPr>
              <w:t>приложение к постановлению Администрации Белозерского района от 16.09.2015 г. № 440 «Об утверждении Устава Муниципального казенного дошкольного образовательного учреждения «Белозерский детский сад № 2»</w:t>
            </w:r>
          </w:p>
          <w:p w:rsidR="0089631B" w:rsidRPr="00D75091" w:rsidRDefault="0089631B" w:rsidP="00562FEA">
            <w:pPr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472084" w:rsidRDefault="008C7248" w:rsidP="00472084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sz w:val="28"/>
          <w:szCs w:val="28"/>
        </w:rPr>
      </w:pPr>
      <w:r w:rsidRPr="008C7248">
        <w:rPr>
          <w:rFonts w:ascii="PT Astra Sans" w:hAnsi="PT Astra Sans"/>
          <w:sz w:val="28"/>
          <w:szCs w:val="28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29.12.2012</w:t>
      </w:r>
      <w:r w:rsidR="00472084">
        <w:rPr>
          <w:rFonts w:ascii="PT Astra Sans" w:hAnsi="PT Astra Sans"/>
          <w:sz w:val="28"/>
          <w:szCs w:val="28"/>
          <w:lang w:eastAsia="ru-RU"/>
        </w:rPr>
        <w:t xml:space="preserve"> г.</w:t>
      </w:r>
      <w:r w:rsidRPr="008C7248">
        <w:rPr>
          <w:rFonts w:ascii="PT Astra Sans" w:hAnsi="PT Astra Sans"/>
          <w:sz w:val="28"/>
          <w:szCs w:val="28"/>
          <w:lang w:eastAsia="ru-RU"/>
        </w:rPr>
        <w:t xml:space="preserve"> N 273-ФЗ «Об образовании в Российской Федерации» Администрация Белозерского района</w:t>
      </w:r>
      <w:r w:rsidR="0089631B" w:rsidRPr="00D75091">
        <w:rPr>
          <w:rFonts w:ascii="PT Astra Sans" w:hAnsi="PT Astra Sans"/>
          <w:sz w:val="28"/>
          <w:szCs w:val="28"/>
        </w:rPr>
        <w:t> </w:t>
      </w:r>
    </w:p>
    <w:p w:rsidR="0089631B" w:rsidRPr="00D75091" w:rsidRDefault="0089631B" w:rsidP="00472084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sz w:val="28"/>
          <w:szCs w:val="28"/>
          <w:lang w:eastAsia="ru-RU"/>
        </w:rPr>
      </w:pPr>
      <w:r w:rsidRPr="00D75091">
        <w:rPr>
          <w:rFonts w:ascii="PT Astra Sans" w:hAnsi="PT Astra Sans"/>
          <w:b/>
          <w:bCs/>
          <w:sz w:val="28"/>
          <w:szCs w:val="28"/>
        </w:rPr>
        <w:t>ПОСТАНОВЛЯЕТ:</w:t>
      </w:r>
    </w:p>
    <w:p w:rsidR="0089631B" w:rsidRPr="00D75091" w:rsidRDefault="00307D81" w:rsidP="00307D81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D75091">
        <w:rPr>
          <w:rFonts w:ascii="PT Astra Sans" w:hAnsi="PT Astra Sans"/>
          <w:color w:val="000000"/>
          <w:sz w:val="28"/>
          <w:szCs w:val="28"/>
        </w:rPr>
        <w:t>1</w:t>
      </w:r>
      <w:r w:rsidR="000F506B">
        <w:rPr>
          <w:rFonts w:ascii="PT Astra Sans" w:hAnsi="PT Astra Sans"/>
          <w:color w:val="000000"/>
          <w:sz w:val="28"/>
          <w:szCs w:val="28"/>
        </w:rPr>
        <w:t>.</w:t>
      </w:r>
      <w:r w:rsidRPr="00D75091">
        <w:rPr>
          <w:rFonts w:ascii="PT Astra Sans" w:hAnsi="PT Astra Sans"/>
          <w:color w:val="000000"/>
          <w:sz w:val="28"/>
          <w:szCs w:val="28"/>
        </w:rPr>
        <w:t xml:space="preserve"> Внести </w:t>
      </w:r>
      <w:r w:rsidR="00B601B3" w:rsidRPr="00D75091">
        <w:rPr>
          <w:rFonts w:ascii="PT Astra Sans" w:hAnsi="PT Astra Sans"/>
          <w:color w:val="000000"/>
          <w:sz w:val="28"/>
          <w:szCs w:val="28"/>
        </w:rPr>
        <w:t xml:space="preserve">в приложение к постановлению Администрации Белозерского района </w:t>
      </w:r>
      <w:r w:rsidR="006F34F6" w:rsidRPr="00D75091">
        <w:rPr>
          <w:rFonts w:ascii="PT Astra Sans" w:hAnsi="PT Astra Sans"/>
          <w:color w:val="000000"/>
          <w:sz w:val="28"/>
          <w:szCs w:val="28"/>
        </w:rPr>
        <w:t xml:space="preserve">от 16.09.2015 г. № 440 </w:t>
      </w:r>
      <w:r w:rsidR="00365C44" w:rsidRPr="00D75091">
        <w:rPr>
          <w:rFonts w:ascii="PT Astra Sans" w:hAnsi="PT Astra Sans"/>
          <w:color w:val="000000"/>
          <w:sz w:val="28"/>
          <w:szCs w:val="28"/>
        </w:rPr>
        <w:t>«Об утверждении Устава Муниципального казенного дошкольного образовательного учреждения «</w:t>
      </w:r>
      <w:r w:rsidR="00365C44" w:rsidRPr="00D75091">
        <w:rPr>
          <w:rFonts w:ascii="PT Astra Sans" w:hAnsi="PT Astra Sans"/>
          <w:sz w:val="28"/>
          <w:szCs w:val="28"/>
        </w:rPr>
        <w:t>Белозерский детский сад № 2</w:t>
      </w:r>
      <w:r w:rsidR="00365C44" w:rsidRPr="00D75091">
        <w:rPr>
          <w:rFonts w:ascii="PT Astra Sans" w:hAnsi="PT Astra Sans"/>
          <w:color w:val="000000"/>
          <w:sz w:val="28"/>
          <w:szCs w:val="28"/>
        </w:rPr>
        <w:t>»</w:t>
      </w:r>
      <w:r w:rsidR="00DE0412" w:rsidRPr="00D75091">
        <w:rPr>
          <w:rFonts w:ascii="PT Astra Sans" w:hAnsi="PT Astra Sans"/>
          <w:color w:val="000000"/>
          <w:sz w:val="28"/>
          <w:szCs w:val="28"/>
        </w:rPr>
        <w:t xml:space="preserve"> </w:t>
      </w:r>
      <w:r w:rsidRPr="00D75091">
        <w:rPr>
          <w:rFonts w:ascii="PT Astra Sans" w:hAnsi="PT Astra Sans"/>
          <w:color w:val="000000"/>
          <w:sz w:val="28"/>
          <w:szCs w:val="28"/>
        </w:rPr>
        <w:t xml:space="preserve">изменения и дополнения 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>согласно приложению</w:t>
      </w:r>
      <w:r w:rsidRPr="00D75091">
        <w:rPr>
          <w:rFonts w:ascii="PT Astra Sans" w:hAnsi="PT Astra Sans"/>
          <w:color w:val="000000"/>
          <w:sz w:val="28"/>
          <w:szCs w:val="28"/>
        </w:rPr>
        <w:t xml:space="preserve"> к настоящему постановлению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>.</w:t>
      </w:r>
    </w:p>
    <w:p w:rsidR="00307D81" w:rsidRPr="00D75091" w:rsidRDefault="00307D81" w:rsidP="00B601B3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D75091">
        <w:rPr>
          <w:rFonts w:ascii="PT Astra Sans" w:hAnsi="PT Astra Sans"/>
          <w:color w:val="000000"/>
          <w:sz w:val="28"/>
          <w:szCs w:val="28"/>
        </w:rPr>
        <w:t xml:space="preserve">2. </w:t>
      </w:r>
      <w:r w:rsidR="008C7248" w:rsidRPr="008C7248">
        <w:rPr>
          <w:rFonts w:ascii="PT Astra Sans" w:hAnsi="PT Astra Sans"/>
          <w:color w:val="000000"/>
          <w:sz w:val="28"/>
          <w:szCs w:val="28"/>
        </w:rPr>
        <w:t>Опубликовать настоящее постановление на официальном сайте Администрации Белозерского района.</w:t>
      </w:r>
    </w:p>
    <w:p w:rsidR="0089631B" w:rsidRPr="00D75091" w:rsidRDefault="00B601B3" w:rsidP="0089631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8"/>
          <w:szCs w:val="28"/>
        </w:rPr>
      </w:pPr>
      <w:r w:rsidRPr="00D75091">
        <w:rPr>
          <w:rFonts w:ascii="PT Astra Sans" w:hAnsi="PT Astra Sans"/>
          <w:color w:val="000000"/>
          <w:sz w:val="28"/>
          <w:szCs w:val="28"/>
        </w:rPr>
        <w:t>3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>.</w:t>
      </w:r>
      <w:r w:rsidRPr="00D75091">
        <w:rPr>
          <w:rFonts w:ascii="PT Astra Sans" w:hAnsi="PT Astra Sans"/>
          <w:color w:val="000000"/>
          <w:sz w:val="28"/>
          <w:szCs w:val="28"/>
        </w:rPr>
        <w:t xml:space="preserve"> 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>Уполномочить Заведующ</w:t>
      </w:r>
      <w:r w:rsidRPr="00D75091">
        <w:rPr>
          <w:rFonts w:ascii="PT Astra Sans" w:hAnsi="PT Astra Sans"/>
          <w:color w:val="000000"/>
          <w:sz w:val="28"/>
          <w:szCs w:val="28"/>
        </w:rPr>
        <w:t>его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Муниципальн</w:t>
      </w:r>
      <w:r w:rsidRPr="00D75091">
        <w:rPr>
          <w:rFonts w:ascii="PT Astra Sans" w:hAnsi="PT Astra Sans"/>
          <w:color w:val="000000"/>
          <w:sz w:val="28"/>
          <w:szCs w:val="28"/>
        </w:rPr>
        <w:t>ым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казенн</w:t>
      </w:r>
      <w:r w:rsidRPr="00D75091">
        <w:rPr>
          <w:rFonts w:ascii="PT Astra Sans" w:hAnsi="PT Astra Sans"/>
          <w:color w:val="000000"/>
          <w:sz w:val="28"/>
          <w:szCs w:val="28"/>
        </w:rPr>
        <w:t>ым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 дошкольн</w:t>
      </w:r>
      <w:r w:rsidRPr="00D75091">
        <w:rPr>
          <w:rFonts w:ascii="PT Astra Sans" w:hAnsi="PT Astra Sans"/>
          <w:color w:val="000000"/>
          <w:sz w:val="28"/>
          <w:szCs w:val="28"/>
        </w:rPr>
        <w:t>ым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образовательн</w:t>
      </w:r>
      <w:r w:rsidRPr="00D75091">
        <w:rPr>
          <w:rFonts w:ascii="PT Astra Sans" w:hAnsi="PT Astra Sans"/>
          <w:color w:val="000000"/>
          <w:sz w:val="28"/>
          <w:szCs w:val="28"/>
        </w:rPr>
        <w:t>ым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учреждени</w:t>
      </w:r>
      <w:r w:rsidRPr="00D75091">
        <w:rPr>
          <w:rFonts w:ascii="PT Astra Sans" w:hAnsi="PT Astra Sans"/>
          <w:color w:val="000000"/>
          <w:sz w:val="28"/>
          <w:szCs w:val="28"/>
        </w:rPr>
        <w:t>ем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</w:t>
      </w:r>
      <w:r w:rsidR="0089631B" w:rsidRPr="00D75091">
        <w:rPr>
          <w:rFonts w:ascii="PT Astra Sans" w:hAnsi="PT Astra Sans"/>
          <w:sz w:val="28"/>
          <w:szCs w:val="28"/>
        </w:rPr>
        <w:t xml:space="preserve">«Белозерский  детский сад № 2»  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 Соловьеву Ольгу Юрьевну зарегистрировать </w:t>
      </w:r>
      <w:r w:rsidRPr="00D75091">
        <w:rPr>
          <w:rFonts w:ascii="PT Astra Sans" w:hAnsi="PT Astra Sans"/>
          <w:color w:val="000000"/>
          <w:sz w:val="28"/>
          <w:szCs w:val="28"/>
        </w:rPr>
        <w:t>изменения и дополнения в Устав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в </w:t>
      </w:r>
      <w:r w:rsidRPr="00D75091">
        <w:rPr>
          <w:rFonts w:ascii="PT Astra Sans" w:hAnsi="PT Astra Sans"/>
          <w:color w:val="000000"/>
          <w:sz w:val="28"/>
          <w:szCs w:val="28"/>
        </w:rPr>
        <w:t>установленном порядке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>.</w:t>
      </w:r>
    </w:p>
    <w:p w:rsidR="0089631B" w:rsidRPr="00D75091" w:rsidRDefault="00472084" w:rsidP="0089631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8"/>
          <w:szCs w:val="28"/>
        </w:rPr>
      </w:pPr>
      <w:r>
        <w:rPr>
          <w:rFonts w:ascii="PT Astra Sans" w:hAnsi="PT Astra Sans"/>
          <w:color w:val="000000"/>
          <w:sz w:val="28"/>
          <w:szCs w:val="28"/>
        </w:rPr>
        <w:t>4</w:t>
      </w:r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. </w:t>
      </w:r>
      <w:proofErr w:type="gramStart"/>
      <w:r w:rsidR="0089631B" w:rsidRPr="00D75091">
        <w:rPr>
          <w:rFonts w:ascii="PT Astra Sans" w:hAnsi="PT Astra Sans"/>
          <w:color w:val="000000"/>
          <w:sz w:val="28"/>
          <w:szCs w:val="28"/>
        </w:rPr>
        <w:t>Контроль за</w:t>
      </w:r>
      <w:proofErr w:type="gramEnd"/>
      <w:r w:rsidR="0089631B" w:rsidRPr="00D75091">
        <w:rPr>
          <w:rFonts w:ascii="PT Astra Sans" w:hAnsi="PT Astra Sans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Белозерского района</w:t>
      </w:r>
      <w:r w:rsidR="0089631B" w:rsidRPr="00D75091">
        <w:rPr>
          <w:rFonts w:ascii="PT Astra Sans" w:hAnsi="PT Astra Sans"/>
          <w:sz w:val="28"/>
          <w:szCs w:val="28"/>
        </w:rPr>
        <w:t xml:space="preserve">, начальника управления социальной политики </w:t>
      </w:r>
      <w:proofErr w:type="spellStart"/>
      <w:r w:rsidR="0089631B" w:rsidRPr="00D75091">
        <w:rPr>
          <w:rFonts w:ascii="PT Astra Sans" w:hAnsi="PT Astra Sans"/>
          <w:sz w:val="28"/>
          <w:szCs w:val="28"/>
        </w:rPr>
        <w:t>Баязитову</w:t>
      </w:r>
      <w:proofErr w:type="spellEnd"/>
      <w:r w:rsidR="0089631B" w:rsidRPr="00D75091">
        <w:rPr>
          <w:rFonts w:ascii="PT Astra Sans" w:hAnsi="PT Astra Sans"/>
          <w:sz w:val="28"/>
          <w:szCs w:val="28"/>
        </w:rPr>
        <w:t xml:space="preserve"> М.Л.</w:t>
      </w:r>
    </w:p>
    <w:p w:rsidR="0089631B" w:rsidRPr="00D75091" w:rsidRDefault="0089631B" w:rsidP="0089631B">
      <w:pPr>
        <w:jc w:val="both"/>
        <w:rPr>
          <w:rFonts w:ascii="PT Astra Sans" w:hAnsi="PT Astra Sans"/>
          <w:sz w:val="28"/>
          <w:szCs w:val="28"/>
        </w:rPr>
      </w:pPr>
    </w:p>
    <w:p w:rsidR="0089631B" w:rsidRPr="00D75091" w:rsidRDefault="0089631B" w:rsidP="0089631B">
      <w:pPr>
        <w:rPr>
          <w:rFonts w:ascii="PT Astra Sans" w:hAnsi="PT Astra Sans"/>
          <w:b/>
          <w:sz w:val="28"/>
          <w:szCs w:val="28"/>
        </w:rPr>
      </w:pPr>
    </w:p>
    <w:p w:rsidR="0089631B" w:rsidRPr="00D75091" w:rsidRDefault="0089631B" w:rsidP="0089631B">
      <w:pPr>
        <w:rPr>
          <w:rFonts w:ascii="PT Astra Sans" w:hAnsi="PT Astra Sans"/>
          <w:b/>
          <w:sz w:val="28"/>
          <w:szCs w:val="28"/>
        </w:rPr>
      </w:pPr>
      <w:r w:rsidRPr="00D75091">
        <w:rPr>
          <w:rFonts w:ascii="PT Astra Sans" w:hAnsi="PT Astra Sans"/>
          <w:b/>
          <w:sz w:val="28"/>
          <w:szCs w:val="28"/>
        </w:rPr>
        <w:t xml:space="preserve">Глава Белозерского района                                                          </w:t>
      </w:r>
      <w:r w:rsidR="00876B01">
        <w:rPr>
          <w:rFonts w:ascii="PT Astra Sans" w:hAnsi="PT Astra Sans"/>
          <w:b/>
          <w:sz w:val="28"/>
          <w:szCs w:val="28"/>
        </w:rPr>
        <w:t xml:space="preserve">    </w:t>
      </w:r>
      <w:r w:rsidRPr="00D75091">
        <w:rPr>
          <w:rFonts w:ascii="PT Astra Sans" w:hAnsi="PT Astra Sans"/>
          <w:b/>
          <w:sz w:val="28"/>
          <w:szCs w:val="28"/>
        </w:rPr>
        <w:t xml:space="preserve"> </w:t>
      </w:r>
      <w:r w:rsidR="00B601B3" w:rsidRPr="00D75091">
        <w:rPr>
          <w:rFonts w:ascii="PT Astra Sans" w:hAnsi="PT Astra Sans"/>
          <w:b/>
          <w:sz w:val="28"/>
          <w:szCs w:val="28"/>
        </w:rPr>
        <w:t>С</w:t>
      </w:r>
      <w:r w:rsidRPr="00D75091">
        <w:rPr>
          <w:rFonts w:ascii="PT Astra Sans" w:hAnsi="PT Astra Sans"/>
          <w:b/>
          <w:sz w:val="28"/>
          <w:szCs w:val="28"/>
        </w:rPr>
        <w:t>.</w:t>
      </w:r>
      <w:r w:rsidR="00B601B3" w:rsidRPr="00D75091">
        <w:rPr>
          <w:rFonts w:ascii="PT Astra Sans" w:hAnsi="PT Astra Sans"/>
          <w:b/>
          <w:sz w:val="28"/>
          <w:szCs w:val="28"/>
        </w:rPr>
        <w:t>Г</w:t>
      </w:r>
      <w:r w:rsidRPr="00D75091">
        <w:rPr>
          <w:rFonts w:ascii="PT Astra Sans" w:hAnsi="PT Astra Sans"/>
          <w:b/>
          <w:sz w:val="28"/>
          <w:szCs w:val="28"/>
        </w:rPr>
        <w:t xml:space="preserve">. </w:t>
      </w:r>
      <w:proofErr w:type="spellStart"/>
      <w:r w:rsidR="00B601B3" w:rsidRPr="00D75091">
        <w:rPr>
          <w:rFonts w:ascii="PT Astra Sans" w:hAnsi="PT Astra Sans"/>
          <w:b/>
          <w:sz w:val="28"/>
          <w:szCs w:val="28"/>
        </w:rPr>
        <w:t>Зяблов</w:t>
      </w:r>
      <w:proofErr w:type="spellEnd"/>
    </w:p>
    <w:p w:rsidR="00D75091" w:rsidRPr="00D75091" w:rsidRDefault="00D75091">
      <w:pPr>
        <w:spacing w:after="200" w:line="276" w:lineRule="auto"/>
        <w:rPr>
          <w:rFonts w:ascii="PT Astra Sans" w:hAnsi="PT Astra Sans"/>
        </w:rPr>
      </w:pPr>
      <w:r w:rsidRPr="00D75091">
        <w:rPr>
          <w:rFonts w:ascii="PT Astra Sans" w:hAnsi="PT Astra Sans"/>
        </w:rPr>
        <w:br w:type="page"/>
      </w:r>
    </w:p>
    <w:p w:rsidR="009B30F8" w:rsidRDefault="00DE0412" w:rsidP="009B30F8">
      <w:pPr>
        <w:ind w:left="4820" w:right="-1"/>
        <w:rPr>
          <w:rFonts w:ascii="PT Astra Sans" w:hAnsi="PT Astra Sans"/>
        </w:rPr>
      </w:pPr>
      <w:r w:rsidRPr="00DE0412">
        <w:rPr>
          <w:rFonts w:ascii="PT Astra Sans" w:hAnsi="PT Astra Sans"/>
        </w:rPr>
        <w:lastRenderedPageBreak/>
        <w:t xml:space="preserve">Приложение к постановлению </w:t>
      </w:r>
    </w:p>
    <w:p w:rsidR="00DE0412" w:rsidRPr="00DE0412" w:rsidRDefault="00DE0412" w:rsidP="009B30F8">
      <w:pPr>
        <w:ind w:left="4820" w:right="-1"/>
        <w:rPr>
          <w:rFonts w:ascii="PT Astra Sans" w:hAnsi="PT Astra Sans"/>
        </w:rPr>
      </w:pPr>
      <w:r w:rsidRPr="00DE0412">
        <w:rPr>
          <w:rFonts w:ascii="PT Astra Sans" w:hAnsi="PT Astra Sans"/>
        </w:rPr>
        <w:t>Администрации  Белозерского района</w:t>
      </w:r>
    </w:p>
    <w:p w:rsidR="00DE0412" w:rsidRPr="00DE0412" w:rsidRDefault="00DE0412" w:rsidP="00876B01">
      <w:pPr>
        <w:ind w:left="4820" w:right="-1"/>
        <w:jc w:val="center"/>
        <w:rPr>
          <w:rFonts w:ascii="PT Astra Sans" w:hAnsi="PT Astra Sans"/>
        </w:rPr>
      </w:pPr>
      <w:r w:rsidRPr="00DE0412">
        <w:rPr>
          <w:rFonts w:ascii="PT Astra Sans" w:hAnsi="PT Astra Sans"/>
        </w:rPr>
        <w:t>от «____»  _______________2019 года   № ______</w:t>
      </w:r>
    </w:p>
    <w:p w:rsidR="00876B01" w:rsidRDefault="00DE0412" w:rsidP="00876B01">
      <w:pPr>
        <w:tabs>
          <w:tab w:val="left" w:pos="2178"/>
          <w:tab w:val="left" w:pos="3828"/>
          <w:tab w:val="left" w:pos="3969"/>
          <w:tab w:val="left" w:pos="9355"/>
        </w:tabs>
        <w:ind w:left="4820" w:right="-1"/>
        <w:jc w:val="center"/>
        <w:rPr>
          <w:rFonts w:ascii="PT Astra Sans" w:hAnsi="PT Astra Sans"/>
        </w:rPr>
      </w:pPr>
      <w:r w:rsidRPr="00DE0412">
        <w:rPr>
          <w:rFonts w:ascii="PT Astra Sans" w:hAnsi="PT Astra Sans"/>
        </w:rPr>
        <w:t>«</w:t>
      </w:r>
      <w:r w:rsidRPr="00D75091">
        <w:rPr>
          <w:rFonts w:ascii="PT Astra Sans" w:hAnsi="PT Astra Sans"/>
        </w:rPr>
        <w:t>О внесении изменений и дополнений в Устав Муниципального казенного дошкольного образовательного учреждения</w:t>
      </w:r>
    </w:p>
    <w:p w:rsidR="00DE0412" w:rsidRPr="00DE0412" w:rsidRDefault="00DE0412" w:rsidP="00876B01">
      <w:pPr>
        <w:tabs>
          <w:tab w:val="left" w:pos="2178"/>
          <w:tab w:val="left" w:pos="3828"/>
          <w:tab w:val="left" w:pos="3969"/>
          <w:tab w:val="left" w:pos="9355"/>
        </w:tabs>
        <w:ind w:left="4820" w:right="-1"/>
        <w:jc w:val="center"/>
        <w:rPr>
          <w:rFonts w:ascii="PT Astra Sans" w:hAnsi="PT Astra Sans"/>
        </w:rPr>
      </w:pPr>
      <w:r w:rsidRPr="00D75091">
        <w:rPr>
          <w:rFonts w:ascii="PT Astra Sans" w:hAnsi="PT Astra Sans"/>
        </w:rPr>
        <w:t xml:space="preserve"> «Белозерский детский сад №2»</w:t>
      </w:r>
    </w:p>
    <w:p w:rsidR="00DE0412" w:rsidRPr="00DE0412" w:rsidRDefault="00DE0412" w:rsidP="00DE0412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DE0412" w:rsidRPr="00DE0412" w:rsidRDefault="00DE0412" w:rsidP="00DE0412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BA09BF" w:rsidRDefault="00D75091" w:rsidP="00D75091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D75091">
        <w:rPr>
          <w:rFonts w:ascii="PT Astra Sans" w:hAnsi="PT Astra Sans"/>
          <w:b/>
          <w:sz w:val="24"/>
          <w:szCs w:val="24"/>
        </w:rPr>
        <w:t>Изменения и дополнения</w:t>
      </w:r>
      <w:r w:rsidR="008C7248">
        <w:rPr>
          <w:rFonts w:ascii="PT Astra Sans" w:hAnsi="PT Astra Sans"/>
          <w:b/>
          <w:sz w:val="24"/>
          <w:szCs w:val="24"/>
        </w:rPr>
        <w:t>, которые вносятся</w:t>
      </w:r>
      <w:r w:rsidRPr="00D75091">
        <w:rPr>
          <w:rFonts w:ascii="PT Astra Sans" w:hAnsi="PT Astra Sans"/>
          <w:b/>
          <w:sz w:val="24"/>
          <w:szCs w:val="24"/>
        </w:rPr>
        <w:t xml:space="preserve"> </w:t>
      </w:r>
      <w:r w:rsidR="008C7248" w:rsidRPr="008C7248">
        <w:rPr>
          <w:rFonts w:ascii="PT Astra Sans" w:hAnsi="PT Astra Sans"/>
          <w:b/>
          <w:sz w:val="24"/>
          <w:szCs w:val="24"/>
        </w:rPr>
        <w:t xml:space="preserve">в приложение к постановлению Администрации Белозерского района от 16 .09. 2015 г. № 440 </w:t>
      </w:r>
    </w:p>
    <w:p w:rsidR="00DE0412" w:rsidRPr="00DE0412" w:rsidRDefault="008C7248" w:rsidP="00D75091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8C7248">
        <w:rPr>
          <w:rFonts w:ascii="PT Astra Sans" w:hAnsi="PT Astra Sans"/>
          <w:b/>
          <w:sz w:val="24"/>
          <w:szCs w:val="24"/>
        </w:rPr>
        <w:t>«Об утверждении Устава Муниципального казенного дошкольного образовательного учреждения «Белозерский детский сад № 2»</w:t>
      </w:r>
    </w:p>
    <w:p w:rsidR="00DE0412" w:rsidRPr="00DE0412" w:rsidRDefault="00DE0412" w:rsidP="00DE0412">
      <w:pPr>
        <w:keepNext/>
        <w:keepLines/>
        <w:spacing w:line="274" w:lineRule="exact"/>
        <w:ind w:left="3140" w:right="87"/>
        <w:outlineLvl w:val="0"/>
        <w:rPr>
          <w:rFonts w:ascii="PT Astra Sans" w:hAnsi="PT Astra Sans"/>
          <w:b/>
        </w:rPr>
      </w:pPr>
    </w:p>
    <w:p w:rsidR="00CA4698" w:rsidRPr="00C373D6" w:rsidRDefault="00CA4698" w:rsidP="00C373D6">
      <w:pPr>
        <w:pStyle w:val="13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left="0" w:right="40" w:firstLine="709"/>
        <w:rPr>
          <w:rFonts w:ascii="PT Astra Sans" w:hAnsi="PT Astra Sans"/>
          <w:sz w:val="24"/>
          <w:szCs w:val="24"/>
        </w:rPr>
      </w:pPr>
      <w:r w:rsidRPr="00C373D6">
        <w:rPr>
          <w:rFonts w:ascii="PT Astra Sans" w:hAnsi="PT Astra Sans"/>
          <w:sz w:val="24"/>
          <w:szCs w:val="24"/>
        </w:rPr>
        <w:t xml:space="preserve">Пункт 2.1 Раздела 2   </w:t>
      </w:r>
      <w:r w:rsidR="008C7248" w:rsidRPr="00C373D6">
        <w:rPr>
          <w:rFonts w:ascii="PT Astra Sans" w:hAnsi="PT Astra Sans"/>
          <w:sz w:val="24"/>
          <w:szCs w:val="24"/>
        </w:rPr>
        <w:t xml:space="preserve">приложения к данному постановлению  изложить </w:t>
      </w:r>
      <w:r w:rsidR="00E07114" w:rsidRPr="00C373D6">
        <w:rPr>
          <w:rFonts w:ascii="PT Astra Sans" w:hAnsi="PT Astra Sans"/>
          <w:sz w:val="24"/>
          <w:szCs w:val="24"/>
        </w:rPr>
        <w:t>в следующей редакции:</w:t>
      </w:r>
      <w:r w:rsidR="00C373D6" w:rsidRPr="00C373D6">
        <w:rPr>
          <w:rFonts w:ascii="PT Astra Sans" w:hAnsi="PT Astra Sans"/>
          <w:sz w:val="24"/>
          <w:szCs w:val="24"/>
        </w:rPr>
        <w:t xml:space="preserve"> </w:t>
      </w:r>
      <w:r w:rsidR="00E07114" w:rsidRPr="00C373D6">
        <w:rPr>
          <w:rFonts w:ascii="PT Astra Sans" w:hAnsi="PT Astra Sans"/>
          <w:sz w:val="24"/>
          <w:szCs w:val="24"/>
        </w:rPr>
        <w:t>«</w:t>
      </w:r>
      <w:r w:rsidR="00472084" w:rsidRPr="00C373D6">
        <w:rPr>
          <w:rFonts w:ascii="PT Astra Sans" w:hAnsi="PT Astra Sans"/>
          <w:sz w:val="24"/>
          <w:szCs w:val="24"/>
        </w:rPr>
        <w:t xml:space="preserve">2.1. </w:t>
      </w:r>
      <w:r w:rsidRPr="00C373D6">
        <w:rPr>
          <w:rFonts w:ascii="PT Astra Sans" w:hAnsi="PT Astra Sans"/>
          <w:sz w:val="24"/>
          <w:szCs w:val="24"/>
        </w:rPr>
        <w:t xml:space="preserve">Учреждение осуществляет </w:t>
      </w:r>
      <w:r w:rsidR="00E07114" w:rsidRPr="00C373D6">
        <w:rPr>
          <w:rFonts w:ascii="PT Astra Sans" w:hAnsi="PT Astra Sans"/>
          <w:sz w:val="24"/>
          <w:szCs w:val="24"/>
        </w:rPr>
        <w:t>в качестве основной цели  своей деятельности образовательную деятельность по образовательным программам  дошкольного образования, присмотр и уход за детьм</w:t>
      </w:r>
      <w:r w:rsidR="00D75091" w:rsidRPr="00C373D6">
        <w:rPr>
          <w:rFonts w:ascii="PT Astra Sans" w:hAnsi="PT Astra Sans"/>
          <w:sz w:val="24"/>
          <w:szCs w:val="24"/>
        </w:rPr>
        <w:t>и</w:t>
      </w:r>
      <w:r w:rsidR="00E07114" w:rsidRPr="00C373D6">
        <w:rPr>
          <w:rFonts w:ascii="PT Astra Sans" w:hAnsi="PT Astra Sans"/>
          <w:sz w:val="24"/>
          <w:szCs w:val="24"/>
        </w:rPr>
        <w:t xml:space="preserve">, </w:t>
      </w:r>
      <w:r w:rsidRPr="00C373D6">
        <w:rPr>
          <w:rFonts w:ascii="PT Astra Sans" w:hAnsi="PT Astra Sans"/>
          <w:sz w:val="24"/>
          <w:szCs w:val="24"/>
        </w:rPr>
        <w:t>определенными законодательством Российской Федерации, муниципальными правовыми актами и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proofErr w:type="gramStart"/>
      <w:r w:rsidR="00E07114" w:rsidRPr="00C373D6">
        <w:rPr>
          <w:rFonts w:ascii="PT Astra Sans" w:hAnsi="PT Astra Sans"/>
          <w:sz w:val="24"/>
          <w:szCs w:val="24"/>
        </w:rPr>
        <w:t>.».</w:t>
      </w:r>
      <w:r w:rsidRPr="00C373D6">
        <w:rPr>
          <w:rFonts w:ascii="PT Astra Sans" w:hAnsi="PT Astra Sans"/>
          <w:sz w:val="24"/>
          <w:szCs w:val="24"/>
        </w:rPr>
        <w:t xml:space="preserve"> </w:t>
      </w:r>
      <w:proofErr w:type="gramEnd"/>
    </w:p>
    <w:p w:rsidR="00CA4698" w:rsidRPr="00C373D6" w:rsidRDefault="00CA4698" w:rsidP="00CA4698">
      <w:pPr>
        <w:pStyle w:val="30"/>
        <w:keepNext/>
        <w:keepLines/>
        <w:numPr>
          <w:ilvl w:val="0"/>
          <w:numId w:val="8"/>
        </w:numPr>
        <w:shd w:val="clear" w:color="auto" w:fill="auto"/>
        <w:spacing w:before="0" w:after="0" w:line="260" w:lineRule="exact"/>
        <w:ind w:left="0" w:firstLine="709"/>
        <w:rPr>
          <w:rFonts w:ascii="PT Astra Sans" w:hAnsi="PT Astra Sans"/>
          <w:sz w:val="24"/>
          <w:szCs w:val="24"/>
        </w:rPr>
      </w:pPr>
      <w:r w:rsidRPr="00C373D6">
        <w:rPr>
          <w:rFonts w:ascii="PT Astra Sans" w:hAnsi="PT Astra Sans"/>
          <w:sz w:val="24"/>
          <w:szCs w:val="24"/>
        </w:rPr>
        <w:t xml:space="preserve">Пункт 3.2.3 Раздела 3  </w:t>
      </w:r>
      <w:r w:rsidR="008C7248" w:rsidRPr="00C373D6">
        <w:rPr>
          <w:rFonts w:ascii="PT Astra Sans" w:hAnsi="PT Astra Sans"/>
          <w:sz w:val="24"/>
          <w:szCs w:val="24"/>
        </w:rPr>
        <w:t>приложения к данному постановлению  изложить</w:t>
      </w:r>
      <w:r w:rsidRPr="00C373D6">
        <w:rPr>
          <w:rFonts w:ascii="PT Astra Sans" w:hAnsi="PT Astra Sans"/>
          <w:sz w:val="24"/>
          <w:szCs w:val="24"/>
        </w:rPr>
        <w:t xml:space="preserve"> в следующей редакции</w:t>
      </w:r>
      <w:r w:rsidRPr="00C373D6">
        <w:rPr>
          <w:rFonts w:ascii="PT Astra Sans" w:hAnsi="PT Astra Sans"/>
          <w:b/>
          <w:sz w:val="24"/>
          <w:szCs w:val="24"/>
        </w:rPr>
        <w:t>:</w:t>
      </w:r>
      <w:r w:rsidR="00C373D6" w:rsidRPr="00C373D6">
        <w:rPr>
          <w:rFonts w:ascii="PT Astra Sans" w:hAnsi="PT Astra Sans"/>
          <w:b/>
          <w:sz w:val="24"/>
          <w:szCs w:val="24"/>
        </w:rPr>
        <w:t xml:space="preserve"> </w:t>
      </w:r>
      <w:r w:rsidRPr="00C373D6">
        <w:rPr>
          <w:rFonts w:ascii="PT Astra Sans" w:hAnsi="PT Astra Sans"/>
          <w:sz w:val="24"/>
          <w:szCs w:val="24"/>
        </w:rPr>
        <w:t>«</w:t>
      </w:r>
      <w:r w:rsidR="00472084" w:rsidRPr="00C373D6">
        <w:rPr>
          <w:rFonts w:ascii="PT Astra Sans" w:hAnsi="PT Astra Sans"/>
          <w:sz w:val="24"/>
          <w:szCs w:val="24"/>
        </w:rPr>
        <w:t xml:space="preserve">3.2.3. </w:t>
      </w:r>
      <w:r w:rsidRPr="00C373D6">
        <w:rPr>
          <w:rFonts w:ascii="PT Astra Sans" w:hAnsi="PT Astra Sans"/>
          <w:sz w:val="24"/>
          <w:szCs w:val="24"/>
        </w:rPr>
        <w:t>Учреждение может осуществлять образовательную деятельность по дополнительным общеразвивающим программам, реализация которых не является основной целью его деятельности</w:t>
      </w:r>
      <w:proofErr w:type="gramStart"/>
      <w:r w:rsidRPr="00C373D6">
        <w:rPr>
          <w:rFonts w:ascii="PT Astra Sans" w:hAnsi="PT Astra Sans"/>
          <w:sz w:val="24"/>
          <w:szCs w:val="24"/>
        </w:rPr>
        <w:t>.»</w:t>
      </w:r>
      <w:r w:rsidR="001177A7" w:rsidRPr="00C373D6">
        <w:rPr>
          <w:rFonts w:ascii="PT Astra Sans" w:hAnsi="PT Astra Sans"/>
          <w:sz w:val="24"/>
          <w:szCs w:val="24"/>
        </w:rPr>
        <w:t>.</w:t>
      </w:r>
      <w:proofErr w:type="gramEnd"/>
    </w:p>
    <w:p w:rsidR="00CA4698" w:rsidRPr="00D75091" w:rsidRDefault="00CA4698" w:rsidP="00472084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60" w:lineRule="exact"/>
        <w:ind w:left="0" w:firstLine="709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 xml:space="preserve">Пункт 3.3. Раздела 3 </w:t>
      </w:r>
      <w:r w:rsidR="008C7248" w:rsidRPr="008C7248">
        <w:rPr>
          <w:rFonts w:ascii="PT Astra Sans" w:hAnsi="PT Astra Sans"/>
          <w:sz w:val="24"/>
          <w:szCs w:val="24"/>
        </w:rPr>
        <w:t>приложения к данному постановлению  изложить</w:t>
      </w:r>
      <w:r w:rsidRPr="00D75091">
        <w:rPr>
          <w:rFonts w:ascii="PT Astra Sans" w:hAnsi="PT Astra Sans"/>
          <w:sz w:val="24"/>
          <w:szCs w:val="24"/>
        </w:rPr>
        <w:t xml:space="preserve"> в следующей редакции:</w:t>
      </w:r>
    </w:p>
    <w:p w:rsidR="00CA4698" w:rsidRPr="00D75091" w:rsidRDefault="00CA4698" w:rsidP="00CA4698">
      <w:pPr>
        <w:pStyle w:val="13"/>
        <w:shd w:val="clear" w:color="auto" w:fill="auto"/>
        <w:spacing w:before="0" w:line="240" w:lineRule="auto"/>
        <w:ind w:right="-39" w:firstLine="0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>«</w:t>
      </w:r>
      <w:r w:rsidR="00472084">
        <w:rPr>
          <w:rFonts w:ascii="PT Astra Sans" w:hAnsi="PT Astra Sans"/>
          <w:sz w:val="24"/>
          <w:szCs w:val="24"/>
        </w:rPr>
        <w:t xml:space="preserve">3.3. </w:t>
      </w:r>
      <w:r w:rsidRPr="00D75091">
        <w:rPr>
          <w:rFonts w:ascii="PT Astra Sans" w:hAnsi="PT Astra Sans"/>
          <w:sz w:val="24"/>
          <w:szCs w:val="24"/>
        </w:rPr>
        <w:t xml:space="preserve">Воспитание и обучение </w:t>
      </w:r>
      <w:proofErr w:type="gramStart"/>
      <w:r w:rsidRPr="00D75091">
        <w:rPr>
          <w:rFonts w:ascii="PT Astra Sans" w:hAnsi="PT Astra Sans"/>
          <w:sz w:val="24"/>
          <w:szCs w:val="24"/>
        </w:rPr>
        <w:t>обучающихся</w:t>
      </w:r>
      <w:proofErr w:type="gramEnd"/>
      <w:r w:rsidRPr="00D75091">
        <w:rPr>
          <w:rFonts w:ascii="PT Astra Sans" w:hAnsi="PT Astra Sans"/>
          <w:b/>
          <w:sz w:val="24"/>
          <w:szCs w:val="24"/>
        </w:rPr>
        <w:t xml:space="preserve"> </w:t>
      </w:r>
      <w:r w:rsidRPr="00D75091">
        <w:rPr>
          <w:rFonts w:ascii="PT Astra Sans" w:hAnsi="PT Astra Sans"/>
          <w:sz w:val="24"/>
          <w:szCs w:val="24"/>
        </w:rPr>
        <w:t>в Учреждении  ведется на русском языке.  В Учреждении создаются условия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</w:t>
      </w:r>
      <w:proofErr w:type="gramStart"/>
      <w:r w:rsidRPr="00D75091">
        <w:rPr>
          <w:rFonts w:ascii="PT Astra Sans" w:hAnsi="PT Astra Sans"/>
          <w:sz w:val="24"/>
          <w:szCs w:val="24"/>
        </w:rPr>
        <w:t>.»</w:t>
      </w:r>
      <w:r w:rsidR="001177A7" w:rsidRPr="00D75091">
        <w:rPr>
          <w:rFonts w:ascii="PT Astra Sans" w:hAnsi="PT Astra Sans"/>
          <w:sz w:val="24"/>
          <w:szCs w:val="24"/>
        </w:rPr>
        <w:t>.</w:t>
      </w:r>
      <w:proofErr w:type="gramEnd"/>
    </w:p>
    <w:p w:rsidR="00CA4698" w:rsidRPr="006E77A2" w:rsidRDefault="00CA4698" w:rsidP="00472084">
      <w:pPr>
        <w:pStyle w:val="30"/>
        <w:keepNext/>
        <w:keepLines/>
        <w:numPr>
          <w:ilvl w:val="0"/>
          <w:numId w:val="8"/>
        </w:numPr>
        <w:shd w:val="clear" w:color="auto" w:fill="auto"/>
        <w:spacing w:before="0" w:after="0" w:line="260" w:lineRule="exact"/>
        <w:ind w:left="0" w:firstLine="709"/>
        <w:rPr>
          <w:rFonts w:ascii="PT Astra Sans" w:hAnsi="PT Astra Sans"/>
          <w:sz w:val="24"/>
          <w:szCs w:val="24"/>
        </w:rPr>
      </w:pPr>
      <w:r w:rsidRPr="006E77A2">
        <w:rPr>
          <w:rFonts w:ascii="PT Astra Sans" w:hAnsi="PT Astra Sans"/>
          <w:sz w:val="24"/>
          <w:szCs w:val="24"/>
        </w:rPr>
        <w:t xml:space="preserve">Пункт 3.4     Раздела 3 </w:t>
      </w:r>
      <w:r w:rsidR="008C7248" w:rsidRPr="008C7248">
        <w:rPr>
          <w:rFonts w:ascii="PT Astra Sans" w:hAnsi="PT Astra Sans"/>
          <w:sz w:val="24"/>
          <w:szCs w:val="24"/>
        </w:rPr>
        <w:t xml:space="preserve">приложения к данному постановлению  изложить </w:t>
      </w:r>
      <w:r w:rsidRPr="006E77A2">
        <w:rPr>
          <w:rFonts w:ascii="PT Astra Sans" w:hAnsi="PT Astra Sans"/>
          <w:sz w:val="24"/>
          <w:szCs w:val="24"/>
        </w:rPr>
        <w:t>в следующей редакции:</w:t>
      </w:r>
    </w:p>
    <w:p w:rsidR="00CA4698" w:rsidRPr="00D75091" w:rsidRDefault="00C373D6" w:rsidP="00C373D6">
      <w:pPr>
        <w:tabs>
          <w:tab w:val="left" w:pos="709"/>
        </w:tabs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="001177A7" w:rsidRPr="00D75091">
        <w:rPr>
          <w:rFonts w:ascii="PT Astra Sans" w:hAnsi="PT Astra Sans"/>
          <w:sz w:val="24"/>
          <w:szCs w:val="24"/>
        </w:rPr>
        <w:t>«</w:t>
      </w:r>
      <w:r w:rsidR="00CA4698" w:rsidRPr="00D75091">
        <w:rPr>
          <w:rFonts w:ascii="PT Astra Sans" w:hAnsi="PT Astra Sans"/>
          <w:sz w:val="24"/>
          <w:szCs w:val="24"/>
        </w:rPr>
        <w:t>3.4.  К компетенции Учреждения в установленной деятельности относятся:</w:t>
      </w:r>
    </w:p>
    <w:p w:rsidR="00CA4698" w:rsidRPr="00D75091" w:rsidRDefault="00CA4698" w:rsidP="00C373D6">
      <w:pPr>
        <w:ind w:firstLine="708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>3.4.1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CA4698" w:rsidRPr="00D75091" w:rsidRDefault="00CA4698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 xml:space="preserve">3.4.2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 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CA4698" w:rsidRPr="00D75091">
        <w:rPr>
          <w:rFonts w:ascii="PT Astra Sans" w:hAnsi="PT Astra Sans"/>
          <w:sz w:val="24"/>
          <w:szCs w:val="24"/>
        </w:rPr>
        <w:t>.4.3</w:t>
      </w:r>
      <w:r w:rsidR="00876B01">
        <w:rPr>
          <w:rFonts w:ascii="PT Astra Sans" w:hAnsi="PT Astra Sans"/>
          <w:sz w:val="24"/>
          <w:szCs w:val="24"/>
        </w:rPr>
        <w:t xml:space="preserve"> </w:t>
      </w:r>
      <w:r w:rsidR="00CA4698" w:rsidRPr="00D75091">
        <w:rPr>
          <w:rFonts w:ascii="PT Astra Sans" w:hAnsi="PT Astra Sans"/>
          <w:sz w:val="24"/>
          <w:szCs w:val="24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="00CA4698" w:rsidRPr="00D75091">
        <w:rPr>
          <w:rFonts w:ascii="PT Astra Sans" w:hAnsi="PT Astra Sans"/>
          <w:sz w:val="24"/>
          <w:szCs w:val="24"/>
        </w:rPr>
        <w:t>самообследования</w:t>
      </w:r>
      <w:proofErr w:type="spellEnd"/>
      <w:r w:rsidR="00CA4698" w:rsidRPr="00D75091">
        <w:rPr>
          <w:rFonts w:ascii="PT Astra Sans" w:hAnsi="PT Astra Sans"/>
          <w:sz w:val="24"/>
          <w:szCs w:val="24"/>
        </w:rPr>
        <w:t>;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CA4698" w:rsidRPr="00D75091">
        <w:rPr>
          <w:rFonts w:ascii="PT Astra Sans" w:hAnsi="PT Astra Sans"/>
          <w:sz w:val="24"/>
          <w:szCs w:val="24"/>
        </w:rPr>
        <w:t>.4.4 установление штатного расписания, если иное не установлено нормативными правовыми актами Российской Федерации;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CA4698" w:rsidRPr="00D75091">
        <w:rPr>
          <w:rFonts w:ascii="PT Astra Sans" w:hAnsi="PT Astra Sans"/>
          <w:sz w:val="24"/>
          <w:szCs w:val="24"/>
        </w:rPr>
        <w:t xml:space="preserve">.4.5 прием на работу работников, заключение с ними и расторжение трудовых договоров, если иное не установлено настоящим Федеральным законом, распределение </w:t>
      </w:r>
      <w:r w:rsidR="00D75091" w:rsidRPr="00D75091">
        <w:rPr>
          <w:rFonts w:ascii="PT Astra Sans" w:hAnsi="PT Astra Sans"/>
          <w:sz w:val="24"/>
          <w:szCs w:val="24"/>
        </w:rPr>
        <w:t>должностных</w:t>
      </w:r>
      <w:r w:rsidR="00CA4698" w:rsidRPr="00D75091">
        <w:rPr>
          <w:rFonts w:ascii="PT Astra Sans" w:hAnsi="PT Astra Sans"/>
          <w:sz w:val="24"/>
          <w:szCs w:val="24"/>
        </w:rPr>
        <w:t xml:space="preserve"> обязанностей, создание условий и организация дополнительного профессионального образования работников;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CA4698" w:rsidRPr="00D75091">
        <w:rPr>
          <w:rFonts w:ascii="PT Astra Sans" w:hAnsi="PT Astra Sans"/>
          <w:sz w:val="24"/>
          <w:szCs w:val="24"/>
        </w:rPr>
        <w:t>.4.6 разработка и утверждение образовательных программ Учреждения;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3</w:t>
      </w:r>
      <w:r w:rsidR="00CA4698" w:rsidRPr="00D75091">
        <w:rPr>
          <w:rFonts w:ascii="PT Astra Sans" w:hAnsi="PT Astra Sans"/>
          <w:sz w:val="24"/>
          <w:szCs w:val="24"/>
        </w:rPr>
        <w:t>.4.7 разработка и утверждение по согласованию с учредителем программы развития Учреждения, если иное не установлено законодательством об образовании;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CA4698" w:rsidRPr="00D75091">
        <w:rPr>
          <w:rFonts w:ascii="PT Astra Sans" w:hAnsi="PT Astra Sans"/>
          <w:sz w:val="24"/>
          <w:szCs w:val="24"/>
        </w:rPr>
        <w:t xml:space="preserve">.4.8 прием </w:t>
      </w:r>
      <w:proofErr w:type="gramStart"/>
      <w:r w:rsidR="00CA4698" w:rsidRPr="00D75091">
        <w:rPr>
          <w:rFonts w:ascii="PT Astra Sans" w:hAnsi="PT Astra Sans"/>
          <w:sz w:val="24"/>
          <w:szCs w:val="24"/>
        </w:rPr>
        <w:t>обучающихся</w:t>
      </w:r>
      <w:proofErr w:type="gramEnd"/>
      <w:r w:rsidR="00CA4698" w:rsidRPr="00D75091">
        <w:rPr>
          <w:rFonts w:ascii="PT Astra Sans" w:hAnsi="PT Astra Sans"/>
          <w:sz w:val="24"/>
          <w:szCs w:val="24"/>
        </w:rPr>
        <w:t xml:space="preserve"> в Учреждение;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CA4698" w:rsidRPr="00D75091">
        <w:rPr>
          <w:rFonts w:ascii="PT Astra Sans" w:hAnsi="PT Astra Sans"/>
          <w:sz w:val="24"/>
          <w:szCs w:val="24"/>
        </w:rPr>
        <w:t>.4.9 использование  и совершенствование методов обучения и воспитания, образовательных технологий;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CA4698" w:rsidRPr="00D75091">
        <w:rPr>
          <w:rFonts w:ascii="PT Astra Sans" w:hAnsi="PT Astra Sans"/>
          <w:sz w:val="24"/>
          <w:szCs w:val="24"/>
        </w:rPr>
        <w:t xml:space="preserve">.4.10 проведение </w:t>
      </w:r>
      <w:proofErr w:type="spellStart"/>
      <w:r w:rsidR="00CA4698" w:rsidRPr="00D75091">
        <w:rPr>
          <w:rFonts w:ascii="PT Astra Sans" w:hAnsi="PT Astra Sans"/>
          <w:sz w:val="24"/>
          <w:szCs w:val="24"/>
        </w:rPr>
        <w:t>самообследования</w:t>
      </w:r>
      <w:proofErr w:type="spellEnd"/>
      <w:r w:rsidR="00CA4698" w:rsidRPr="00D75091">
        <w:rPr>
          <w:rFonts w:ascii="PT Astra Sans" w:hAnsi="PT Astra Sans"/>
          <w:sz w:val="24"/>
          <w:szCs w:val="24"/>
        </w:rPr>
        <w:t xml:space="preserve">, обеспечение </w:t>
      </w:r>
      <w:proofErr w:type="gramStart"/>
      <w:r w:rsidR="00CA4698" w:rsidRPr="00D75091">
        <w:rPr>
          <w:rFonts w:ascii="PT Astra Sans" w:hAnsi="PT Astra Sans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="00CA4698" w:rsidRPr="00D75091">
        <w:rPr>
          <w:rFonts w:ascii="PT Astra Sans" w:hAnsi="PT Astra Sans"/>
          <w:sz w:val="24"/>
          <w:szCs w:val="24"/>
        </w:rPr>
        <w:t>;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CA4698" w:rsidRPr="00D75091">
        <w:rPr>
          <w:rFonts w:ascii="PT Astra Sans" w:hAnsi="PT Astra Sans"/>
          <w:sz w:val="24"/>
          <w:szCs w:val="24"/>
        </w:rPr>
        <w:t>.4.11 создание необходимых условий для охраны и укрепления здоровья, организации питания обучающихся и работников Учреждения;</w:t>
      </w:r>
    </w:p>
    <w:p w:rsidR="006052DE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6052DE" w:rsidRPr="00D75091">
        <w:rPr>
          <w:rFonts w:ascii="PT Astra Sans" w:hAnsi="PT Astra Sans"/>
          <w:sz w:val="24"/>
          <w:szCs w:val="24"/>
        </w:rPr>
        <w:t xml:space="preserve">.4.12 создание условий для занятия </w:t>
      </w:r>
      <w:proofErr w:type="gramStart"/>
      <w:r w:rsidR="006052DE" w:rsidRPr="00D75091">
        <w:rPr>
          <w:rFonts w:ascii="PT Astra Sans" w:hAnsi="PT Astra Sans"/>
          <w:sz w:val="24"/>
          <w:szCs w:val="24"/>
        </w:rPr>
        <w:t>обучающимися</w:t>
      </w:r>
      <w:proofErr w:type="gramEnd"/>
      <w:r w:rsidR="006052DE" w:rsidRPr="00D75091">
        <w:rPr>
          <w:rFonts w:ascii="PT Astra Sans" w:hAnsi="PT Astra Sans"/>
          <w:sz w:val="24"/>
          <w:szCs w:val="24"/>
        </w:rPr>
        <w:t xml:space="preserve"> физической культурой и спортом;</w:t>
      </w:r>
    </w:p>
    <w:p w:rsidR="00CA4698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6052DE" w:rsidRPr="00D75091">
        <w:rPr>
          <w:rFonts w:ascii="PT Astra Sans" w:hAnsi="PT Astra Sans"/>
          <w:sz w:val="24"/>
          <w:szCs w:val="24"/>
        </w:rPr>
        <w:t>.4.13</w:t>
      </w:r>
      <w:r w:rsidR="00CA4698" w:rsidRPr="00D75091">
        <w:rPr>
          <w:rFonts w:ascii="PT Astra Sans" w:hAnsi="PT Astra Sans"/>
          <w:sz w:val="24"/>
          <w:szCs w:val="24"/>
        </w:rPr>
        <w:t xml:space="preserve"> </w:t>
      </w:r>
      <w:r w:rsidR="006052DE" w:rsidRPr="00D75091">
        <w:rPr>
          <w:rFonts w:ascii="PT Astra Sans" w:hAnsi="PT Astra Sans"/>
          <w:sz w:val="24"/>
          <w:szCs w:val="24"/>
        </w:rPr>
        <w:t>организация научно-методической работы, в том числе</w:t>
      </w:r>
      <w:r w:rsidR="00271CF0" w:rsidRPr="00D75091">
        <w:rPr>
          <w:rFonts w:ascii="PT Astra Sans" w:hAnsi="PT Astra Sans"/>
          <w:sz w:val="24"/>
          <w:szCs w:val="24"/>
        </w:rPr>
        <w:t xml:space="preserve"> организация</w:t>
      </w:r>
      <w:r w:rsidR="00D75091">
        <w:rPr>
          <w:rFonts w:ascii="PT Astra Sans" w:hAnsi="PT Astra Sans"/>
          <w:sz w:val="24"/>
          <w:szCs w:val="24"/>
        </w:rPr>
        <w:t xml:space="preserve"> </w:t>
      </w:r>
      <w:r w:rsidR="00271CF0" w:rsidRPr="00D75091">
        <w:rPr>
          <w:rFonts w:ascii="PT Astra Sans" w:hAnsi="PT Astra Sans"/>
          <w:sz w:val="24"/>
          <w:szCs w:val="24"/>
        </w:rPr>
        <w:t>и проведение научных и методических конференций, семинаров;</w:t>
      </w:r>
    </w:p>
    <w:p w:rsidR="00CA4698" w:rsidRDefault="00A07E7D" w:rsidP="00C373D6">
      <w:pPr>
        <w:tabs>
          <w:tab w:val="left" w:pos="284"/>
          <w:tab w:val="left" w:pos="1418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6052DE" w:rsidRPr="00D75091">
        <w:rPr>
          <w:rFonts w:ascii="PT Astra Sans" w:hAnsi="PT Astra Sans"/>
          <w:sz w:val="24"/>
          <w:szCs w:val="24"/>
        </w:rPr>
        <w:t>.4.14 обеспечение создания и ведения официального сайта Учреждения в сети «Интернет»</w:t>
      </w:r>
      <w:proofErr w:type="gramStart"/>
      <w:r w:rsidR="001177A7" w:rsidRPr="00D75091">
        <w:rPr>
          <w:rFonts w:ascii="PT Astra Sans" w:hAnsi="PT Astra Sans"/>
          <w:sz w:val="24"/>
          <w:szCs w:val="24"/>
        </w:rPr>
        <w:t>.»</w:t>
      </w:r>
      <w:proofErr w:type="gramEnd"/>
      <w:r w:rsidR="001177A7" w:rsidRPr="00D75091">
        <w:rPr>
          <w:rFonts w:ascii="PT Astra Sans" w:hAnsi="PT Astra Sans"/>
          <w:sz w:val="24"/>
          <w:szCs w:val="24"/>
        </w:rPr>
        <w:t>.</w:t>
      </w:r>
    </w:p>
    <w:p w:rsidR="009F5645" w:rsidRPr="00D75091" w:rsidRDefault="00A07E7D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>5.</w:t>
      </w:r>
      <w:r>
        <w:rPr>
          <w:rFonts w:ascii="PT Astra Sans" w:hAnsi="PT Astra Sans"/>
          <w:sz w:val="24"/>
          <w:szCs w:val="24"/>
        </w:rPr>
        <w:t xml:space="preserve"> </w:t>
      </w:r>
      <w:r w:rsidR="009F5645">
        <w:rPr>
          <w:rFonts w:ascii="PT Astra Sans" w:hAnsi="PT Astra Sans"/>
          <w:sz w:val="24"/>
          <w:szCs w:val="24"/>
        </w:rPr>
        <w:t xml:space="preserve">Пункт 3.8 Раздела 3 </w:t>
      </w:r>
      <w:r w:rsidR="008C7248" w:rsidRPr="008C7248">
        <w:rPr>
          <w:rFonts w:ascii="PT Astra Sans" w:hAnsi="PT Astra Sans"/>
          <w:sz w:val="24"/>
          <w:szCs w:val="24"/>
        </w:rPr>
        <w:t>приложения к данному постановлению  изложить</w:t>
      </w:r>
      <w:r w:rsidR="008C7248">
        <w:rPr>
          <w:rFonts w:ascii="PT Astra Sans" w:hAnsi="PT Astra Sans"/>
          <w:sz w:val="24"/>
          <w:szCs w:val="24"/>
        </w:rPr>
        <w:t xml:space="preserve"> в следующей редакции</w:t>
      </w:r>
      <w:r>
        <w:rPr>
          <w:rFonts w:ascii="PT Astra Sans" w:hAnsi="PT Astra Sans"/>
          <w:sz w:val="24"/>
          <w:szCs w:val="24"/>
        </w:rPr>
        <w:t>:</w:t>
      </w:r>
      <w:r w:rsidR="00C373D6">
        <w:rPr>
          <w:rFonts w:ascii="PT Astra Sans" w:hAnsi="PT Astra Sans"/>
          <w:sz w:val="24"/>
          <w:szCs w:val="24"/>
        </w:rPr>
        <w:t xml:space="preserve"> </w:t>
      </w:r>
      <w:r w:rsidR="009F5645">
        <w:rPr>
          <w:rFonts w:ascii="PT Astra Sans" w:hAnsi="PT Astra Sans"/>
          <w:sz w:val="24"/>
          <w:szCs w:val="24"/>
        </w:rPr>
        <w:t>«</w:t>
      </w:r>
      <w:r w:rsidR="00472084">
        <w:rPr>
          <w:rFonts w:ascii="PT Astra Sans" w:hAnsi="PT Astra Sans"/>
          <w:sz w:val="24"/>
          <w:szCs w:val="24"/>
        </w:rPr>
        <w:t>3.8</w:t>
      </w:r>
      <w:r w:rsidR="009B30F8">
        <w:rPr>
          <w:rFonts w:ascii="PT Astra Sans" w:hAnsi="PT Astra Sans"/>
          <w:sz w:val="24"/>
          <w:szCs w:val="24"/>
        </w:rPr>
        <w:t>.</w:t>
      </w:r>
      <w:r w:rsidR="00472084">
        <w:rPr>
          <w:rFonts w:ascii="PT Astra Sans" w:hAnsi="PT Astra Sans"/>
          <w:sz w:val="24"/>
          <w:szCs w:val="24"/>
        </w:rPr>
        <w:t xml:space="preserve"> </w:t>
      </w:r>
      <w:r w:rsidRPr="00A07E7D">
        <w:rPr>
          <w:rFonts w:ascii="PT Astra Sans" w:hAnsi="PT Astra Sans"/>
          <w:sz w:val="24"/>
          <w:szCs w:val="24"/>
        </w:rPr>
        <w:t>Учреждение обеспечивает воспитание, обучение и развитие, присмотр и уход за детьми дошкольного возраста с 1года 6 месяцев до прекращения образовательных отношений. При наличии соответствующих условий допускается набор с 2 месяцев</w:t>
      </w:r>
      <w:proofErr w:type="gramStart"/>
      <w:r w:rsidRPr="00A07E7D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»</w:t>
      </w:r>
      <w:proofErr w:type="gramEnd"/>
    </w:p>
    <w:p w:rsidR="00CA4698" w:rsidRPr="00D75091" w:rsidRDefault="00A07E7D" w:rsidP="00C373D6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6. </w:t>
      </w:r>
      <w:r w:rsidR="00CA4698" w:rsidRPr="00D75091">
        <w:rPr>
          <w:rFonts w:ascii="PT Astra Sans" w:hAnsi="PT Astra Sans"/>
          <w:sz w:val="24"/>
          <w:szCs w:val="24"/>
        </w:rPr>
        <w:t xml:space="preserve">Пункт 5.1 Раздела 5   </w:t>
      </w:r>
      <w:r w:rsidR="008C7248" w:rsidRPr="008C7248">
        <w:rPr>
          <w:rFonts w:ascii="PT Astra Sans" w:hAnsi="PT Astra Sans"/>
          <w:sz w:val="24"/>
          <w:szCs w:val="24"/>
        </w:rPr>
        <w:t xml:space="preserve">приложения к данному постановлению  изложить </w:t>
      </w:r>
      <w:r w:rsidR="00CA4698" w:rsidRPr="00D75091">
        <w:rPr>
          <w:rFonts w:ascii="PT Astra Sans" w:hAnsi="PT Astra Sans"/>
          <w:sz w:val="24"/>
          <w:szCs w:val="24"/>
        </w:rPr>
        <w:t>в следующей редакции:</w:t>
      </w:r>
      <w:r w:rsidR="00C373D6">
        <w:rPr>
          <w:rFonts w:ascii="PT Astra Sans" w:hAnsi="PT Astra Sans"/>
          <w:sz w:val="24"/>
          <w:szCs w:val="24"/>
        </w:rPr>
        <w:t xml:space="preserve"> </w:t>
      </w:r>
      <w:r w:rsidR="001177A7" w:rsidRPr="00D75091">
        <w:rPr>
          <w:rFonts w:ascii="PT Astra Sans" w:hAnsi="PT Astra Sans"/>
          <w:sz w:val="24"/>
          <w:szCs w:val="24"/>
        </w:rPr>
        <w:t>«</w:t>
      </w:r>
      <w:r w:rsidR="00472084">
        <w:rPr>
          <w:rFonts w:ascii="PT Astra Sans" w:hAnsi="PT Astra Sans"/>
          <w:sz w:val="24"/>
          <w:szCs w:val="24"/>
        </w:rPr>
        <w:t>5.1</w:t>
      </w:r>
      <w:r w:rsidR="009B30F8">
        <w:rPr>
          <w:rFonts w:ascii="PT Astra Sans" w:hAnsi="PT Astra Sans"/>
          <w:sz w:val="24"/>
          <w:szCs w:val="24"/>
        </w:rPr>
        <w:t>.</w:t>
      </w:r>
      <w:r w:rsidR="00472084">
        <w:rPr>
          <w:rFonts w:ascii="PT Astra Sans" w:hAnsi="PT Astra Sans"/>
          <w:sz w:val="24"/>
          <w:szCs w:val="24"/>
        </w:rPr>
        <w:t xml:space="preserve"> </w:t>
      </w:r>
      <w:r w:rsidR="00CA4698" w:rsidRPr="00D75091">
        <w:rPr>
          <w:rFonts w:ascii="PT Astra Sans" w:hAnsi="PT Astra Sans"/>
          <w:sz w:val="24"/>
          <w:szCs w:val="24"/>
        </w:rPr>
        <w:t>Управление Учреждением осуществляется в соответствии с действующим законодательством Российской Федерации, Федеральным законом от 29.12.2012 г</w:t>
      </w:r>
      <w:r w:rsidR="00472084">
        <w:rPr>
          <w:rFonts w:ascii="PT Astra Sans" w:hAnsi="PT Astra Sans"/>
          <w:sz w:val="24"/>
          <w:szCs w:val="24"/>
        </w:rPr>
        <w:t>.</w:t>
      </w:r>
      <w:r w:rsidR="00CA4698" w:rsidRPr="00D75091">
        <w:rPr>
          <w:rFonts w:ascii="PT Astra Sans" w:hAnsi="PT Astra Sans"/>
          <w:sz w:val="24"/>
          <w:szCs w:val="24"/>
        </w:rPr>
        <w:t xml:space="preserve"> </w:t>
      </w:r>
      <w:r w:rsidR="00472084" w:rsidRPr="00D75091">
        <w:rPr>
          <w:rFonts w:ascii="PT Astra Sans" w:hAnsi="PT Astra Sans"/>
          <w:sz w:val="24"/>
          <w:szCs w:val="24"/>
        </w:rPr>
        <w:t xml:space="preserve">№273-ФЗ </w:t>
      </w:r>
      <w:r w:rsidR="00CA4698" w:rsidRPr="00D75091">
        <w:rPr>
          <w:rFonts w:ascii="PT Astra Sans" w:hAnsi="PT Astra Sans"/>
          <w:sz w:val="24"/>
          <w:szCs w:val="24"/>
        </w:rPr>
        <w:t xml:space="preserve">«Об образовании в Российской Федерации», настоящим Уставом. </w:t>
      </w:r>
    </w:p>
    <w:p w:rsidR="00CA4698" w:rsidRPr="00D75091" w:rsidRDefault="00CA4698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>Управление Учреждением строится на принципах единоначалия и самоуправления, обеспечивающих государственно-общественный характер управления. Органами управления Учреждением являются: совет Учреждения,  педагогический совет, родительский комитет, собрание трудового коллектива, общее родительское собрание, общее собрание Учреждения. Порядок выборов органов самоуправления и их компетенция определяются настоящим Уставом и локальными нормативными актами Учреждения</w:t>
      </w:r>
      <w:proofErr w:type="gramStart"/>
      <w:r w:rsidRPr="00D75091">
        <w:rPr>
          <w:rFonts w:ascii="PT Astra Sans" w:hAnsi="PT Astra Sans"/>
          <w:sz w:val="24"/>
          <w:szCs w:val="24"/>
        </w:rPr>
        <w:t>.</w:t>
      </w:r>
      <w:r w:rsidR="001177A7" w:rsidRPr="00D75091">
        <w:rPr>
          <w:rFonts w:ascii="PT Astra Sans" w:hAnsi="PT Astra Sans"/>
          <w:sz w:val="24"/>
          <w:szCs w:val="24"/>
        </w:rPr>
        <w:t>».</w:t>
      </w:r>
      <w:proofErr w:type="gramEnd"/>
    </w:p>
    <w:p w:rsidR="00CA4698" w:rsidRPr="00D75091" w:rsidRDefault="00A07E7D" w:rsidP="00C373D6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</w:r>
      <w:r w:rsidRPr="00A07E7D">
        <w:rPr>
          <w:rFonts w:ascii="PT Astra Sans" w:hAnsi="PT Astra Sans"/>
          <w:sz w:val="24"/>
          <w:szCs w:val="24"/>
        </w:rPr>
        <w:t xml:space="preserve">7. </w:t>
      </w:r>
      <w:r w:rsidR="00CA4698" w:rsidRPr="00A07E7D">
        <w:rPr>
          <w:rFonts w:ascii="PT Astra Sans" w:hAnsi="PT Astra Sans"/>
          <w:sz w:val="24"/>
          <w:szCs w:val="24"/>
        </w:rPr>
        <w:t xml:space="preserve">Пункт 5.5. Раздела 5 </w:t>
      </w:r>
      <w:r w:rsidR="008C7248" w:rsidRPr="008C7248">
        <w:rPr>
          <w:rFonts w:ascii="PT Astra Sans" w:hAnsi="PT Astra Sans"/>
          <w:sz w:val="24"/>
          <w:szCs w:val="24"/>
        </w:rPr>
        <w:t xml:space="preserve">приложения к данному постановлению  </w:t>
      </w:r>
      <w:r w:rsidR="00CA4698" w:rsidRPr="00A07E7D">
        <w:rPr>
          <w:rFonts w:ascii="PT Astra Sans" w:hAnsi="PT Astra Sans"/>
          <w:sz w:val="24"/>
          <w:szCs w:val="24"/>
        </w:rPr>
        <w:t>дополнить подпунктом</w:t>
      </w:r>
      <w:r w:rsidR="00876B01">
        <w:rPr>
          <w:rFonts w:ascii="PT Astra Sans" w:hAnsi="PT Astra Sans"/>
          <w:sz w:val="24"/>
          <w:szCs w:val="24"/>
        </w:rPr>
        <w:t>:</w:t>
      </w:r>
      <w:r w:rsidR="00CA4698" w:rsidRPr="00A07E7D">
        <w:rPr>
          <w:rFonts w:ascii="PT Astra Sans" w:hAnsi="PT Astra Sans"/>
          <w:sz w:val="24"/>
          <w:szCs w:val="24"/>
        </w:rPr>
        <w:t xml:space="preserve"> </w:t>
      </w:r>
      <w:r w:rsidR="001177A7" w:rsidRPr="00D75091">
        <w:rPr>
          <w:rFonts w:ascii="PT Astra Sans" w:hAnsi="PT Astra Sans"/>
          <w:sz w:val="24"/>
          <w:szCs w:val="24"/>
        </w:rPr>
        <w:t>«</w:t>
      </w:r>
      <w:r w:rsidR="00CA4698" w:rsidRPr="00D75091">
        <w:rPr>
          <w:rFonts w:ascii="PT Astra Sans" w:hAnsi="PT Astra Sans"/>
          <w:sz w:val="24"/>
          <w:szCs w:val="24"/>
        </w:rPr>
        <w:t>е) срок полномочий собрания трудового коллектива  - 2 года</w:t>
      </w:r>
      <w:proofErr w:type="gramStart"/>
      <w:r w:rsidR="00CA4698" w:rsidRPr="00D75091">
        <w:rPr>
          <w:rFonts w:ascii="PT Astra Sans" w:hAnsi="PT Astra Sans"/>
          <w:sz w:val="24"/>
          <w:szCs w:val="24"/>
        </w:rPr>
        <w:t>.</w:t>
      </w:r>
      <w:r w:rsidR="001177A7" w:rsidRPr="00D75091">
        <w:rPr>
          <w:rFonts w:ascii="PT Astra Sans" w:hAnsi="PT Astra Sans"/>
          <w:sz w:val="24"/>
          <w:szCs w:val="24"/>
        </w:rPr>
        <w:t>».</w:t>
      </w:r>
      <w:proofErr w:type="gramEnd"/>
    </w:p>
    <w:p w:rsidR="00CA4698" w:rsidRPr="00A07E7D" w:rsidRDefault="00A07E7D" w:rsidP="00A07E7D">
      <w:pPr>
        <w:tabs>
          <w:tab w:val="left" w:pos="709"/>
          <w:tab w:val="left" w:pos="1418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8.</w:t>
      </w:r>
      <w:r w:rsidR="00472084">
        <w:rPr>
          <w:rFonts w:ascii="PT Astra Sans" w:hAnsi="PT Astra Sans"/>
          <w:sz w:val="24"/>
          <w:szCs w:val="24"/>
        </w:rPr>
        <w:t xml:space="preserve"> </w:t>
      </w:r>
      <w:r w:rsidR="00CA4698" w:rsidRPr="00A07E7D">
        <w:rPr>
          <w:rFonts w:ascii="PT Astra Sans" w:hAnsi="PT Astra Sans"/>
          <w:sz w:val="24"/>
          <w:szCs w:val="24"/>
        </w:rPr>
        <w:t xml:space="preserve">Пункт 5.6. Раздела 5 </w:t>
      </w:r>
      <w:r w:rsidR="008C7248" w:rsidRPr="008C7248">
        <w:rPr>
          <w:rFonts w:ascii="PT Astra Sans" w:hAnsi="PT Astra Sans"/>
          <w:sz w:val="24"/>
          <w:szCs w:val="24"/>
        </w:rPr>
        <w:t xml:space="preserve">приложения к данному постановлению  </w:t>
      </w:r>
      <w:r w:rsidR="00CA4698" w:rsidRPr="00A07E7D">
        <w:rPr>
          <w:rFonts w:ascii="PT Astra Sans" w:hAnsi="PT Astra Sans"/>
          <w:sz w:val="24"/>
          <w:szCs w:val="24"/>
        </w:rPr>
        <w:t>дополнить подпункт</w:t>
      </w:r>
      <w:r w:rsidR="006E77A2" w:rsidRPr="00A07E7D">
        <w:rPr>
          <w:rFonts w:ascii="PT Astra Sans" w:hAnsi="PT Astra Sans"/>
          <w:sz w:val="24"/>
          <w:szCs w:val="24"/>
        </w:rPr>
        <w:t>а</w:t>
      </w:r>
      <w:r w:rsidR="00CA4698" w:rsidRPr="00A07E7D">
        <w:rPr>
          <w:rFonts w:ascii="PT Astra Sans" w:hAnsi="PT Astra Sans"/>
          <w:sz w:val="24"/>
          <w:szCs w:val="24"/>
        </w:rPr>
        <w:t>м</w:t>
      </w:r>
      <w:r w:rsidR="006E77A2" w:rsidRPr="00A07E7D">
        <w:rPr>
          <w:rFonts w:ascii="PT Astra Sans" w:hAnsi="PT Astra Sans"/>
          <w:sz w:val="24"/>
          <w:szCs w:val="24"/>
        </w:rPr>
        <w:t>и</w:t>
      </w:r>
      <w:r w:rsidR="002E0662">
        <w:rPr>
          <w:rFonts w:ascii="PT Astra Sans" w:hAnsi="PT Astra Sans"/>
          <w:sz w:val="24"/>
          <w:szCs w:val="24"/>
        </w:rPr>
        <w:t>:</w:t>
      </w:r>
    </w:p>
    <w:p w:rsidR="00CA4698" w:rsidRPr="00D75091" w:rsidRDefault="001177A7" w:rsidP="00BA09BF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>«</w:t>
      </w:r>
      <w:r w:rsidR="00CA4698" w:rsidRPr="00D75091">
        <w:rPr>
          <w:rFonts w:ascii="PT Astra Sans" w:hAnsi="PT Astra Sans"/>
          <w:sz w:val="24"/>
          <w:szCs w:val="24"/>
        </w:rPr>
        <w:t>5.6.1 к компетенции родительского собрания относ</w:t>
      </w:r>
      <w:r w:rsidR="009B30F8">
        <w:rPr>
          <w:rFonts w:ascii="PT Astra Sans" w:hAnsi="PT Astra Sans"/>
          <w:sz w:val="24"/>
          <w:szCs w:val="24"/>
        </w:rPr>
        <w:t>я</w:t>
      </w:r>
      <w:r w:rsidR="00CA4698" w:rsidRPr="00D75091">
        <w:rPr>
          <w:rFonts w:ascii="PT Astra Sans" w:hAnsi="PT Astra Sans"/>
          <w:sz w:val="24"/>
          <w:szCs w:val="24"/>
        </w:rPr>
        <w:t xml:space="preserve">тся: </w:t>
      </w:r>
    </w:p>
    <w:p w:rsidR="00CA4698" w:rsidRPr="00D75091" w:rsidRDefault="00CA4698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>- совместная работа родительской общественности и У</w:t>
      </w:r>
      <w:r w:rsidR="001177A7" w:rsidRPr="00D75091">
        <w:rPr>
          <w:rFonts w:ascii="PT Astra Sans" w:hAnsi="PT Astra Sans"/>
          <w:sz w:val="24"/>
          <w:szCs w:val="24"/>
        </w:rPr>
        <w:t>чреждения</w:t>
      </w:r>
      <w:r w:rsidRPr="00D75091">
        <w:rPr>
          <w:rFonts w:ascii="PT Astra Sans" w:hAnsi="PT Astra Sans"/>
          <w:sz w:val="24"/>
          <w:szCs w:val="24"/>
        </w:rPr>
        <w:t xml:space="preserve"> в области дошкольного образования;</w:t>
      </w:r>
    </w:p>
    <w:p w:rsidR="00CA4698" w:rsidRPr="00D75091" w:rsidRDefault="00CA4698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 xml:space="preserve">- рассмотрение и обсуждение основных направлений развития </w:t>
      </w:r>
      <w:r w:rsidR="001177A7" w:rsidRPr="00D75091">
        <w:rPr>
          <w:rFonts w:ascii="PT Astra Sans" w:hAnsi="PT Astra Sans"/>
          <w:sz w:val="24"/>
          <w:szCs w:val="24"/>
        </w:rPr>
        <w:t>Учреждения</w:t>
      </w:r>
      <w:r w:rsidRPr="00D75091">
        <w:rPr>
          <w:rFonts w:ascii="PT Astra Sans" w:hAnsi="PT Astra Sans"/>
          <w:sz w:val="24"/>
          <w:szCs w:val="24"/>
        </w:rPr>
        <w:t>;</w:t>
      </w:r>
    </w:p>
    <w:p w:rsidR="00CA4698" w:rsidRPr="00D75091" w:rsidRDefault="00CA4698" w:rsidP="00C373D6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 xml:space="preserve">- координация действий родительской общественности и педагогического коллектива </w:t>
      </w:r>
      <w:r w:rsidR="001177A7" w:rsidRPr="00D75091">
        <w:rPr>
          <w:rFonts w:ascii="PT Astra Sans" w:hAnsi="PT Astra Sans"/>
          <w:sz w:val="24"/>
          <w:szCs w:val="24"/>
        </w:rPr>
        <w:t>Учреждения</w:t>
      </w:r>
      <w:r w:rsidRPr="00D75091">
        <w:rPr>
          <w:rFonts w:ascii="PT Astra Sans" w:hAnsi="PT Astra Sans"/>
          <w:sz w:val="24"/>
          <w:szCs w:val="24"/>
        </w:rPr>
        <w:t xml:space="preserve"> по вопросам образования, воспитания, оздоровления и развития обучающихся.</w:t>
      </w:r>
    </w:p>
    <w:p w:rsidR="00CA4698" w:rsidRPr="00D75091" w:rsidRDefault="00CA4698" w:rsidP="00BA09BF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D75091">
        <w:rPr>
          <w:rFonts w:ascii="PT Astra Sans" w:hAnsi="PT Astra Sans"/>
          <w:sz w:val="24"/>
          <w:szCs w:val="24"/>
        </w:rPr>
        <w:t>5.6.2 срок полномочий родительского собрания – 1 год</w:t>
      </w:r>
      <w:proofErr w:type="gramStart"/>
      <w:r w:rsidRPr="00D75091">
        <w:rPr>
          <w:rFonts w:ascii="PT Astra Sans" w:hAnsi="PT Astra Sans"/>
          <w:sz w:val="24"/>
          <w:szCs w:val="24"/>
        </w:rPr>
        <w:t>.</w:t>
      </w:r>
      <w:r w:rsidR="001177A7" w:rsidRPr="00D75091">
        <w:rPr>
          <w:rFonts w:ascii="PT Astra Sans" w:hAnsi="PT Astra Sans"/>
          <w:sz w:val="24"/>
          <w:szCs w:val="24"/>
        </w:rPr>
        <w:t>».</w:t>
      </w:r>
      <w:proofErr w:type="gramEnd"/>
    </w:p>
    <w:p w:rsidR="00CA4698" w:rsidRPr="00D75091" w:rsidRDefault="00A07E7D" w:rsidP="00C373D6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9. </w:t>
      </w:r>
      <w:r w:rsidR="00CA4698" w:rsidRPr="00D75091">
        <w:rPr>
          <w:rFonts w:ascii="PT Astra Sans" w:hAnsi="PT Astra Sans"/>
          <w:sz w:val="24"/>
          <w:szCs w:val="24"/>
        </w:rPr>
        <w:t xml:space="preserve">Пункт 5.7. Раздела 5 </w:t>
      </w:r>
      <w:r w:rsidR="008C7248" w:rsidRPr="008C7248">
        <w:rPr>
          <w:rFonts w:ascii="PT Astra Sans" w:hAnsi="PT Astra Sans"/>
          <w:sz w:val="24"/>
          <w:szCs w:val="24"/>
        </w:rPr>
        <w:t xml:space="preserve">приложения к данному постановлению  </w:t>
      </w:r>
      <w:r w:rsidR="00CA4698" w:rsidRPr="00D75091">
        <w:rPr>
          <w:rFonts w:ascii="PT Astra Sans" w:hAnsi="PT Astra Sans"/>
          <w:sz w:val="24"/>
          <w:szCs w:val="24"/>
        </w:rPr>
        <w:t>дополнить подпунктом</w:t>
      </w:r>
      <w:r w:rsidR="00876B01">
        <w:rPr>
          <w:rFonts w:ascii="PT Astra Sans" w:hAnsi="PT Astra Sans"/>
          <w:sz w:val="24"/>
          <w:szCs w:val="24"/>
        </w:rPr>
        <w:t>:</w:t>
      </w:r>
      <w:r w:rsidR="00C373D6">
        <w:rPr>
          <w:rFonts w:ascii="PT Astra Sans" w:hAnsi="PT Astra Sans"/>
          <w:sz w:val="24"/>
          <w:szCs w:val="24"/>
        </w:rPr>
        <w:t xml:space="preserve"> </w:t>
      </w:r>
      <w:r w:rsidR="001177A7" w:rsidRPr="00D75091">
        <w:rPr>
          <w:rFonts w:ascii="PT Astra Sans" w:hAnsi="PT Astra Sans"/>
          <w:sz w:val="24"/>
          <w:szCs w:val="24"/>
        </w:rPr>
        <w:t>«</w:t>
      </w:r>
      <w:r w:rsidR="00CA4698" w:rsidRPr="00D75091">
        <w:rPr>
          <w:rFonts w:ascii="PT Astra Sans" w:hAnsi="PT Astra Sans"/>
          <w:sz w:val="24"/>
          <w:szCs w:val="24"/>
        </w:rPr>
        <w:t>5.7.1 срок полномочий Совета Учреждения – 1 год</w:t>
      </w:r>
      <w:proofErr w:type="gramStart"/>
      <w:r w:rsidR="00CA4698" w:rsidRPr="00D75091">
        <w:rPr>
          <w:rFonts w:ascii="PT Astra Sans" w:hAnsi="PT Astra Sans"/>
          <w:sz w:val="24"/>
          <w:szCs w:val="24"/>
        </w:rPr>
        <w:t>.</w:t>
      </w:r>
      <w:r w:rsidR="001177A7" w:rsidRPr="00D75091">
        <w:rPr>
          <w:rFonts w:ascii="PT Astra Sans" w:hAnsi="PT Astra Sans"/>
          <w:sz w:val="24"/>
          <w:szCs w:val="24"/>
        </w:rPr>
        <w:t>».</w:t>
      </w:r>
      <w:proofErr w:type="gramEnd"/>
    </w:p>
    <w:p w:rsidR="00A07E7D" w:rsidRDefault="00A07E7D" w:rsidP="00BA09BF">
      <w:pPr>
        <w:ind w:firstLine="708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10. </w:t>
      </w:r>
      <w:r w:rsidR="00CA4698" w:rsidRPr="00A07E7D">
        <w:rPr>
          <w:rFonts w:ascii="PT Astra Sans" w:hAnsi="PT Astra Sans"/>
          <w:sz w:val="24"/>
          <w:szCs w:val="24"/>
        </w:rPr>
        <w:t xml:space="preserve">Пункт 5.18.  </w:t>
      </w:r>
      <w:r w:rsidR="00BA09BF" w:rsidRPr="00D75091">
        <w:rPr>
          <w:rFonts w:ascii="PT Astra Sans" w:hAnsi="PT Astra Sans"/>
          <w:sz w:val="24"/>
          <w:szCs w:val="24"/>
        </w:rPr>
        <w:t xml:space="preserve">Раздела </w:t>
      </w:r>
      <w:r w:rsidR="00CA4698" w:rsidRPr="00A07E7D">
        <w:rPr>
          <w:rFonts w:ascii="PT Astra Sans" w:hAnsi="PT Astra Sans"/>
          <w:sz w:val="24"/>
          <w:szCs w:val="24"/>
        </w:rPr>
        <w:t xml:space="preserve">5 </w:t>
      </w:r>
      <w:r w:rsidR="00BA09BF" w:rsidRPr="00BA09BF">
        <w:rPr>
          <w:rFonts w:ascii="PT Astra Sans" w:hAnsi="PT Astra Sans"/>
          <w:sz w:val="24"/>
          <w:szCs w:val="24"/>
        </w:rPr>
        <w:t xml:space="preserve">приложения к данному постановлению  </w:t>
      </w:r>
      <w:r w:rsidR="00CA4698" w:rsidRPr="00A07E7D">
        <w:rPr>
          <w:rFonts w:ascii="PT Astra Sans" w:hAnsi="PT Astra Sans"/>
          <w:sz w:val="24"/>
          <w:szCs w:val="24"/>
        </w:rPr>
        <w:t>дополнить подпунктом</w:t>
      </w:r>
      <w:r w:rsidR="00876B01">
        <w:rPr>
          <w:rFonts w:ascii="PT Astra Sans" w:hAnsi="PT Astra Sans"/>
          <w:sz w:val="24"/>
          <w:szCs w:val="24"/>
        </w:rPr>
        <w:t>:</w:t>
      </w:r>
      <w:r w:rsidR="00CA4698" w:rsidRPr="00A07E7D">
        <w:rPr>
          <w:rFonts w:ascii="PT Astra Sans" w:hAnsi="PT Astra Sans"/>
          <w:sz w:val="24"/>
          <w:szCs w:val="24"/>
        </w:rPr>
        <w:t xml:space="preserve"> </w:t>
      </w:r>
      <w:r w:rsidR="001177A7" w:rsidRPr="00D75091">
        <w:rPr>
          <w:rFonts w:ascii="PT Astra Sans" w:hAnsi="PT Astra Sans"/>
          <w:sz w:val="24"/>
          <w:szCs w:val="24"/>
        </w:rPr>
        <w:t>«</w:t>
      </w:r>
      <w:r w:rsidR="00CA4698" w:rsidRPr="00D75091">
        <w:rPr>
          <w:rFonts w:ascii="PT Astra Sans" w:hAnsi="PT Astra Sans"/>
          <w:sz w:val="24"/>
          <w:szCs w:val="24"/>
        </w:rPr>
        <w:t>г) срок полномочий родительского комитета – 1 год</w:t>
      </w:r>
      <w:proofErr w:type="gramStart"/>
      <w:r w:rsidR="00CA4698" w:rsidRPr="00D75091">
        <w:rPr>
          <w:rFonts w:ascii="PT Astra Sans" w:hAnsi="PT Astra Sans"/>
          <w:sz w:val="24"/>
          <w:szCs w:val="24"/>
        </w:rPr>
        <w:t>.</w:t>
      </w:r>
      <w:r w:rsidR="001177A7" w:rsidRPr="00D75091">
        <w:rPr>
          <w:rFonts w:ascii="PT Astra Sans" w:hAnsi="PT Astra Sans"/>
          <w:sz w:val="24"/>
          <w:szCs w:val="24"/>
        </w:rPr>
        <w:t>».</w:t>
      </w:r>
      <w:proofErr w:type="gramEnd"/>
    </w:p>
    <w:p w:rsidR="00DE0412" w:rsidRPr="00A07E7D" w:rsidRDefault="00A07E7D" w:rsidP="00A07E7D">
      <w:pPr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747B2A">
        <w:rPr>
          <w:rFonts w:ascii="PT Astra Sans" w:hAnsi="PT Astra Sans"/>
          <w:sz w:val="24"/>
          <w:szCs w:val="24"/>
        </w:rPr>
        <w:t>11.</w:t>
      </w:r>
      <w:r>
        <w:rPr>
          <w:rFonts w:ascii="PT Astra Sans" w:hAnsi="PT Astra Sans"/>
          <w:b/>
          <w:sz w:val="24"/>
          <w:szCs w:val="24"/>
        </w:rPr>
        <w:t xml:space="preserve"> </w:t>
      </w:r>
      <w:r w:rsidR="00910DB7" w:rsidRPr="00A07E7D">
        <w:rPr>
          <w:rFonts w:ascii="PT Astra Sans" w:hAnsi="PT Astra Sans"/>
          <w:sz w:val="24"/>
          <w:szCs w:val="24"/>
        </w:rPr>
        <w:t xml:space="preserve"> </w:t>
      </w:r>
      <w:r w:rsidR="00CA4698" w:rsidRPr="00A07E7D">
        <w:rPr>
          <w:rFonts w:ascii="PT Astra Sans" w:hAnsi="PT Astra Sans"/>
          <w:sz w:val="24"/>
          <w:szCs w:val="24"/>
        </w:rPr>
        <w:t xml:space="preserve">Пункт 5.16.  Раздела 5 </w:t>
      </w:r>
      <w:r w:rsidR="00BA09BF" w:rsidRPr="00BA09BF">
        <w:rPr>
          <w:rFonts w:ascii="PT Astra Sans" w:hAnsi="PT Astra Sans"/>
          <w:sz w:val="24"/>
          <w:szCs w:val="24"/>
        </w:rPr>
        <w:t xml:space="preserve">приложения к данному постановлению  </w:t>
      </w:r>
      <w:r w:rsidR="00910DB7" w:rsidRPr="00A07E7D">
        <w:rPr>
          <w:rFonts w:ascii="PT Astra Sans" w:hAnsi="PT Astra Sans"/>
          <w:sz w:val="24"/>
          <w:szCs w:val="24"/>
        </w:rPr>
        <w:t xml:space="preserve"> исключить</w:t>
      </w:r>
      <w:r w:rsidR="00CA4698" w:rsidRPr="00A07E7D">
        <w:rPr>
          <w:rFonts w:ascii="PT Astra Sans" w:hAnsi="PT Astra Sans"/>
          <w:sz w:val="24"/>
          <w:szCs w:val="24"/>
        </w:rPr>
        <w:t>.</w:t>
      </w:r>
    </w:p>
    <w:p w:rsidR="00D75091" w:rsidRPr="00D75091" w:rsidRDefault="00D75091" w:rsidP="00D75091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5"/>
      </w:tblGrid>
      <w:tr w:rsidR="00D75091" w:rsidRPr="00D75091" w:rsidTr="00C373D6">
        <w:tc>
          <w:tcPr>
            <w:tcW w:w="4652" w:type="dxa"/>
          </w:tcPr>
          <w:p w:rsidR="00D75091" w:rsidRPr="00472084" w:rsidRDefault="00D75091" w:rsidP="00D75091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472084">
              <w:rPr>
                <w:rFonts w:ascii="PT Astra Sans" w:hAnsi="PT Astra Sans"/>
                <w:sz w:val="24"/>
                <w:szCs w:val="24"/>
              </w:rPr>
              <w:t xml:space="preserve">Заместитель Главы </w:t>
            </w:r>
            <w:r w:rsidR="00BA09BF" w:rsidRPr="00472084">
              <w:rPr>
                <w:rFonts w:ascii="PT Astra Sans" w:hAnsi="PT Astra Sans"/>
                <w:sz w:val="24"/>
                <w:szCs w:val="24"/>
              </w:rPr>
              <w:t>Белозерского</w:t>
            </w:r>
            <w:r w:rsidRPr="00472084">
              <w:rPr>
                <w:rFonts w:ascii="PT Astra Sans" w:hAnsi="PT Astra Sans"/>
                <w:sz w:val="24"/>
                <w:szCs w:val="24"/>
              </w:rPr>
              <w:t xml:space="preserve"> района, управляющий делами </w:t>
            </w:r>
          </w:p>
        </w:tc>
        <w:tc>
          <w:tcPr>
            <w:tcW w:w="4635" w:type="dxa"/>
          </w:tcPr>
          <w:p w:rsidR="00D75091" w:rsidRPr="00472084" w:rsidRDefault="00D75091" w:rsidP="00D75091">
            <w:pPr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D75091" w:rsidRPr="00472084" w:rsidRDefault="00D75091" w:rsidP="00D75091">
            <w:pPr>
              <w:jc w:val="right"/>
              <w:rPr>
                <w:rFonts w:ascii="PT Astra Sans" w:hAnsi="PT Astra Sans"/>
                <w:sz w:val="24"/>
                <w:szCs w:val="24"/>
              </w:rPr>
            </w:pPr>
            <w:r w:rsidRPr="00472084"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 w:rsidRPr="00472084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</w:p>
        </w:tc>
      </w:tr>
    </w:tbl>
    <w:p w:rsidR="00D75091" w:rsidRPr="00D75091" w:rsidRDefault="00D75091" w:rsidP="00C373D6">
      <w:pPr>
        <w:jc w:val="both"/>
        <w:rPr>
          <w:rFonts w:ascii="PT Astra Sans" w:hAnsi="PT Astra Sans"/>
          <w:sz w:val="28"/>
          <w:szCs w:val="28"/>
        </w:rPr>
      </w:pPr>
    </w:p>
    <w:sectPr w:rsidR="00D75091" w:rsidRPr="00D75091" w:rsidSect="009D6D2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A1" w:rsidRDefault="002F7DA1" w:rsidP="00271CF0">
      <w:r>
        <w:separator/>
      </w:r>
    </w:p>
  </w:endnote>
  <w:endnote w:type="continuationSeparator" w:id="0">
    <w:p w:rsidR="002F7DA1" w:rsidRDefault="002F7DA1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A1" w:rsidRDefault="002F7DA1" w:rsidP="00271CF0">
      <w:r>
        <w:separator/>
      </w:r>
    </w:p>
  </w:footnote>
  <w:footnote w:type="continuationSeparator" w:id="0">
    <w:p w:rsidR="002F7DA1" w:rsidRDefault="002F7DA1" w:rsidP="0027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365"/>
    <w:multiLevelType w:val="hybridMultilevel"/>
    <w:tmpl w:val="E7ECD130"/>
    <w:lvl w:ilvl="0" w:tplc="9CEA51A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804EA4"/>
    <w:multiLevelType w:val="hybridMultilevel"/>
    <w:tmpl w:val="7908CDE6"/>
    <w:lvl w:ilvl="0" w:tplc="6E74D0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461E7"/>
    <w:multiLevelType w:val="hybridMultilevel"/>
    <w:tmpl w:val="218A049C"/>
    <w:lvl w:ilvl="0" w:tplc="4F58713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98928D8"/>
    <w:multiLevelType w:val="hybridMultilevel"/>
    <w:tmpl w:val="16BC9F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856F6"/>
    <w:multiLevelType w:val="hybridMultilevel"/>
    <w:tmpl w:val="D08C34EA"/>
    <w:lvl w:ilvl="0" w:tplc="7A56D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2E1D58"/>
    <w:multiLevelType w:val="hybridMultilevel"/>
    <w:tmpl w:val="334EC1F6"/>
    <w:lvl w:ilvl="0" w:tplc="EAD6A0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14479"/>
    <w:multiLevelType w:val="hybridMultilevel"/>
    <w:tmpl w:val="24AA053C"/>
    <w:lvl w:ilvl="0" w:tplc="FD9848E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F80337"/>
    <w:multiLevelType w:val="hybridMultilevel"/>
    <w:tmpl w:val="3936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AF"/>
    <w:rsid w:val="000762AF"/>
    <w:rsid w:val="00084F1C"/>
    <w:rsid w:val="000D791D"/>
    <w:rsid w:val="000F506B"/>
    <w:rsid w:val="001177A7"/>
    <w:rsid w:val="00137179"/>
    <w:rsid w:val="00155A72"/>
    <w:rsid w:val="00177A4E"/>
    <w:rsid w:val="00271CF0"/>
    <w:rsid w:val="0028317B"/>
    <w:rsid w:val="002E0662"/>
    <w:rsid w:val="002F7DA1"/>
    <w:rsid w:val="00307D81"/>
    <w:rsid w:val="003575C8"/>
    <w:rsid w:val="00365C44"/>
    <w:rsid w:val="004141FE"/>
    <w:rsid w:val="00420254"/>
    <w:rsid w:val="00472084"/>
    <w:rsid w:val="004B5B9F"/>
    <w:rsid w:val="005729FD"/>
    <w:rsid w:val="006052DE"/>
    <w:rsid w:val="006B7649"/>
    <w:rsid w:val="006E77A2"/>
    <w:rsid w:val="006F34F6"/>
    <w:rsid w:val="0071185E"/>
    <w:rsid w:val="00747B2A"/>
    <w:rsid w:val="00780B20"/>
    <w:rsid w:val="007949BC"/>
    <w:rsid w:val="00876B01"/>
    <w:rsid w:val="0089631B"/>
    <w:rsid w:val="008C7248"/>
    <w:rsid w:val="00910DB7"/>
    <w:rsid w:val="00981899"/>
    <w:rsid w:val="00982FC2"/>
    <w:rsid w:val="009B30F8"/>
    <w:rsid w:val="009D6D23"/>
    <w:rsid w:val="009F5645"/>
    <w:rsid w:val="00A07E7D"/>
    <w:rsid w:val="00B601B3"/>
    <w:rsid w:val="00BA09BF"/>
    <w:rsid w:val="00C30229"/>
    <w:rsid w:val="00C35B05"/>
    <w:rsid w:val="00C373D6"/>
    <w:rsid w:val="00CA4698"/>
    <w:rsid w:val="00D75091"/>
    <w:rsid w:val="00DE0412"/>
    <w:rsid w:val="00E07114"/>
    <w:rsid w:val="00EE7656"/>
    <w:rsid w:val="00EF536B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963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89631B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D81"/>
    <w:pPr>
      <w:ind w:left="720"/>
      <w:contextualSpacing/>
    </w:pPr>
  </w:style>
  <w:style w:type="character" w:customStyle="1" w:styleId="a5">
    <w:name w:val="Основной текст_"/>
    <w:link w:val="13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A4698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698"/>
    <w:pPr>
      <w:shd w:val="clear" w:color="auto" w:fill="FFFFFF"/>
      <w:spacing w:after="360" w:line="0" w:lineRule="atLeast"/>
    </w:pPr>
    <w:rPr>
      <w:sz w:val="26"/>
      <w:szCs w:val="26"/>
      <w:lang w:eastAsia="en-US"/>
    </w:rPr>
  </w:style>
  <w:style w:type="paragraph" w:customStyle="1" w:styleId="ConsPlusNormal">
    <w:name w:val="ConsPlusNormal"/>
    <w:rsid w:val="00CA4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A4698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4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6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D7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963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89631B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D81"/>
    <w:pPr>
      <w:ind w:left="720"/>
      <w:contextualSpacing/>
    </w:pPr>
  </w:style>
  <w:style w:type="character" w:customStyle="1" w:styleId="a5">
    <w:name w:val="Основной текст_"/>
    <w:link w:val="13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A4698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698"/>
    <w:pPr>
      <w:shd w:val="clear" w:color="auto" w:fill="FFFFFF"/>
      <w:spacing w:after="360" w:line="0" w:lineRule="atLeast"/>
    </w:pPr>
    <w:rPr>
      <w:sz w:val="26"/>
      <w:szCs w:val="26"/>
      <w:lang w:eastAsia="en-US"/>
    </w:rPr>
  </w:style>
  <w:style w:type="paragraph" w:customStyle="1" w:styleId="ConsPlusNormal">
    <w:name w:val="ConsPlusNormal"/>
    <w:rsid w:val="00CA4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A4698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4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6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D7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0509-84AB-43D5-B5A1-81B4B40F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6</cp:revision>
  <cp:lastPrinted>2019-10-17T06:43:00Z</cp:lastPrinted>
  <dcterms:created xsi:type="dcterms:W3CDTF">2019-10-17T08:02:00Z</dcterms:created>
  <dcterms:modified xsi:type="dcterms:W3CDTF">2019-10-30T03:20:00Z</dcterms:modified>
</cp:coreProperties>
</file>