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C8" w:rsidRPr="004B5DC7" w:rsidRDefault="005B66C8" w:rsidP="005D6D09">
      <w:pPr>
        <w:ind w:firstLine="567"/>
        <w:jc w:val="center"/>
        <w:rPr>
          <w:rFonts w:ascii="PT Astra Sans" w:hAnsi="PT Astra Sans" w:cs="Times New Roman"/>
          <w:b/>
          <w:sz w:val="36"/>
          <w:szCs w:val="36"/>
        </w:rPr>
      </w:pPr>
      <w:r w:rsidRPr="004B5DC7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5B66C8" w:rsidRPr="004B5DC7" w:rsidRDefault="005B66C8" w:rsidP="005D6D09">
      <w:pPr>
        <w:ind w:firstLine="567"/>
        <w:jc w:val="center"/>
        <w:rPr>
          <w:rFonts w:ascii="PT Astra Sans" w:hAnsi="PT Astra Sans" w:cs="Times New Roman"/>
          <w:b/>
          <w:sz w:val="36"/>
          <w:szCs w:val="36"/>
        </w:rPr>
      </w:pPr>
      <w:r w:rsidRPr="004B5DC7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5B66C8" w:rsidRPr="004B5DC7" w:rsidRDefault="005B66C8" w:rsidP="005D6D09">
      <w:pPr>
        <w:ind w:firstLine="567"/>
        <w:rPr>
          <w:rFonts w:ascii="PT Astra Sans" w:hAnsi="PT Astra Sans" w:cs="Times New Roman"/>
        </w:rPr>
      </w:pPr>
    </w:p>
    <w:p w:rsidR="005B66C8" w:rsidRPr="004B5DC7" w:rsidRDefault="005B66C8" w:rsidP="005D6D09">
      <w:pPr>
        <w:ind w:firstLine="567"/>
        <w:rPr>
          <w:rFonts w:ascii="PT Astra Sans" w:hAnsi="PT Astra Sans" w:cs="Times New Roman"/>
        </w:rPr>
      </w:pPr>
    </w:p>
    <w:p w:rsidR="005B66C8" w:rsidRPr="004B5DC7" w:rsidRDefault="005B66C8" w:rsidP="005D6D09">
      <w:pPr>
        <w:ind w:firstLine="567"/>
        <w:jc w:val="center"/>
        <w:rPr>
          <w:rFonts w:ascii="PT Astra Sans" w:hAnsi="PT Astra Sans" w:cs="Times New Roman"/>
          <w:b/>
          <w:sz w:val="52"/>
          <w:szCs w:val="52"/>
        </w:rPr>
      </w:pPr>
      <w:r w:rsidRPr="004B5DC7"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5B66C8" w:rsidRPr="004B5DC7" w:rsidRDefault="005B66C8" w:rsidP="005D6D09">
      <w:pPr>
        <w:ind w:firstLine="567"/>
        <w:rPr>
          <w:rFonts w:ascii="PT Astra Sans" w:hAnsi="PT Astra Sans" w:cs="Times New Roman"/>
        </w:rPr>
      </w:pPr>
    </w:p>
    <w:p w:rsidR="005B66C8" w:rsidRPr="004B5DC7" w:rsidRDefault="005B66C8" w:rsidP="005D6D09">
      <w:pPr>
        <w:ind w:firstLine="567"/>
        <w:rPr>
          <w:rFonts w:ascii="PT Astra Sans" w:hAnsi="PT Astra Sans" w:cs="Times New Roman"/>
        </w:rPr>
      </w:pPr>
    </w:p>
    <w:p w:rsidR="005B66C8" w:rsidRPr="004B5DC7" w:rsidRDefault="005B66C8" w:rsidP="004B5DC7">
      <w:pPr>
        <w:ind w:firstLine="567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>от «26» августа 2019 года № 456</w:t>
      </w:r>
    </w:p>
    <w:p w:rsidR="005B66C8" w:rsidRPr="004B5DC7" w:rsidRDefault="005B66C8" w:rsidP="003261C3">
      <w:pPr>
        <w:ind w:firstLine="567"/>
        <w:rPr>
          <w:rFonts w:ascii="PT Astra Sans" w:hAnsi="PT Astra Sans" w:cs="Times New Roman"/>
          <w:sz w:val="20"/>
          <w:szCs w:val="20"/>
        </w:rPr>
      </w:pPr>
      <w:r w:rsidRPr="004B5DC7">
        <w:rPr>
          <w:rFonts w:ascii="PT Astra Sans" w:hAnsi="PT Astra Sans" w:cs="Times New Roman"/>
        </w:rPr>
        <w:t xml:space="preserve">                 </w:t>
      </w:r>
      <w:r w:rsidRPr="004B5DC7">
        <w:rPr>
          <w:rFonts w:ascii="PT Astra Sans" w:hAnsi="PT Astra Sans" w:cs="Times New Roman"/>
          <w:sz w:val="20"/>
          <w:szCs w:val="20"/>
        </w:rPr>
        <w:t>с. Белозерское</w:t>
      </w:r>
    </w:p>
    <w:p w:rsidR="005B66C8" w:rsidRPr="004B5DC7" w:rsidRDefault="005B66C8" w:rsidP="003261C3">
      <w:pPr>
        <w:ind w:firstLine="567"/>
        <w:rPr>
          <w:rFonts w:ascii="PT Astra Sans" w:hAnsi="PT Astra Sans" w:cs="Times New Roman"/>
        </w:rPr>
      </w:pPr>
    </w:p>
    <w:p w:rsidR="005B66C8" w:rsidRPr="004B5DC7" w:rsidRDefault="005B66C8" w:rsidP="003261C3">
      <w:pPr>
        <w:ind w:firstLine="567"/>
        <w:rPr>
          <w:rFonts w:ascii="PT Astra Sans" w:hAnsi="PT Astra Sans" w:cs="Times New Roman"/>
        </w:rPr>
      </w:pPr>
    </w:p>
    <w:p w:rsidR="005B66C8" w:rsidRPr="004B5DC7" w:rsidRDefault="005B66C8" w:rsidP="003261C3">
      <w:pPr>
        <w:ind w:firstLine="567"/>
        <w:rPr>
          <w:rFonts w:ascii="PT Astra Sans" w:hAnsi="PT Astra Sans" w:cs="Times New Roman"/>
        </w:rPr>
      </w:pPr>
    </w:p>
    <w:p w:rsidR="005B66C8" w:rsidRPr="004B5DC7" w:rsidRDefault="005B66C8" w:rsidP="004B5DC7">
      <w:pPr>
        <w:pStyle w:val="22"/>
        <w:shd w:val="clear" w:color="auto" w:fill="auto"/>
        <w:spacing w:before="0" w:after="0" w:line="240" w:lineRule="auto"/>
        <w:ind w:right="26" w:firstLine="567"/>
        <w:jc w:val="center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>Об утверждении Порядка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5B66C8" w:rsidRPr="004B5DC7" w:rsidRDefault="005B66C8" w:rsidP="003261C3">
      <w:pPr>
        <w:pStyle w:val="22"/>
        <w:shd w:val="clear" w:color="auto" w:fill="auto"/>
        <w:spacing w:before="0" w:after="0" w:line="240" w:lineRule="auto"/>
        <w:ind w:right="26" w:firstLine="567"/>
        <w:rPr>
          <w:rFonts w:ascii="PT Astra Sans" w:hAnsi="PT Astra Sans"/>
          <w:sz w:val="24"/>
          <w:szCs w:val="24"/>
        </w:rPr>
      </w:pPr>
    </w:p>
    <w:p w:rsidR="005B66C8" w:rsidRPr="004B5DC7" w:rsidRDefault="005B66C8" w:rsidP="003261C3">
      <w:pPr>
        <w:pStyle w:val="22"/>
        <w:shd w:val="clear" w:color="auto" w:fill="auto"/>
        <w:spacing w:before="0" w:after="0" w:line="240" w:lineRule="auto"/>
        <w:ind w:right="26" w:firstLine="567"/>
        <w:rPr>
          <w:rFonts w:ascii="PT Astra Sans" w:hAnsi="PT Astra Sans"/>
          <w:sz w:val="24"/>
          <w:szCs w:val="24"/>
        </w:rPr>
      </w:pPr>
    </w:p>
    <w:p w:rsidR="005B66C8" w:rsidRPr="004B5DC7" w:rsidRDefault="005B66C8" w:rsidP="004D62BF">
      <w:pPr>
        <w:pStyle w:val="8"/>
        <w:shd w:val="clear" w:color="auto" w:fill="auto"/>
        <w:tabs>
          <w:tab w:val="left" w:pos="284"/>
        </w:tabs>
        <w:spacing w:after="0" w:line="274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 xml:space="preserve">В соответствии с частью 5 статьи 63 Федерального закона от 29.12.2012 г.              № 273-ФЗ «Об образовании в Российской Федерации», Администрация Белозерского района </w:t>
      </w:r>
    </w:p>
    <w:p w:rsidR="005B66C8" w:rsidRPr="004B5DC7" w:rsidRDefault="005B66C8" w:rsidP="00DA0036">
      <w:pPr>
        <w:pStyle w:val="8"/>
        <w:shd w:val="clear" w:color="auto" w:fill="auto"/>
        <w:tabs>
          <w:tab w:val="left" w:pos="284"/>
        </w:tabs>
        <w:spacing w:after="0" w:line="274" w:lineRule="exact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>ПОСТАНОВЛЯЕТ:</w:t>
      </w:r>
    </w:p>
    <w:p w:rsidR="005B66C8" w:rsidRPr="004B5DC7" w:rsidRDefault="005B66C8" w:rsidP="00FE10C9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851"/>
          <w:tab w:val="left" w:pos="1148"/>
        </w:tabs>
        <w:spacing w:after="0" w:line="274" w:lineRule="exact"/>
        <w:ind w:firstLine="567"/>
        <w:jc w:val="both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>Утвердить Порядок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 согласно приложению к настоящему постановлению.</w:t>
      </w:r>
    </w:p>
    <w:p w:rsidR="005B66C8" w:rsidRPr="004B5DC7" w:rsidRDefault="005B66C8" w:rsidP="00FE10C9">
      <w:pPr>
        <w:numPr>
          <w:ilvl w:val="0"/>
          <w:numId w:val="1"/>
        </w:numPr>
        <w:tabs>
          <w:tab w:val="left" w:pos="284"/>
          <w:tab w:val="left" w:pos="851"/>
          <w:tab w:val="left" w:pos="1080"/>
        </w:tabs>
        <w:ind w:firstLine="567"/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>Разместить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5B66C8" w:rsidRPr="004B5DC7" w:rsidRDefault="005B66C8" w:rsidP="00FE10C9">
      <w:pPr>
        <w:numPr>
          <w:ilvl w:val="0"/>
          <w:numId w:val="1"/>
        </w:numPr>
        <w:tabs>
          <w:tab w:val="left" w:pos="284"/>
          <w:tab w:val="left" w:pos="851"/>
        </w:tabs>
        <w:ind w:firstLine="567"/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                      М.Л. Баязитову.</w:t>
      </w:r>
    </w:p>
    <w:p w:rsidR="005B66C8" w:rsidRPr="004B5DC7" w:rsidRDefault="005B66C8" w:rsidP="00FE10C9">
      <w:pPr>
        <w:tabs>
          <w:tab w:val="left" w:pos="284"/>
          <w:tab w:val="left" w:pos="3042"/>
        </w:tabs>
        <w:ind w:firstLine="567"/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ab/>
      </w:r>
    </w:p>
    <w:p w:rsidR="005B66C8" w:rsidRPr="004B5DC7" w:rsidRDefault="005B66C8" w:rsidP="00FE10C9">
      <w:pPr>
        <w:tabs>
          <w:tab w:val="left" w:pos="284"/>
        </w:tabs>
        <w:ind w:firstLine="567"/>
        <w:jc w:val="both"/>
        <w:rPr>
          <w:rFonts w:ascii="PT Astra Sans" w:hAnsi="PT Astra Sans" w:cs="Times New Roman"/>
        </w:rPr>
      </w:pPr>
    </w:p>
    <w:p w:rsidR="005B66C8" w:rsidRPr="004B5DC7" w:rsidRDefault="005B66C8" w:rsidP="00FE10C9">
      <w:pPr>
        <w:tabs>
          <w:tab w:val="left" w:pos="284"/>
        </w:tabs>
        <w:ind w:firstLine="567"/>
        <w:jc w:val="both"/>
        <w:rPr>
          <w:rFonts w:ascii="PT Astra Sans" w:hAnsi="PT Astra Sans" w:cs="Times New Roman"/>
        </w:rPr>
      </w:pPr>
    </w:p>
    <w:p w:rsidR="005B66C8" w:rsidRPr="004B5DC7" w:rsidRDefault="005B66C8" w:rsidP="00FF0B6A">
      <w:pPr>
        <w:tabs>
          <w:tab w:val="left" w:pos="284"/>
        </w:tabs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>Глава Белозерского района                                                                                       С.Г. Зяблов</w:t>
      </w:r>
    </w:p>
    <w:p w:rsidR="005B66C8" w:rsidRPr="004B5DC7" w:rsidRDefault="005B66C8" w:rsidP="00FE10C9">
      <w:pPr>
        <w:tabs>
          <w:tab w:val="left" w:pos="284"/>
        </w:tabs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 xml:space="preserve">                       </w:t>
      </w:r>
    </w:p>
    <w:p w:rsidR="005B66C8" w:rsidRPr="004B5DC7" w:rsidRDefault="005B66C8" w:rsidP="00FE10C9">
      <w:pPr>
        <w:tabs>
          <w:tab w:val="left" w:pos="284"/>
          <w:tab w:val="left" w:pos="1080"/>
        </w:tabs>
        <w:ind w:firstLine="567"/>
        <w:jc w:val="both"/>
        <w:rPr>
          <w:rFonts w:ascii="PT Astra Sans" w:hAnsi="PT Astra Sans" w:cs="Times New Roman"/>
        </w:rPr>
      </w:pPr>
    </w:p>
    <w:p w:rsidR="005B66C8" w:rsidRPr="003261C3" w:rsidRDefault="005B66C8" w:rsidP="005D6D09">
      <w:pPr>
        <w:pStyle w:val="41"/>
        <w:shd w:val="clear" w:color="auto" w:fill="auto"/>
        <w:tabs>
          <w:tab w:val="left" w:pos="284"/>
        </w:tabs>
        <w:spacing w:before="0" w:after="1973" w:line="160" w:lineRule="exact"/>
        <w:ind w:right="-258" w:firstLine="567"/>
        <w:rPr>
          <w:rFonts w:ascii="PT Astra Sans" w:hAnsi="PT Astra Sans"/>
          <w:sz w:val="24"/>
          <w:szCs w:val="24"/>
        </w:rPr>
      </w:pPr>
    </w:p>
    <w:p w:rsidR="005B66C8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Pr="003261C3" w:rsidRDefault="005B66C8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5B66C8" w:rsidRPr="003261C3" w:rsidRDefault="005B66C8" w:rsidP="00EF102C">
      <w:pPr>
        <w:ind w:left="5103"/>
        <w:jc w:val="both"/>
        <w:rPr>
          <w:rFonts w:ascii="PT Astra Sans" w:hAnsi="PT Astra Sans"/>
          <w:sz w:val="20"/>
        </w:rPr>
      </w:pPr>
      <w:r w:rsidRPr="003261C3">
        <w:rPr>
          <w:rFonts w:ascii="PT Astra Sans" w:hAnsi="PT Astra Sans"/>
          <w:sz w:val="20"/>
        </w:rPr>
        <w:t>Приложение к постановлению</w:t>
      </w:r>
    </w:p>
    <w:p w:rsidR="005B66C8" w:rsidRPr="003261C3" w:rsidRDefault="005B66C8" w:rsidP="00EF102C">
      <w:pPr>
        <w:ind w:left="5103"/>
        <w:jc w:val="both"/>
        <w:rPr>
          <w:rFonts w:ascii="PT Astra Sans" w:hAnsi="PT Astra Sans"/>
          <w:sz w:val="20"/>
        </w:rPr>
      </w:pPr>
      <w:r w:rsidRPr="003261C3">
        <w:rPr>
          <w:rFonts w:ascii="PT Astra Sans" w:hAnsi="PT Astra Sans"/>
          <w:sz w:val="20"/>
        </w:rPr>
        <w:t>Администрации Белозерского района</w:t>
      </w:r>
    </w:p>
    <w:p w:rsidR="005B66C8" w:rsidRPr="003261C3" w:rsidRDefault="005B66C8" w:rsidP="00EF102C">
      <w:pPr>
        <w:ind w:left="5103"/>
        <w:jc w:val="both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>от «26» августа  2019 года №456</w:t>
      </w:r>
    </w:p>
    <w:p w:rsidR="005B66C8" w:rsidRPr="003261C3" w:rsidRDefault="005B66C8" w:rsidP="00EF102C">
      <w:pPr>
        <w:tabs>
          <w:tab w:val="left" w:pos="5245"/>
        </w:tabs>
        <w:ind w:left="5103"/>
        <w:jc w:val="both"/>
        <w:rPr>
          <w:rFonts w:ascii="PT Astra Sans" w:hAnsi="PT Astra Sans" w:cs="Times New Roman"/>
          <w:sz w:val="20"/>
          <w:szCs w:val="20"/>
        </w:rPr>
      </w:pPr>
      <w:r w:rsidRPr="003261C3">
        <w:rPr>
          <w:rFonts w:ascii="PT Astra Sans" w:hAnsi="PT Astra Sans" w:cs="Times New Roman"/>
          <w:sz w:val="20"/>
          <w:szCs w:val="20"/>
        </w:rPr>
        <w:t>«Об утверждении Порядка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района»</w:t>
      </w:r>
    </w:p>
    <w:p w:rsidR="005B66C8" w:rsidRPr="003261C3" w:rsidRDefault="005B66C8" w:rsidP="007040F4">
      <w:pPr>
        <w:pStyle w:val="8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34"/>
        <w:keepNext/>
        <w:keepLines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PT Astra Sans" w:hAnsi="PT Astra Sans"/>
          <w:sz w:val="24"/>
          <w:szCs w:val="24"/>
        </w:rPr>
      </w:pPr>
      <w:bookmarkStart w:id="0" w:name="bookmark4"/>
      <w:r w:rsidRPr="003261C3">
        <w:rPr>
          <w:rFonts w:ascii="PT Astra Sans" w:hAnsi="PT Astra Sans"/>
          <w:sz w:val="24"/>
          <w:szCs w:val="24"/>
        </w:rPr>
        <w:t>ПОРЯДОК</w:t>
      </w:r>
      <w:bookmarkEnd w:id="0"/>
    </w:p>
    <w:p w:rsidR="005B66C8" w:rsidRPr="003261C3" w:rsidRDefault="005B66C8" w:rsidP="007040F4">
      <w:pPr>
        <w:pStyle w:val="60"/>
        <w:shd w:val="clear" w:color="auto" w:fill="auto"/>
        <w:tabs>
          <w:tab w:val="left" w:pos="851"/>
        </w:tabs>
        <w:spacing w:line="240" w:lineRule="auto"/>
        <w:ind w:firstLine="567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</w:t>
      </w:r>
      <w:bookmarkStart w:id="1" w:name="bookmark5"/>
      <w:r w:rsidRPr="003261C3">
        <w:rPr>
          <w:rFonts w:ascii="PT Astra Sans" w:hAnsi="PT Astra Sans"/>
          <w:sz w:val="24"/>
          <w:szCs w:val="24"/>
        </w:rPr>
        <w:t xml:space="preserve"> Белозерского района</w:t>
      </w:r>
      <w:bookmarkEnd w:id="1"/>
    </w:p>
    <w:p w:rsidR="005B66C8" w:rsidRPr="003261C3" w:rsidRDefault="005B66C8" w:rsidP="007040F4">
      <w:pPr>
        <w:pStyle w:val="60"/>
        <w:shd w:val="clear" w:color="auto" w:fill="auto"/>
        <w:tabs>
          <w:tab w:val="left" w:pos="851"/>
        </w:tabs>
        <w:spacing w:line="240" w:lineRule="auto"/>
        <w:ind w:firstLine="567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64FD9">
      <w:pPr>
        <w:pStyle w:val="34"/>
        <w:keepNext/>
        <w:keepLines/>
        <w:shd w:val="clear" w:color="auto" w:fill="auto"/>
        <w:tabs>
          <w:tab w:val="left" w:pos="851"/>
        </w:tabs>
        <w:spacing w:before="0" w:line="240" w:lineRule="auto"/>
        <w:ind w:left="567"/>
        <w:jc w:val="left"/>
        <w:rPr>
          <w:rFonts w:ascii="PT Astra Sans" w:hAnsi="PT Astra Sans"/>
          <w:sz w:val="24"/>
          <w:szCs w:val="24"/>
        </w:rPr>
      </w:pPr>
      <w:bookmarkStart w:id="2" w:name="bookmark6"/>
      <w:r w:rsidRPr="003261C3">
        <w:rPr>
          <w:rFonts w:ascii="PT Astra Sans" w:hAnsi="PT Astra Sans"/>
          <w:sz w:val="24"/>
          <w:szCs w:val="24"/>
        </w:rPr>
        <w:t xml:space="preserve">                                      Раздел </w:t>
      </w:r>
      <w:r w:rsidRPr="003261C3">
        <w:rPr>
          <w:rFonts w:ascii="PT Astra Sans" w:hAnsi="PT Astra Sans"/>
          <w:sz w:val="24"/>
          <w:szCs w:val="24"/>
          <w:lang w:val="en-US"/>
        </w:rPr>
        <w:t>I</w:t>
      </w:r>
      <w:r w:rsidRPr="003261C3">
        <w:rPr>
          <w:rFonts w:ascii="PT Astra Sans" w:hAnsi="PT Astra Sans"/>
          <w:sz w:val="24"/>
          <w:szCs w:val="24"/>
        </w:rPr>
        <w:t>. Общие положения</w:t>
      </w:r>
      <w:bookmarkEnd w:id="2"/>
    </w:p>
    <w:p w:rsidR="005B66C8" w:rsidRPr="003261C3" w:rsidRDefault="005B66C8" w:rsidP="007040F4">
      <w:pPr>
        <w:pStyle w:val="34"/>
        <w:keepNext/>
        <w:keepLines/>
        <w:shd w:val="clear" w:color="auto" w:fill="auto"/>
        <w:tabs>
          <w:tab w:val="left" w:pos="851"/>
        </w:tabs>
        <w:spacing w:before="0" w:line="240" w:lineRule="auto"/>
        <w:ind w:left="1080" w:firstLine="567"/>
        <w:jc w:val="left"/>
        <w:rPr>
          <w:rFonts w:ascii="PT Astra Sans" w:hAnsi="PT Astra Sans"/>
          <w:sz w:val="24"/>
          <w:szCs w:val="24"/>
        </w:rPr>
      </w:pPr>
    </w:p>
    <w:p w:rsidR="005B66C8" w:rsidRPr="00943AC6" w:rsidRDefault="005B66C8" w:rsidP="00943AC6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ascii="PT Astra Sans" w:hAnsi="PT Astra Sans" w:cs="Times New Roman"/>
          <w:color w:val="auto"/>
        </w:rPr>
      </w:pPr>
      <w:r w:rsidRPr="00943AC6">
        <w:rPr>
          <w:rFonts w:ascii="PT Astra Sans" w:hAnsi="PT Astra Sans" w:cs="Times New Roman"/>
          <w:color w:val="auto"/>
        </w:rPr>
        <w:t>Настоящий Порядок учета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 (далее – Порядок) определяет ведение учета форм получения дошкольного образования, определенных родителями (законными представителями) детей, постоянно проживающих на территории Белозерского района, а также порядок взаимодействия Отдела образования Администрации Белозерского района и муниципальных образовательных организаций, участвующих в организации учета детей.</w:t>
      </w:r>
    </w:p>
    <w:p w:rsidR="005B66C8" w:rsidRPr="003261C3" w:rsidRDefault="005B66C8" w:rsidP="00943AC6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418"/>
        </w:tabs>
        <w:spacing w:after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Настоящий Порядок разработан в соответствии с Федеральным законом от 29.12.2012 </w:t>
      </w:r>
      <w:r>
        <w:rPr>
          <w:rFonts w:ascii="PT Astra Sans" w:hAnsi="PT Astra Sans"/>
          <w:sz w:val="24"/>
          <w:szCs w:val="24"/>
        </w:rPr>
        <w:t xml:space="preserve">г. № </w:t>
      </w:r>
      <w:r w:rsidRPr="003261C3">
        <w:rPr>
          <w:rFonts w:ascii="PT Astra Sans" w:hAnsi="PT Astra Sans"/>
          <w:sz w:val="24"/>
          <w:szCs w:val="24"/>
        </w:rPr>
        <w:t xml:space="preserve">273-ФЗ «Об образовании в Российской Федерации», приказом Министерства образования и науки от 30.08.2013 г. № 1014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3261C3">
        <w:rPr>
          <w:rStyle w:val="42"/>
          <w:rFonts w:ascii="PT Astra Sans" w:hAnsi="PT Astra Sans"/>
          <w:sz w:val="24"/>
          <w:szCs w:val="24"/>
        </w:rPr>
        <w:t xml:space="preserve">- </w:t>
      </w:r>
      <w:r w:rsidRPr="003261C3">
        <w:rPr>
          <w:rFonts w:ascii="PT Astra Sans" w:hAnsi="PT Astra Sans"/>
          <w:sz w:val="24"/>
          <w:szCs w:val="24"/>
        </w:rPr>
        <w:t>образовательным программам дошкольного образования».</w:t>
      </w:r>
    </w:p>
    <w:p w:rsidR="005B66C8" w:rsidRPr="003261C3" w:rsidRDefault="005B66C8" w:rsidP="00BE33A1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40"/>
        </w:tabs>
        <w:spacing w:after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Дошкольное </w:t>
      </w:r>
      <w:r w:rsidRPr="003261C3">
        <w:rPr>
          <w:rFonts w:ascii="PT Astra Sans" w:hAnsi="PT Astra Sans"/>
          <w:sz w:val="24"/>
          <w:szCs w:val="24"/>
        </w:rPr>
        <w:t>образование может быть получено:</w:t>
      </w:r>
    </w:p>
    <w:p w:rsidR="005B66C8" w:rsidRPr="003261C3" w:rsidRDefault="005B66C8" w:rsidP="00BE33A1">
      <w:pPr>
        <w:pStyle w:val="8"/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- </w:t>
      </w:r>
      <w:r w:rsidRPr="003261C3">
        <w:rPr>
          <w:rFonts w:ascii="PT Astra Sans" w:hAnsi="PT Astra Sans"/>
          <w:sz w:val="24"/>
          <w:szCs w:val="24"/>
        </w:rPr>
        <w:t>в организациях, осуществляющих образовательную деятельность;</w:t>
      </w:r>
    </w:p>
    <w:p w:rsidR="005B66C8" w:rsidRPr="003261C3" w:rsidRDefault="005B66C8" w:rsidP="00BE33A1">
      <w:pPr>
        <w:pStyle w:val="8"/>
        <w:shd w:val="clear" w:color="auto" w:fill="auto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Pr="003261C3">
        <w:rPr>
          <w:rFonts w:ascii="PT Astra Sans" w:hAnsi="PT Astra Sans"/>
          <w:sz w:val="24"/>
          <w:szCs w:val="24"/>
        </w:rPr>
        <w:t>- вне организаций, осуществляющих образовательную деятельность в форме семейного образования.</w:t>
      </w:r>
    </w:p>
    <w:p w:rsidR="005B66C8" w:rsidRPr="003261C3" w:rsidRDefault="005B66C8" w:rsidP="00943AC6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иное не установлено Федеральным законом от </w:t>
      </w:r>
      <w:r>
        <w:rPr>
          <w:rFonts w:ascii="PT Astra Sans" w:hAnsi="PT Astra Sans" w:cs="Times New Roman"/>
          <w:color w:val="auto"/>
        </w:rPr>
        <w:t xml:space="preserve">  </w:t>
      </w:r>
      <w:r w:rsidRPr="003261C3">
        <w:rPr>
          <w:rFonts w:ascii="PT Astra Sans" w:hAnsi="PT Astra Sans" w:cs="Times New Roman"/>
          <w:color w:val="auto"/>
        </w:rPr>
        <w:t>29.12.</w:t>
      </w:r>
      <w:r>
        <w:rPr>
          <w:rFonts w:ascii="PT Astra Sans" w:hAnsi="PT Astra Sans" w:cs="Times New Roman"/>
          <w:color w:val="auto"/>
        </w:rPr>
        <w:t xml:space="preserve">2012 </w:t>
      </w:r>
      <w:r w:rsidRPr="003261C3">
        <w:rPr>
          <w:rFonts w:ascii="PT Astra Sans" w:hAnsi="PT Astra Sans" w:cs="Times New Roman"/>
          <w:color w:val="auto"/>
        </w:rPr>
        <w:t>г. № 273-ФЗ «Об образовании в Российской Федерации».</w:t>
      </w:r>
    </w:p>
    <w:p w:rsidR="005B66C8" w:rsidRPr="003261C3" w:rsidRDefault="005B66C8" w:rsidP="00943AC6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Форма получения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ребенка формы получения дошкольного образования учитывается мнение несовершеннолетнего ребенка.</w:t>
      </w:r>
    </w:p>
    <w:p w:rsidR="005B66C8" w:rsidRPr="005B0CCD" w:rsidRDefault="005B66C8" w:rsidP="00943AC6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ascii="PT Astra Sans" w:hAnsi="PT Astra Sans" w:cs="Times New Roman"/>
          <w:color w:val="auto"/>
        </w:rPr>
      </w:pPr>
      <w:r w:rsidRPr="005B0CCD">
        <w:rPr>
          <w:rFonts w:ascii="PT Astra Sans" w:hAnsi="PT Astra Sans" w:cs="Times New Roman"/>
          <w:color w:val="auto"/>
        </w:rPr>
        <w:t>Информация по учету форм получения дошкольного образования, формируемая в соответствии с настоящим Порядком, подлежит сбору, передаче, хранению и использованию в порядке, обеспечивающем ее конфиденциальность в соответствии с требованиями Федеральных законов от 27.07.2006 г. № 149-ФЗ «Об информации, информационных технологиях и о защите информации», от 27.07.2006 г. № 152-ФЗ «О персональных данных».</w:t>
      </w:r>
    </w:p>
    <w:p w:rsidR="005B66C8" w:rsidRPr="003261C3" w:rsidRDefault="005B66C8" w:rsidP="00943AC6">
      <w:pPr>
        <w:pStyle w:val="8"/>
        <w:shd w:val="clear" w:color="auto" w:fill="auto"/>
        <w:tabs>
          <w:tab w:val="left" w:pos="851"/>
          <w:tab w:val="left" w:pos="930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A2141E">
      <w:pPr>
        <w:pStyle w:val="34"/>
        <w:keepNext/>
        <w:keepLines/>
        <w:shd w:val="clear" w:color="auto" w:fill="auto"/>
        <w:tabs>
          <w:tab w:val="left" w:pos="851"/>
          <w:tab w:val="left" w:pos="7797"/>
        </w:tabs>
        <w:spacing w:before="0" w:line="240" w:lineRule="auto"/>
        <w:ind w:firstLine="709"/>
        <w:rPr>
          <w:rFonts w:ascii="PT Astra Sans" w:hAnsi="PT Astra Sans"/>
          <w:sz w:val="24"/>
          <w:szCs w:val="24"/>
        </w:rPr>
      </w:pPr>
      <w:bookmarkStart w:id="3" w:name="bookmark7"/>
      <w:r w:rsidRPr="003261C3">
        <w:rPr>
          <w:rFonts w:ascii="PT Astra Sans" w:hAnsi="PT Astra Sans"/>
          <w:sz w:val="24"/>
          <w:szCs w:val="24"/>
        </w:rPr>
        <w:t xml:space="preserve">Раздел </w:t>
      </w:r>
      <w:r w:rsidRPr="003261C3">
        <w:rPr>
          <w:rFonts w:ascii="PT Astra Sans" w:hAnsi="PT Astra Sans"/>
          <w:sz w:val="24"/>
          <w:szCs w:val="24"/>
          <w:lang w:val="en-US"/>
        </w:rPr>
        <w:t>II</w:t>
      </w:r>
      <w:r w:rsidRPr="003261C3">
        <w:rPr>
          <w:rFonts w:ascii="PT Astra Sans" w:hAnsi="PT Astra Sans"/>
          <w:sz w:val="24"/>
          <w:szCs w:val="24"/>
        </w:rPr>
        <w:t xml:space="preserve">. Организация учета форм получения дошкольного образования, определенных родителями (законными представителями) </w:t>
      </w:r>
    </w:p>
    <w:p w:rsidR="005B66C8" w:rsidRPr="003261C3" w:rsidRDefault="005B66C8" w:rsidP="00764FD9">
      <w:pPr>
        <w:pStyle w:val="34"/>
        <w:keepNext/>
        <w:keepLines/>
        <w:shd w:val="clear" w:color="auto" w:fill="auto"/>
        <w:tabs>
          <w:tab w:val="left" w:pos="851"/>
          <w:tab w:val="left" w:pos="7797"/>
        </w:tabs>
        <w:spacing w:before="0" w:line="240" w:lineRule="auto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несовершеннолетних детей</w:t>
      </w:r>
      <w:bookmarkEnd w:id="3"/>
    </w:p>
    <w:p w:rsidR="005B66C8" w:rsidRPr="003261C3" w:rsidRDefault="005B66C8" w:rsidP="0094469A">
      <w:pPr>
        <w:pStyle w:val="34"/>
        <w:keepNext/>
        <w:keepLines/>
        <w:shd w:val="clear" w:color="auto" w:fill="auto"/>
        <w:tabs>
          <w:tab w:val="left" w:pos="851"/>
          <w:tab w:val="left" w:pos="7797"/>
        </w:tabs>
        <w:spacing w:before="0" w:line="240" w:lineRule="auto"/>
        <w:ind w:left="360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 w:rsidP="001807DF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51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>В работе по организации учета форм получения дошкольного образования, определенных родителями (законными представителями) детей, принимают участие Отдел образования Администрации Белозерского района (далее – Отдел образования) и муниципальные образовательные организации;</w:t>
      </w:r>
    </w:p>
    <w:p w:rsidR="005B66C8" w:rsidRPr="003261C3" w:rsidRDefault="005B66C8" w:rsidP="00EE2DF1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Если ребенок не посещает дошкольную образовательную организацию и желает получать образование вне организации в форме семейного образования, прием уведомлений (приложение 1 к настоящему Порядку) и постановка на учет осуществляется</w:t>
      </w:r>
      <w:r w:rsidRPr="003261C3">
        <w:rPr>
          <w:rFonts w:ascii="PT Astra Sans" w:hAnsi="PT Astra Sans" w:cs="Times New Roman"/>
          <w:color w:val="002060"/>
        </w:rPr>
        <w:t xml:space="preserve"> </w:t>
      </w:r>
      <w:r w:rsidRPr="003261C3">
        <w:rPr>
          <w:rFonts w:ascii="PT Astra Sans" w:hAnsi="PT Astra Sans" w:cs="Times New Roman"/>
          <w:color w:val="auto"/>
        </w:rPr>
        <w:t>специалистом Отдела образования при личном обращении родителей (законных представителей) детей.</w:t>
      </w:r>
    </w:p>
    <w:p w:rsidR="005B66C8" w:rsidRPr="003261C3" w:rsidRDefault="005B66C8" w:rsidP="001807DF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32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 При личном обращении в Отдел образования родители (законные представители) детей предъявляют следующие документы:</w:t>
      </w:r>
    </w:p>
    <w:p w:rsidR="005B66C8" w:rsidRPr="003261C3" w:rsidRDefault="005B66C8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паспорт или иной документ, удостоверяющий личность родителей (законных представителей) детей;</w:t>
      </w:r>
    </w:p>
    <w:p w:rsidR="005B66C8" w:rsidRPr="003261C3" w:rsidRDefault="005B66C8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свидетельство о рождении ребенка.</w:t>
      </w:r>
    </w:p>
    <w:p w:rsidR="005B66C8" w:rsidRPr="003261C3" w:rsidRDefault="005B66C8" w:rsidP="001807DF">
      <w:pPr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Специалист Отдела образования, ответственный за ведение учета форм получения дошкольного образования:</w:t>
      </w:r>
    </w:p>
    <w:p w:rsidR="005B66C8" w:rsidRPr="003261C3" w:rsidRDefault="005B66C8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Pr="003261C3">
        <w:rPr>
          <w:rFonts w:ascii="PT Astra Sans" w:hAnsi="PT Astra Sans" w:cs="Times New Roman"/>
          <w:color w:val="auto"/>
        </w:rPr>
        <w:t>устанавливает личность заявителя;</w:t>
      </w:r>
    </w:p>
    <w:p w:rsidR="005B66C8" w:rsidRPr="003261C3" w:rsidRDefault="005B66C8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Pr="003261C3">
        <w:rPr>
          <w:rFonts w:ascii="PT Astra Sans" w:hAnsi="PT Astra Sans" w:cs="Times New Roman"/>
          <w:color w:val="auto"/>
        </w:rPr>
        <w:t>сверяет данные, указанные в заявлении, с предоставленными документами;</w:t>
      </w:r>
    </w:p>
    <w:p w:rsidR="005B66C8" w:rsidRPr="003261C3" w:rsidRDefault="005B66C8" w:rsidP="00DD2FDD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вносит запись в «Журнал учета детей, получающих дошкольное образование в форме семейного образования»  (приложение 2 к настоящему Порядку), с этого момента ребенок имеет право получать дошкольное образование в семейной форме.</w:t>
      </w:r>
    </w:p>
    <w:p w:rsidR="005B66C8" w:rsidRPr="003261C3" w:rsidRDefault="005B66C8" w:rsidP="00DD2FDD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Родителям (законным представителям) детей, представившим документы, выдается уведомление о постановке на учет в форме семейного образования (приложение 3 к настоящему Порядку). Родители (законные представители) таких детей предоставляют уведомление в </w:t>
      </w:r>
      <w:r w:rsidRPr="003261C3">
        <w:rPr>
          <w:rFonts w:ascii="PT Astra Sans" w:hAnsi="PT Astra Sans" w:cs="Times New Roman"/>
        </w:rPr>
        <w:t xml:space="preserve">образовательную организацию, если им необходима </w:t>
      </w:r>
      <w:r w:rsidRPr="003261C3">
        <w:rPr>
          <w:rFonts w:ascii="PT Astra Sans" w:hAnsi="PT Astra Sans" w:cs="Times New Roman"/>
          <w:color w:val="auto"/>
        </w:rPr>
        <w:t>методическая, психолого-педагогическая, диагностическая и консультативная помощь.</w:t>
      </w:r>
    </w:p>
    <w:p w:rsidR="005B66C8" w:rsidRPr="003261C3" w:rsidRDefault="005B66C8" w:rsidP="00EE2DF1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51"/>
          <w:tab w:val="left" w:pos="993"/>
        </w:tabs>
        <w:spacing w:after="0" w:line="240" w:lineRule="auto"/>
        <w:ind w:left="20" w:firstLine="68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 Муниципальные </w:t>
      </w:r>
      <w:r w:rsidRPr="003261C3">
        <w:rPr>
          <w:rFonts w:ascii="PT Astra Sans" w:hAnsi="PT Astra Sans"/>
          <w:sz w:val="24"/>
          <w:szCs w:val="24"/>
        </w:rPr>
        <w:t>образовательные организации уведомляют Отдел образования 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дошкольного образования в форме семейного образования, направляя список таких детей в</w:t>
      </w:r>
      <w:r>
        <w:rPr>
          <w:rFonts w:ascii="PT Astra Sans" w:hAnsi="PT Astra Sans"/>
          <w:sz w:val="24"/>
          <w:szCs w:val="24"/>
        </w:rPr>
        <w:t xml:space="preserve"> Отдел образования (приложение </w:t>
      </w:r>
      <w:r w:rsidRPr="003261C3">
        <w:rPr>
          <w:rFonts w:ascii="PT Astra Sans" w:hAnsi="PT Astra Sans"/>
          <w:sz w:val="24"/>
          <w:szCs w:val="24"/>
        </w:rPr>
        <w:t>4 к настоящему Порядку).</w:t>
      </w:r>
    </w:p>
    <w:p w:rsidR="005B66C8" w:rsidRPr="003261C3" w:rsidRDefault="005B66C8" w:rsidP="00EE2DF1">
      <w:pPr>
        <w:pStyle w:val="8"/>
        <w:shd w:val="clear" w:color="auto" w:fill="auto"/>
        <w:tabs>
          <w:tab w:val="left" w:pos="709"/>
          <w:tab w:val="left" w:pos="851"/>
        </w:tabs>
        <w:spacing w:after="0" w:line="240" w:lineRule="auto"/>
        <w:ind w:left="20" w:firstLine="689"/>
        <w:jc w:val="both"/>
        <w:rPr>
          <w:rFonts w:ascii="PT Astra Sans" w:hAnsi="PT Astra Sans"/>
          <w:sz w:val="24"/>
          <w:szCs w:val="24"/>
          <w:highlight w:val="yellow"/>
        </w:rPr>
      </w:pPr>
      <w:r w:rsidRPr="003261C3">
        <w:rPr>
          <w:rFonts w:ascii="PT Astra Sans" w:hAnsi="PT Astra Sans"/>
          <w:color w:val="auto"/>
        </w:rPr>
        <w:t xml:space="preserve"> 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Муниципальные образовательные организации </w:t>
      </w:r>
      <w:r w:rsidRPr="003261C3">
        <w:rPr>
          <w:rFonts w:ascii="PT Astra Sans" w:hAnsi="PT Astra Sans"/>
          <w:sz w:val="24"/>
          <w:szCs w:val="24"/>
        </w:rPr>
        <w:t>организуют оказание методической, психолого</w:t>
      </w:r>
      <w:r w:rsidRPr="003261C3">
        <w:rPr>
          <w:rStyle w:val="52"/>
          <w:rFonts w:ascii="PT Astra Sans" w:hAnsi="PT Astra Sans"/>
          <w:sz w:val="24"/>
          <w:szCs w:val="24"/>
        </w:rPr>
        <w:t>-</w:t>
      </w:r>
      <w:r w:rsidRPr="003261C3">
        <w:rPr>
          <w:rFonts w:ascii="PT Astra Sans" w:hAnsi="PT Astra Sans"/>
          <w:sz w:val="24"/>
          <w:szCs w:val="24"/>
        </w:rPr>
        <w:t xml:space="preserve">педагогической, диагностической и консультативной помощи детям, получающим образование в консультационных центра, созданных в образовательных организациях, реализующих программы дошкольного образования и </w:t>
      </w:r>
      <w:r w:rsidRPr="003261C3">
        <w:rPr>
          <w:rFonts w:ascii="PT Astra Sans" w:hAnsi="PT Astra Sans"/>
          <w:color w:val="auto"/>
          <w:sz w:val="24"/>
          <w:szCs w:val="24"/>
        </w:rPr>
        <w:t>ежегодно предоставляют в Отдел образования информацию о формах получения дошкольного образования, определенных родителями (законными представителями) детей, в образовательной организации, согласно приложению 5 настоящего Порядка:</w:t>
      </w:r>
    </w:p>
    <w:p w:rsidR="005B66C8" w:rsidRPr="003261C3" w:rsidRDefault="005B66C8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 по состоянию на 1</w:t>
      </w:r>
      <w:r w:rsidRPr="003261C3">
        <w:rPr>
          <w:rFonts w:ascii="PT Astra Sans" w:hAnsi="PT Astra Sans" w:cs="Times New Roman"/>
          <w:color w:val="auto"/>
        </w:rPr>
        <w:t xml:space="preserve"> сентября текущего календарного года (формирование контингента на начало учебного года);</w:t>
      </w:r>
    </w:p>
    <w:p w:rsidR="005B66C8" w:rsidRPr="003261C3" w:rsidRDefault="005B66C8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по состоянию на 31 декабря текущего календарного года (по итогам первого полугодия текущего учебного года);</w:t>
      </w:r>
    </w:p>
    <w:p w:rsidR="005B66C8" w:rsidRPr="003261C3" w:rsidRDefault="005B66C8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по состоянию на 31 мая текущего календарного года (по итогам выпуска детей в школу).</w:t>
      </w:r>
    </w:p>
    <w:p w:rsidR="005B66C8" w:rsidRPr="003261C3" w:rsidRDefault="005B66C8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Сроки предоставления информации: до 5 числа месяца, следующего за отчетным.</w:t>
      </w:r>
    </w:p>
    <w:p w:rsidR="005B66C8" w:rsidRPr="003261C3" w:rsidRDefault="005B66C8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Муниципальные образовательные организации несут ответственность за достоверность предоставляемой информации.</w:t>
      </w:r>
    </w:p>
    <w:p w:rsidR="005B66C8" w:rsidRPr="003261C3" w:rsidRDefault="005B66C8" w:rsidP="00A14B48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  Муниципальные образовательные организации предоставляют в Отдел образования сведения об отчислении контингента из образовательной организации воспитанников в связи с выбором формы получения образования вне организаций, в форме семейного образования</w:t>
      </w:r>
      <w:r>
        <w:rPr>
          <w:rFonts w:ascii="PT Astra Sans" w:hAnsi="PT Astra Sans" w:cs="Times New Roman"/>
          <w:color w:val="auto"/>
        </w:rPr>
        <w:t xml:space="preserve">, </w:t>
      </w:r>
      <w:r w:rsidRPr="003261C3">
        <w:rPr>
          <w:rFonts w:ascii="PT Astra Sans" w:hAnsi="PT Astra Sans" w:cs="Times New Roman"/>
          <w:color w:val="auto"/>
        </w:rPr>
        <w:t>(в течение 3 рабочих дней со дня отчисления воспитанника), направляют родителей (законных представителей) детей в Отдел образования для информирования о выборе вышеуказанной формы получения дошкольного образования.</w:t>
      </w:r>
    </w:p>
    <w:p w:rsidR="005B66C8" w:rsidRPr="003261C3" w:rsidRDefault="005B66C8" w:rsidP="00A14B48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32"/>
          <w:tab w:val="left" w:pos="1134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 На любом этапе родители (законные представители) детей имеют право продолжить воспитание и обучение детей в муниципальной образовательной организации. </w:t>
      </w:r>
    </w:p>
    <w:p w:rsidR="005B66C8" w:rsidRPr="003261C3" w:rsidRDefault="005B66C8" w:rsidP="00CD5BDA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32"/>
          <w:tab w:val="left" w:pos="1134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002060"/>
          <w:sz w:val="24"/>
          <w:szCs w:val="24"/>
        </w:rPr>
        <w:t xml:space="preserve"> </w:t>
      </w:r>
      <w:r w:rsidRPr="003261C3">
        <w:rPr>
          <w:rFonts w:ascii="PT Astra Sans" w:hAnsi="PT Astra Sans"/>
          <w:color w:val="auto"/>
          <w:sz w:val="24"/>
          <w:szCs w:val="24"/>
        </w:rPr>
        <w:t>В случае, если родители (законные представители) детей изъявили желание перевести ребенка с семейной формы образования в муниципальную образовательную организацию, родители (законные представители) ребенка обращаются в Отдел образования Администрации Белозерского района. В таком случае муниципальная услуга предоставляется в соответствии с постановлением Администрации Белоз</w:t>
      </w:r>
      <w:r>
        <w:rPr>
          <w:rFonts w:ascii="PT Astra Sans" w:hAnsi="PT Astra Sans"/>
          <w:color w:val="auto"/>
          <w:sz w:val="24"/>
          <w:szCs w:val="24"/>
        </w:rPr>
        <w:t xml:space="preserve">ерского района от 3.10.2016 г. 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№ 483 «Прием заявлений, постановка на учет и предоставление мест в образовательных организациях, реализующих образовательную программу дошкольного образования». </w:t>
      </w:r>
    </w:p>
    <w:p w:rsidR="005B66C8" w:rsidRPr="003261C3" w:rsidRDefault="005B66C8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firstLine="689"/>
        <w:jc w:val="both"/>
        <w:rPr>
          <w:rFonts w:ascii="PT Astra Sans" w:hAnsi="PT Astra Sans"/>
          <w:color w:val="auto"/>
          <w:sz w:val="24"/>
          <w:szCs w:val="24"/>
        </w:rPr>
      </w:pPr>
    </w:p>
    <w:p w:rsidR="005B66C8" w:rsidRPr="003261C3" w:rsidRDefault="005B66C8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firstLine="689"/>
        <w:jc w:val="both"/>
        <w:rPr>
          <w:rFonts w:ascii="PT Astra Sans" w:hAnsi="PT Astra Sans"/>
          <w:color w:val="auto"/>
          <w:sz w:val="24"/>
          <w:szCs w:val="24"/>
        </w:rPr>
      </w:pPr>
    </w:p>
    <w:p w:rsidR="005B66C8" w:rsidRPr="003261C3" w:rsidRDefault="005B66C8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r>
        <w:rPr>
          <w:rFonts w:ascii="PT Astra Sans" w:hAnsi="PT Astra Sans"/>
          <w:color w:val="auto"/>
          <w:sz w:val="24"/>
          <w:szCs w:val="24"/>
        </w:rPr>
        <w:t>Заместитель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 Главы Белозерского района,</w:t>
      </w:r>
    </w:p>
    <w:p w:rsidR="005B66C8" w:rsidRPr="003261C3" w:rsidRDefault="005B66C8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>у</w:t>
      </w:r>
      <w:r>
        <w:rPr>
          <w:rFonts w:ascii="PT Astra Sans" w:hAnsi="PT Astra Sans"/>
          <w:color w:val="auto"/>
          <w:sz w:val="24"/>
          <w:szCs w:val="24"/>
        </w:rPr>
        <w:t>правляющий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 делами                                                                                         Н.П. Лифинцев</w:t>
      </w:r>
    </w:p>
    <w:p w:rsidR="005B66C8" w:rsidRPr="003261C3" w:rsidRDefault="005B66C8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left="20" w:firstLine="689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64FD9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BA6CA8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1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5B66C8" w:rsidRPr="003261C3" w:rsidRDefault="005B66C8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40" w:lineRule="auto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</w:rPr>
        <w:t xml:space="preserve">                                                                                                   </w:t>
      </w:r>
      <w:r w:rsidRPr="003261C3">
        <w:rPr>
          <w:rFonts w:ascii="PT Astra Sans" w:hAnsi="PT Astra Sans"/>
          <w:sz w:val="24"/>
          <w:szCs w:val="24"/>
        </w:rPr>
        <w:t>Начальнику Отдела образования</w:t>
      </w:r>
    </w:p>
    <w:p w:rsidR="005B66C8" w:rsidRPr="003261C3" w:rsidRDefault="005B66C8" w:rsidP="00566FE0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 Администрации Белозерского района</w:t>
      </w:r>
    </w:p>
    <w:p w:rsidR="005B66C8" w:rsidRPr="003261C3" w:rsidRDefault="005B66C8" w:rsidP="00566FE0">
      <w:pPr>
        <w:pStyle w:val="70"/>
        <w:shd w:val="clear" w:color="auto" w:fill="auto"/>
        <w:spacing w:before="0" w:after="202" w:line="240" w:lineRule="auto"/>
        <w:ind w:left="5103"/>
        <w:rPr>
          <w:rFonts w:ascii="PT Astra Sans" w:hAnsi="PT Astra Sans"/>
        </w:rPr>
      </w:pPr>
      <w:r w:rsidRPr="003261C3">
        <w:rPr>
          <w:rFonts w:ascii="PT Astra Sans" w:hAnsi="PT Astra Sans"/>
          <w:sz w:val="24"/>
          <w:szCs w:val="24"/>
        </w:rPr>
        <w:t xml:space="preserve">___________________________________                                                                                                                        </w:t>
      </w:r>
      <w:r w:rsidRPr="003261C3">
        <w:rPr>
          <w:rFonts w:ascii="PT Astra Sans" w:hAnsi="PT Astra Sans"/>
        </w:rPr>
        <w:t>ФИО</w:t>
      </w:r>
    </w:p>
    <w:p w:rsidR="005B66C8" w:rsidRPr="003261C3" w:rsidRDefault="005B66C8" w:rsidP="00566FE0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</w:t>
      </w:r>
      <w:r w:rsidRPr="003261C3">
        <w:rPr>
          <w:rFonts w:ascii="PT Astra Sans" w:hAnsi="PT Astra Sans"/>
          <w:sz w:val="24"/>
          <w:szCs w:val="24"/>
        </w:rPr>
        <w:t>От</w:t>
      </w:r>
      <w:r w:rsidRPr="003261C3">
        <w:rPr>
          <w:rFonts w:ascii="PT Astra Sans" w:hAnsi="PT Astra Sans"/>
        </w:rPr>
        <w:t>____________________________________</w:t>
      </w:r>
    </w:p>
    <w:p w:rsidR="005B66C8" w:rsidRPr="003261C3" w:rsidRDefault="005B66C8" w:rsidP="00566FE0">
      <w:pPr>
        <w:pStyle w:val="70"/>
        <w:shd w:val="clear" w:color="auto" w:fill="auto"/>
        <w:spacing w:before="0" w:after="0" w:line="240" w:lineRule="auto"/>
        <w:ind w:left="5103" w:firstLine="600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ФИО родителя (законного представителя) </w:t>
      </w:r>
    </w:p>
    <w:p w:rsidR="005B66C8" w:rsidRPr="003261C3" w:rsidRDefault="005B66C8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</w:p>
    <w:p w:rsidR="005B66C8" w:rsidRPr="003261C3" w:rsidRDefault="005B66C8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Проживающего (ей) по адресу:</w:t>
      </w:r>
    </w:p>
    <w:p w:rsidR="005B66C8" w:rsidRPr="003261C3" w:rsidRDefault="005B66C8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5B66C8" w:rsidRPr="003261C3" w:rsidRDefault="005B66C8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5B66C8" w:rsidRPr="003261C3" w:rsidRDefault="005B66C8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5B66C8" w:rsidRPr="003261C3" w:rsidRDefault="005B66C8" w:rsidP="00566FE0">
      <w:pPr>
        <w:pStyle w:val="70"/>
        <w:shd w:val="clear" w:color="auto" w:fill="auto"/>
        <w:tabs>
          <w:tab w:val="left" w:leader="underscore" w:pos="9073"/>
        </w:tabs>
        <w:spacing w:before="0" w:after="0" w:line="180" w:lineRule="exact"/>
        <w:ind w:left="5103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Контактный телефон_ родителя (законного представителя)</w:t>
      </w:r>
    </w:p>
    <w:p w:rsidR="005B66C8" w:rsidRPr="003261C3" w:rsidRDefault="005B66C8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______________________________________________________________________________________________</w:t>
      </w:r>
    </w:p>
    <w:p w:rsidR="005B66C8" w:rsidRPr="003261C3" w:rsidRDefault="005B66C8" w:rsidP="00566FE0">
      <w:pPr>
        <w:pStyle w:val="70"/>
        <w:shd w:val="clear" w:color="auto" w:fill="auto"/>
        <w:tabs>
          <w:tab w:val="left" w:leader="underscore" w:pos="9073"/>
        </w:tabs>
        <w:spacing w:before="0" w:after="0" w:line="180" w:lineRule="exact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УВЕДОМЛЕНИЕ</w:t>
      </w:r>
    </w:p>
    <w:p w:rsidR="005B66C8" w:rsidRPr="003261C3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</w:rPr>
      </w:pPr>
    </w:p>
    <w:p w:rsidR="005B66C8" w:rsidRPr="003261C3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Я, ____________________________________________________________________</w:t>
      </w:r>
      <w:r>
        <w:rPr>
          <w:rFonts w:ascii="PT Astra Sans" w:hAnsi="PT Astra Sans" w:cs="Times New Roman"/>
          <w:color w:val="auto"/>
        </w:rPr>
        <w:t>__</w:t>
      </w:r>
      <w:r w:rsidRPr="003261C3">
        <w:rPr>
          <w:rFonts w:ascii="PT Astra Sans" w:hAnsi="PT Astra Sans" w:cs="Times New Roman"/>
          <w:color w:val="auto"/>
        </w:rPr>
        <w:t>,</w:t>
      </w:r>
    </w:p>
    <w:p w:rsidR="005B66C8" w:rsidRPr="003261C3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(фамилия, имя, отчество)</w:t>
      </w:r>
    </w:p>
    <w:p w:rsidR="005B66C8" w:rsidRPr="003261C3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являюсь родителем (законным представителем) _______________________________</w:t>
      </w:r>
      <w:r>
        <w:rPr>
          <w:rFonts w:ascii="PT Astra Sans" w:hAnsi="PT Astra Sans" w:cs="Times New Roman"/>
          <w:color w:val="auto"/>
        </w:rPr>
        <w:t>_____</w:t>
      </w:r>
    </w:p>
    <w:p w:rsidR="005B66C8" w:rsidRPr="003261C3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_________________________________________________________________________</w:t>
      </w:r>
      <w:r>
        <w:rPr>
          <w:rFonts w:ascii="PT Astra Sans" w:hAnsi="PT Astra Sans" w:cs="Times New Roman"/>
          <w:color w:val="auto"/>
        </w:rPr>
        <w:t>____</w:t>
      </w:r>
    </w:p>
    <w:p w:rsidR="005B66C8" w:rsidRPr="003261C3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(фамилия, имя, отчество, дата рождения несовершеннолетнего)</w:t>
      </w:r>
    </w:p>
    <w:p w:rsidR="005B66C8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PT Astra Sans" w:hAnsi="PT Astra Sans" w:cs="Times New Roman"/>
          <w:color w:val="auto"/>
        </w:rPr>
      </w:pPr>
    </w:p>
    <w:p w:rsidR="005B66C8" w:rsidRPr="00BE33A1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PT Astra Sans" w:hAnsi="PT Astra Sans" w:cs="Times New Roman"/>
          <w:color w:val="auto"/>
        </w:rPr>
      </w:pPr>
      <w:r w:rsidRPr="00BE33A1">
        <w:rPr>
          <w:rFonts w:ascii="PT Astra Sans" w:hAnsi="PT Astra Sans" w:cs="Times New Roman"/>
          <w:color w:val="auto"/>
        </w:rPr>
        <w:t>В  соответствии с частью 2 статьей  17, частью 5 статьей 63 Федерального закона от  29.12.2012 г. № 273-ФЗ «Об образовании в Российской Федерации» информирую о  выборе формы получения образования моего ребенка в форме семейного образования.</w:t>
      </w:r>
    </w:p>
    <w:p w:rsidR="005B66C8" w:rsidRPr="00BE33A1" w:rsidRDefault="005B66C8" w:rsidP="004B5DC7">
      <w:pPr>
        <w:pStyle w:val="8"/>
        <w:shd w:val="clear" w:color="auto" w:fill="auto"/>
        <w:spacing w:after="0" w:line="240" w:lineRule="auto"/>
        <w:ind w:firstLine="567"/>
        <w:jc w:val="both"/>
        <w:rPr>
          <w:rFonts w:ascii="PT Astra Sans" w:hAnsi="PT Astra Sans"/>
          <w:sz w:val="24"/>
          <w:szCs w:val="24"/>
        </w:rPr>
      </w:pPr>
      <w:r w:rsidRPr="00BE33A1">
        <w:rPr>
          <w:rFonts w:ascii="PT Astra Sans" w:hAnsi="PT Astra Sans"/>
          <w:sz w:val="24"/>
          <w:szCs w:val="24"/>
        </w:rPr>
        <w:t>Решение о выборе формы получения образования принято с учетом мнения ребенка.</w:t>
      </w:r>
    </w:p>
    <w:p w:rsidR="005B66C8" w:rsidRPr="00BE33A1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PT Astra Sans" w:hAnsi="PT Astra Sans" w:cs="Times New Roman"/>
          <w:color w:val="auto"/>
        </w:rPr>
      </w:pPr>
      <w:r w:rsidRPr="00BE33A1">
        <w:rPr>
          <w:rFonts w:ascii="PT Astra Sans" w:hAnsi="PT Astra Sans" w:cs="Times New Roman"/>
          <w:color w:val="auto"/>
        </w:rPr>
        <w:t>В соответствии с частью 3 статьей 64 Федерального закона от 29.12.2012 г. № 273-ФЗ «Об образовании в Российской Федерации» прошу оказывать методическую, психолого-педагогическую, диагностическую и консультативную помощь без взимания платы в дошкольной образовательной организации</w:t>
      </w:r>
    </w:p>
    <w:p w:rsidR="005B66C8" w:rsidRPr="00BE33A1" w:rsidRDefault="005B66C8" w:rsidP="00C2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BE33A1">
        <w:rPr>
          <w:rFonts w:ascii="PT Astra Sans" w:hAnsi="PT Astra Sans" w:cs="Times New Roman"/>
          <w:color w:val="auto"/>
        </w:rPr>
        <w:t>_____________________________________________________________________________</w:t>
      </w:r>
    </w:p>
    <w:p w:rsidR="005B66C8" w:rsidRPr="00BE33A1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BE33A1">
        <w:rPr>
          <w:rFonts w:ascii="PT Astra Sans" w:hAnsi="PT Astra Sans" w:cs="Times New Roman"/>
          <w:color w:val="auto"/>
        </w:rPr>
        <w:t xml:space="preserve">                                         </w:t>
      </w:r>
      <w:r w:rsidRPr="00BE33A1">
        <w:rPr>
          <w:rFonts w:ascii="PT Astra Sans" w:hAnsi="PT Astra Sans" w:cs="Times New Roman"/>
          <w:color w:val="auto"/>
          <w:sz w:val="18"/>
          <w:szCs w:val="18"/>
        </w:rPr>
        <w:t>(дошкольная образовательная организация)</w:t>
      </w:r>
    </w:p>
    <w:p w:rsidR="005B66C8" w:rsidRPr="00BE33A1" w:rsidRDefault="005B66C8" w:rsidP="00BE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ans" w:hAnsi="PT Astra Sans" w:cs="Times New Roman"/>
          <w:color w:val="auto"/>
        </w:rPr>
      </w:pPr>
      <w:r w:rsidRPr="00BE33A1">
        <w:rPr>
          <w:rFonts w:ascii="PT Astra Sans" w:hAnsi="PT Astra Sans" w:cs="Times New Roman"/>
          <w:color w:val="auto"/>
        </w:rPr>
        <w:tab/>
        <w:t>Даю согласие на обработку своих персональных данных и персональных данных  моего  ребенка в порядке, установленном ст. 9 Федерального закона от 27.07.2006 г. № 152-ФЗ «О персональных данных» _______________________________________________</w:t>
      </w:r>
    </w:p>
    <w:p w:rsidR="005B66C8" w:rsidRPr="00BE33A1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BE33A1"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             </w:t>
      </w:r>
      <w:r w:rsidRPr="00BE33A1">
        <w:rPr>
          <w:rFonts w:ascii="PT Astra Sans" w:hAnsi="PT Astra Sans" w:cs="Times New Roman"/>
          <w:color w:val="auto"/>
          <w:sz w:val="18"/>
          <w:szCs w:val="18"/>
        </w:rPr>
        <w:t>(подпись)</w:t>
      </w:r>
    </w:p>
    <w:p w:rsidR="005B66C8" w:rsidRPr="003261C3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</w:p>
    <w:p w:rsidR="005B66C8" w:rsidRPr="003261C3" w:rsidRDefault="005B66C8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5B66C8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auto"/>
        </w:rPr>
        <w:t xml:space="preserve">«____» ________ 20___ года </w:t>
      </w:r>
    </w:p>
    <w:p w:rsidR="005B66C8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</w:t>
      </w:r>
    </w:p>
    <w:p w:rsidR="005B66C8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</w:p>
    <w:p w:rsidR="005B66C8" w:rsidRPr="003261C3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</w:t>
      </w:r>
      <w:r w:rsidRPr="003261C3">
        <w:rPr>
          <w:rFonts w:ascii="PT Astra Sans" w:hAnsi="PT Astra Sans" w:cs="Times New Roman"/>
          <w:color w:val="auto"/>
        </w:rPr>
        <w:t>_____________/__________________________</w:t>
      </w:r>
    </w:p>
    <w:p w:rsidR="005B66C8" w:rsidRPr="003261C3" w:rsidRDefault="005B66C8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                                    </w:t>
      </w:r>
      <w:r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</w:t>
      </w:r>
      <w:r>
        <w:rPr>
          <w:rFonts w:ascii="PT Astra Sans" w:hAnsi="PT Astra Sans" w:cs="Times New Roman"/>
          <w:color w:val="auto"/>
          <w:sz w:val="18"/>
          <w:szCs w:val="18"/>
        </w:rPr>
        <w:t xml:space="preserve">       ( подпись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)                           (Ф.И.О. заявителя)</w:t>
      </w: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2245BF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2245BF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3 к Порядку учета форм получения дошкольного образования, определенных родителями (законными представите</w:t>
      </w:r>
      <w:r>
        <w:rPr>
          <w:rFonts w:ascii="PT Astra Sans" w:hAnsi="PT Astra Sans"/>
          <w:sz w:val="20"/>
          <w:szCs w:val="20"/>
        </w:rPr>
        <w:t>лями) несовершеннолетних детей,</w:t>
      </w:r>
      <w:r w:rsidRPr="002245BF">
        <w:rPr>
          <w:rFonts w:ascii="PT Astra Sans" w:hAnsi="PT Astra Sans"/>
          <w:sz w:val="20"/>
          <w:szCs w:val="20"/>
        </w:rPr>
        <w:t xml:space="preserve"> </w:t>
      </w:r>
      <w:r w:rsidRPr="003261C3">
        <w:rPr>
          <w:rFonts w:ascii="PT Astra Sans" w:hAnsi="PT Astra Sans"/>
          <w:sz w:val="20"/>
          <w:szCs w:val="20"/>
        </w:rPr>
        <w:t>проживающих на территории Белозерского района</w:t>
      </w: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193197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5B66C8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5B66C8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5B66C8" w:rsidRPr="003261C3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5B66C8" w:rsidRPr="003261C3" w:rsidRDefault="005B66C8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b/>
          <w:color w:val="auto"/>
        </w:rPr>
      </w:pPr>
    </w:p>
    <w:p w:rsidR="005B66C8" w:rsidRPr="002835DC" w:rsidRDefault="005B66C8" w:rsidP="00D7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</w:rPr>
      </w:pPr>
      <w:r w:rsidRPr="002835DC">
        <w:rPr>
          <w:rFonts w:ascii="PT Astra Sans" w:hAnsi="PT Astra Sans" w:cs="Times New Roman"/>
          <w:color w:val="auto"/>
        </w:rPr>
        <w:t>УВЕДОМЛЕНИЕ</w:t>
      </w:r>
    </w:p>
    <w:p w:rsidR="005B66C8" w:rsidRPr="007F2C1C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5B66C8" w:rsidRPr="007F2C1C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Выдано __________________________________________________________________</w:t>
      </w:r>
      <w:r>
        <w:rPr>
          <w:rFonts w:ascii="PT Astra Sans" w:hAnsi="PT Astra Sans" w:cs="Times New Roman"/>
          <w:color w:val="auto"/>
        </w:rPr>
        <w:t>____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                       (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Ф.И.О. заявителя)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в том, что ________________________________________________________________</w:t>
      </w:r>
      <w:r>
        <w:rPr>
          <w:rFonts w:ascii="PT Astra Sans" w:hAnsi="PT Astra Sans" w:cs="Times New Roman"/>
          <w:color w:val="auto"/>
        </w:rPr>
        <w:t>____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                                (Ф.И.О., дата рождения несовершеннолетнего)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с </w:t>
      </w:r>
      <w:r>
        <w:rPr>
          <w:rFonts w:ascii="PT Astra Sans" w:hAnsi="PT Astra Sans" w:cs="Times New Roman"/>
          <w:color w:val="auto"/>
          <w:sz w:val="18"/>
          <w:szCs w:val="18"/>
        </w:rPr>
        <w:t>_______________________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</w:t>
      </w:r>
      <w:r w:rsidRPr="003261C3">
        <w:rPr>
          <w:rFonts w:ascii="PT Astra Sans" w:hAnsi="PT Astra Sans" w:cs="Times New Roman"/>
          <w:color w:val="auto"/>
        </w:rPr>
        <w:t>получает дошкольное образование в форме семейного образования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             (дата)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зан</w:t>
      </w:r>
      <w:r>
        <w:rPr>
          <w:rFonts w:ascii="PT Astra Sans" w:hAnsi="PT Astra Sans" w:cs="Times New Roman"/>
          <w:color w:val="auto"/>
        </w:rPr>
        <w:t xml:space="preserve">есен в журнал учета детей, </w:t>
      </w:r>
      <w:r w:rsidRPr="003261C3">
        <w:rPr>
          <w:rFonts w:ascii="PT Astra Sans" w:hAnsi="PT Astra Sans" w:cs="Times New Roman"/>
          <w:color w:val="auto"/>
        </w:rPr>
        <w:t>получающих  дошкольное образование в форме семейного образования под регистрационным номером _________________________</w:t>
      </w:r>
      <w:r>
        <w:rPr>
          <w:rFonts w:ascii="PT Astra Sans" w:hAnsi="PT Astra Sans" w:cs="Times New Roman"/>
          <w:color w:val="auto"/>
        </w:rPr>
        <w:t>_____________.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(регистрационный номер)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    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Специалист, выдавший уведомление ___________</w:t>
      </w:r>
      <w:r>
        <w:rPr>
          <w:rFonts w:ascii="PT Astra Sans" w:hAnsi="PT Astra Sans" w:cs="Times New Roman"/>
          <w:color w:val="auto"/>
        </w:rPr>
        <w:t>__</w:t>
      </w:r>
      <w:r w:rsidRPr="003261C3">
        <w:rPr>
          <w:rFonts w:ascii="PT Astra Sans" w:hAnsi="PT Astra Sans" w:cs="Times New Roman"/>
          <w:color w:val="auto"/>
        </w:rPr>
        <w:t>/_____________________________</w:t>
      </w:r>
      <w:r>
        <w:rPr>
          <w:rFonts w:ascii="PT Astra Sans" w:hAnsi="PT Astra Sans" w:cs="Times New Roman"/>
          <w:color w:val="auto"/>
        </w:rPr>
        <w:t>___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                              (</w:t>
      </w:r>
      <w:r>
        <w:rPr>
          <w:rFonts w:ascii="PT Astra Sans" w:hAnsi="PT Astra Sans" w:cs="Times New Roman"/>
          <w:color w:val="auto"/>
          <w:sz w:val="18"/>
          <w:szCs w:val="18"/>
        </w:rPr>
        <w:t>подпись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)                 </w:t>
      </w:r>
      <w:r>
        <w:rPr>
          <w:rFonts w:ascii="PT Astra Sans" w:hAnsi="PT Astra Sans" w:cs="Times New Roman"/>
          <w:color w:val="auto"/>
          <w:sz w:val="18"/>
          <w:szCs w:val="18"/>
        </w:rPr>
        <w:t xml:space="preserve">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(расшифровка)</w:t>
      </w:r>
    </w:p>
    <w:p w:rsidR="005B66C8" w:rsidRPr="003261C3" w:rsidRDefault="005B66C8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5B66C8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</w:p>
    <w:p w:rsidR="005B66C8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</w:t>
      </w:r>
    </w:p>
    <w:p w:rsidR="005B66C8" w:rsidRPr="003261C3" w:rsidRDefault="005B66C8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«____»</w:t>
      </w:r>
      <w:r w:rsidRPr="003261C3">
        <w:rPr>
          <w:rFonts w:ascii="PT Astra Sans" w:hAnsi="PT Astra Sans" w:cs="Times New Roman"/>
          <w:color w:val="auto"/>
        </w:rPr>
        <w:t xml:space="preserve"> ________ 20___ года</w:t>
      </w:r>
    </w:p>
    <w:p w:rsidR="005B66C8" w:rsidRPr="003261C3" w:rsidRDefault="005B66C8" w:rsidP="00566FE0">
      <w:pPr>
        <w:ind w:firstLine="567"/>
        <w:rPr>
          <w:rFonts w:ascii="PT Astra Sans" w:hAnsi="PT Astra Sans" w:cs="Times New Roman"/>
          <w:color w:val="auto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Pr="003261C3" w:rsidRDefault="005B66C8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5B66C8" w:rsidRDefault="005B66C8" w:rsidP="003F430C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4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5B66C8" w:rsidRPr="003261C3" w:rsidRDefault="005B66C8" w:rsidP="003F430C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193197">
      <w:pPr>
        <w:pStyle w:val="8"/>
        <w:shd w:val="clear" w:color="auto" w:fill="auto"/>
        <w:spacing w:after="0" w:line="210" w:lineRule="exact"/>
        <w:jc w:val="both"/>
        <w:rPr>
          <w:rFonts w:ascii="PT Astra Sans" w:hAnsi="PT Astra Sans"/>
          <w:sz w:val="24"/>
          <w:szCs w:val="24"/>
        </w:rPr>
      </w:pPr>
    </w:p>
    <w:p w:rsidR="005B66C8" w:rsidRDefault="005B66C8" w:rsidP="00193197">
      <w:pPr>
        <w:pStyle w:val="8"/>
        <w:shd w:val="clear" w:color="auto" w:fill="auto"/>
        <w:spacing w:after="0" w:line="210" w:lineRule="exact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193197">
      <w:pPr>
        <w:pStyle w:val="8"/>
        <w:shd w:val="clear" w:color="auto" w:fill="auto"/>
        <w:spacing w:after="0" w:line="210" w:lineRule="exact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B579B3">
      <w:pPr>
        <w:pStyle w:val="8"/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B579B3">
      <w:pPr>
        <w:pStyle w:val="8"/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В Отдел образования Администрации Белозерского района</w:t>
      </w:r>
    </w:p>
    <w:p w:rsidR="005B66C8" w:rsidRPr="003261C3" w:rsidRDefault="005B66C8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</w:p>
    <w:p w:rsidR="005B66C8" w:rsidRPr="003261C3" w:rsidRDefault="005B66C8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от</w:t>
      </w:r>
    </w:p>
    <w:p w:rsidR="005B66C8" w:rsidRPr="003261C3" w:rsidRDefault="005B66C8" w:rsidP="003A3C8D">
      <w:pPr>
        <w:pStyle w:val="8"/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18"/>
          <w:szCs w:val="18"/>
        </w:rPr>
      </w:pPr>
      <w:r w:rsidRPr="003261C3">
        <w:rPr>
          <w:rFonts w:ascii="PT Astra Sans" w:hAnsi="PT Astra Sans"/>
          <w:sz w:val="18"/>
          <w:szCs w:val="18"/>
        </w:rPr>
        <w:t>(ФИО, должность)</w:t>
      </w:r>
    </w:p>
    <w:p w:rsidR="005B66C8" w:rsidRPr="003261C3" w:rsidRDefault="005B66C8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__________________________________________</w:t>
      </w:r>
    </w:p>
    <w:p w:rsidR="005B66C8" w:rsidRPr="003261C3" w:rsidRDefault="005B66C8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__________________________________________</w:t>
      </w:r>
    </w:p>
    <w:p w:rsidR="005B66C8" w:rsidRPr="003261C3" w:rsidRDefault="005B66C8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20"/>
          <w:szCs w:val="20"/>
        </w:rPr>
      </w:pPr>
    </w:p>
    <w:p w:rsidR="005B66C8" w:rsidRPr="003261C3" w:rsidRDefault="005B66C8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  <w:b w:val="0"/>
          <w:sz w:val="18"/>
          <w:szCs w:val="18"/>
        </w:rPr>
      </w:pPr>
      <w:r w:rsidRPr="003261C3">
        <w:rPr>
          <w:rFonts w:ascii="PT Astra Sans" w:hAnsi="PT Astra Sans"/>
          <w:b w:val="0"/>
          <w:color w:val="auto"/>
          <w:sz w:val="20"/>
          <w:szCs w:val="20"/>
        </w:rPr>
        <w:t xml:space="preserve">                                       </w:t>
      </w:r>
      <w:r w:rsidRPr="003261C3">
        <w:rPr>
          <w:rFonts w:ascii="PT Astra Sans" w:hAnsi="PT Astra Sans"/>
          <w:b w:val="0"/>
          <w:color w:val="auto"/>
          <w:sz w:val="18"/>
          <w:szCs w:val="18"/>
        </w:rPr>
        <w:t>(наименование ОО в соответствии с уставом)</w:t>
      </w:r>
    </w:p>
    <w:p w:rsidR="005B66C8" w:rsidRPr="003261C3" w:rsidRDefault="005B66C8" w:rsidP="00193197">
      <w:pPr>
        <w:pStyle w:val="81"/>
        <w:shd w:val="clear" w:color="auto" w:fill="auto"/>
        <w:spacing w:before="0" w:after="200" w:line="270" w:lineRule="exact"/>
        <w:rPr>
          <w:rFonts w:ascii="PT Astra Sans" w:hAnsi="PT Astra Sans"/>
        </w:rPr>
      </w:pPr>
    </w:p>
    <w:p w:rsidR="005B66C8" w:rsidRPr="00BE33A1" w:rsidRDefault="005B66C8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</w:rPr>
      </w:pPr>
    </w:p>
    <w:p w:rsidR="005B66C8" w:rsidRPr="00BE33A1" w:rsidRDefault="005B66C8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  <w:sz w:val="24"/>
          <w:szCs w:val="24"/>
        </w:rPr>
      </w:pPr>
      <w:r w:rsidRPr="00BE33A1">
        <w:rPr>
          <w:rFonts w:ascii="PT Astra Sans" w:hAnsi="PT Astra Sans"/>
          <w:sz w:val="24"/>
          <w:szCs w:val="24"/>
        </w:rPr>
        <w:t>уведомление</w:t>
      </w:r>
    </w:p>
    <w:p w:rsidR="005B66C8" w:rsidRPr="00BE33A1" w:rsidRDefault="005B66C8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  <w:sz w:val="24"/>
          <w:szCs w:val="24"/>
        </w:rPr>
      </w:pPr>
    </w:p>
    <w:p w:rsidR="005B66C8" w:rsidRPr="00BE33A1" w:rsidRDefault="005B66C8" w:rsidP="00BA6CA8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 w:firstLine="689"/>
        <w:jc w:val="both"/>
        <w:rPr>
          <w:rFonts w:ascii="PT Astra Sans" w:hAnsi="PT Astra Sans"/>
          <w:sz w:val="24"/>
          <w:szCs w:val="24"/>
        </w:rPr>
      </w:pPr>
      <w:r w:rsidRPr="00BE33A1">
        <w:rPr>
          <w:rFonts w:ascii="PT Astra Sans" w:hAnsi="PT Astra Sans"/>
          <w:sz w:val="24"/>
          <w:szCs w:val="24"/>
        </w:rPr>
        <w:t xml:space="preserve">Уведомляю Вас о том, что в соответствии с Федеральным законом от 29.12.2012 г. </w:t>
      </w:r>
    </w:p>
    <w:p w:rsidR="005B66C8" w:rsidRPr="00BE33A1" w:rsidRDefault="005B66C8" w:rsidP="00BA6CA8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/>
        <w:jc w:val="both"/>
        <w:rPr>
          <w:rFonts w:ascii="PT Astra Sans" w:hAnsi="PT Astra Sans"/>
          <w:sz w:val="24"/>
          <w:szCs w:val="24"/>
        </w:rPr>
      </w:pPr>
      <w:r w:rsidRPr="00BE33A1">
        <w:rPr>
          <w:rFonts w:ascii="PT Astra Sans" w:hAnsi="PT Astra Sans"/>
          <w:sz w:val="24"/>
          <w:szCs w:val="24"/>
        </w:rPr>
        <w:t>№ 273-ФЗ «Об образовании в Российской Федерации» в образовательной организации получают дошкольное образование в форме семейного образования следующие несовершеннолетние дети:</w:t>
      </w:r>
    </w:p>
    <w:p w:rsidR="005B66C8" w:rsidRPr="00BE33A1" w:rsidRDefault="005B66C8" w:rsidP="00BA6CA8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 w:firstLine="689"/>
        <w:jc w:val="both"/>
        <w:rPr>
          <w:rFonts w:ascii="PT Astra Sans" w:hAnsi="PT Astra Sans"/>
          <w:sz w:val="24"/>
          <w:szCs w:val="24"/>
        </w:rPr>
      </w:pPr>
    </w:p>
    <w:p w:rsidR="005B66C8" w:rsidRPr="00BE33A1" w:rsidRDefault="005B66C8" w:rsidP="00B579B3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/>
        <w:jc w:val="both"/>
        <w:rPr>
          <w:rFonts w:ascii="PT Astra Sans" w:hAnsi="PT Astra Sans"/>
          <w:sz w:val="24"/>
          <w:szCs w:val="24"/>
        </w:rPr>
      </w:pPr>
    </w:p>
    <w:p w:rsidR="005B66C8" w:rsidRPr="00BE33A1" w:rsidRDefault="005B66C8" w:rsidP="0056612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  <w:r w:rsidRPr="00BE33A1">
        <w:rPr>
          <w:rFonts w:ascii="PT Astra Sans" w:hAnsi="PT Astra Sans"/>
        </w:rPr>
        <w:t xml:space="preserve">                              (ФИО, дата рождения ребенка, адрес регистрации ребенка по месту жительства)</w:t>
      </w:r>
    </w:p>
    <w:p w:rsidR="005B66C8" w:rsidRPr="00BE33A1" w:rsidRDefault="005B66C8" w:rsidP="00566123">
      <w:pPr>
        <w:pStyle w:val="70"/>
        <w:pBdr>
          <w:bottom w:val="single" w:sz="12" w:space="1" w:color="auto"/>
        </w:pBdr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BE33A1" w:rsidRDefault="005B66C8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BE33A1" w:rsidRDefault="005B66C8" w:rsidP="00B579B3">
      <w:pPr>
        <w:pStyle w:val="70"/>
        <w:pBdr>
          <w:bottom w:val="single" w:sz="12" w:space="1" w:color="auto"/>
        </w:pBdr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BE33A1" w:rsidRDefault="005B66C8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BE33A1" w:rsidRDefault="005B66C8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BE33A1" w:rsidRDefault="005B66C8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3261C3" w:rsidRDefault="005B66C8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3261C3" w:rsidRDefault="005B66C8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</w:rPr>
      </w:pPr>
      <w:r w:rsidRPr="003261C3">
        <w:rPr>
          <w:rFonts w:ascii="PT Astra Sans" w:hAnsi="PT Astra Sans"/>
        </w:rPr>
        <w:tab/>
        <w:t xml:space="preserve">                    </w:t>
      </w: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                     </w:t>
      </w: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                                                                                               ________________       _____________________</w:t>
      </w: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18"/>
          <w:szCs w:val="18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(</w:t>
      </w:r>
      <w:r w:rsidRPr="003261C3">
        <w:rPr>
          <w:rFonts w:ascii="PT Astra Sans" w:hAnsi="PT Astra Sans"/>
          <w:sz w:val="18"/>
          <w:szCs w:val="18"/>
        </w:rPr>
        <w:t xml:space="preserve">подпись руководителя)                 (ФИО руководителя)                  </w:t>
      </w: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МП</w:t>
      </w: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3261C3" w:rsidRDefault="005B66C8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BA6CA8" w:rsidRDefault="005B66C8" w:rsidP="00BA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002060"/>
          <w:sz w:val="20"/>
          <w:szCs w:val="20"/>
        </w:rPr>
      </w:pPr>
      <w:r>
        <w:rPr>
          <w:rFonts w:ascii="PT Astra Sans" w:hAnsi="PT Astra Sans" w:cs="Times New Roman"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002060"/>
          <w:sz w:val="20"/>
          <w:szCs w:val="20"/>
        </w:rPr>
        <w:t>___________________</w:t>
      </w:r>
    </w:p>
    <w:p w:rsidR="005B66C8" w:rsidRPr="003261C3" w:rsidRDefault="005B66C8" w:rsidP="00C9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002060"/>
          <w:sz w:val="18"/>
          <w:szCs w:val="18"/>
        </w:rPr>
      </w:pPr>
      <w:r>
        <w:rPr>
          <w:rFonts w:ascii="PT Astra Sans" w:hAnsi="PT Astra Sans" w:cs="Times New Roman"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002060"/>
          <w:sz w:val="18"/>
          <w:szCs w:val="18"/>
        </w:rPr>
        <w:t>(дата)</w:t>
      </w:r>
    </w:p>
    <w:p w:rsidR="005B66C8" w:rsidRPr="003261C3" w:rsidRDefault="005B66C8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</w:t>
      </w: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5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>ИНФОРМАЦИЯ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О ФОРМАХ ПОЛУЧЕНИЯ ДОШКОЛЬНОГО ОБРАЗОВАНИЯ, 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>ОПРЕДЕЛЕННЫХ РОДИТЕЛЯМИ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(ЗАКОННЫМИ ПРЕДСТАВИТЕЛЯМИ) ДЕТЕЙ,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</w:rPr>
        <w:t xml:space="preserve">        обучающихся в</w:t>
      </w: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________________________________________________________________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           (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наименование ОО в соответствии с уставом)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</w:t>
      </w:r>
      <w:r w:rsidRPr="003261C3">
        <w:rPr>
          <w:rFonts w:ascii="PT Astra Sans" w:hAnsi="PT Astra Sans" w:cs="Times New Roman"/>
          <w:color w:val="auto"/>
        </w:rPr>
        <w:t xml:space="preserve">по состоянию на  </w:t>
      </w:r>
      <w:r w:rsidRPr="003261C3">
        <w:rPr>
          <w:rFonts w:ascii="PT Astra Sans" w:hAnsi="PT Astra Sans" w:cs="Times New Roman"/>
          <w:color w:val="auto"/>
          <w:sz w:val="20"/>
          <w:szCs w:val="20"/>
        </w:rPr>
        <w:t>____________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           (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дата)</w:t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3969"/>
        <w:gridCol w:w="1526"/>
      </w:tblGrid>
      <w:tr w:rsidR="005B66C8" w:rsidRPr="003261C3" w:rsidTr="00D94127">
        <w:tc>
          <w:tcPr>
            <w:tcW w:w="9572" w:type="dxa"/>
            <w:gridSpan w:val="3"/>
          </w:tcPr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Формы получения образования</w:t>
            </w:r>
          </w:p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</w:tr>
      <w:tr w:rsidR="005B66C8" w:rsidRPr="003261C3" w:rsidTr="00D94127">
        <w:tc>
          <w:tcPr>
            <w:tcW w:w="4077" w:type="dxa"/>
          </w:tcPr>
          <w:p w:rsidR="005B66C8" w:rsidRPr="00D94127" w:rsidRDefault="005B66C8" w:rsidP="00D94127">
            <w:pPr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в организации, осуществляющей образовательную деятельность</w:t>
            </w:r>
          </w:p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очной (чел.)</w:t>
            </w:r>
          </w:p>
        </w:tc>
        <w:tc>
          <w:tcPr>
            <w:tcW w:w="3969" w:type="dxa"/>
          </w:tcPr>
          <w:p w:rsidR="005B66C8" w:rsidRPr="00D94127" w:rsidRDefault="005B66C8" w:rsidP="00D94127">
            <w:pPr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вне организации, осуществляющей образовательную деятельность в форме</w:t>
            </w:r>
          </w:p>
          <w:p w:rsidR="005B66C8" w:rsidRPr="00D94127" w:rsidRDefault="005B66C8" w:rsidP="00D94127">
            <w:pPr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семейного образования (чел.)</w:t>
            </w:r>
          </w:p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  <w:tc>
          <w:tcPr>
            <w:tcW w:w="1526" w:type="dxa"/>
          </w:tcPr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Итого</w:t>
            </w:r>
          </w:p>
        </w:tc>
      </w:tr>
      <w:tr w:rsidR="005B66C8" w:rsidRPr="003261C3" w:rsidTr="00D94127">
        <w:tc>
          <w:tcPr>
            <w:tcW w:w="4077" w:type="dxa"/>
          </w:tcPr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  <w:tc>
          <w:tcPr>
            <w:tcW w:w="1526" w:type="dxa"/>
          </w:tcPr>
          <w:p w:rsidR="005B66C8" w:rsidRPr="00D94127" w:rsidRDefault="005B66C8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</w:tr>
    </w:tbl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5B66C8" w:rsidRPr="003261C3" w:rsidRDefault="005B66C8" w:rsidP="002D2082">
      <w:pPr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5B66C8" w:rsidRPr="003261C3" w:rsidRDefault="005B66C8" w:rsidP="002D2082">
      <w:pPr>
        <w:ind w:firstLine="567"/>
        <w:textAlignment w:val="baseline"/>
        <w:rPr>
          <w:rFonts w:ascii="PT Astra Sans" w:hAnsi="PT Astra Sans" w:cs="Times New Roman"/>
          <w:color w:val="002060"/>
          <w:sz w:val="20"/>
          <w:szCs w:val="20"/>
        </w:rPr>
      </w:pPr>
    </w:p>
    <w:p w:rsidR="005B66C8" w:rsidRPr="003261C3" w:rsidRDefault="005B66C8" w:rsidP="002D2082">
      <w:pPr>
        <w:ind w:firstLine="567"/>
        <w:textAlignment w:val="baseline"/>
        <w:rPr>
          <w:rFonts w:ascii="PT Astra Sans" w:hAnsi="PT Astra Sans" w:cs="Times New Roman"/>
          <w:color w:val="002060"/>
          <w:sz w:val="20"/>
          <w:szCs w:val="20"/>
        </w:rPr>
      </w:pPr>
      <w:r w:rsidRPr="003261C3">
        <w:rPr>
          <w:rFonts w:ascii="PT Astra Sans" w:hAnsi="PT Astra Sans" w:cs="Times New Roman"/>
          <w:color w:val="002060"/>
          <w:sz w:val="20"/>
          <w:szCs w:val="20"/>
        </w:rPr>
        <w:br/>
      </w:r>
    </w:p>
    <w:p w:rsidR="005B66C8" w:rsidRPr="003261C3" w:rsidRDefault="005B66C8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</w:t>
      </w:r>
      <w:r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                                           </w:t>
      </w:r>
      <w:r w:rsidRPr="003261C3">
        <w:rPr>
          <w:rFonts w:ascii="PT Astra Sans" w:hAnsi="PT Astra Sans" w:cs="Times New Roman"/>
          <w:color w:val="auto"/>
          <w:sz w:val="20"/>
          <w:szCs w:val="20"/>
        </w:rPr>
        <w:t>Руководитель ОО _____________/______________</w:t>
      </w:r>
    </w:p>
    <w:p w:rsidR="005B66C8" w:rsidRPr="003261C3" w:rsidRDefault="005B66C8" w:rsidP="0032549F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724ED7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</w:t>
      </w:r>
    </w:p>
    <w:p w:rsidR="005B66C8" w:rsidRPr="003261C3" w:rsidRDefault="005B66C8" w:rsidP="00724ED7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             </w:t>
      </w: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261C3">
        <w:rPr>
          <w:rFonts w:ascii="PT Astra Sans" w:hAnsi="PT Astra Sans"/>
          <w:sz w:val="20"/>
          <w:szCs w:val="20"/>
        </w:rPr>
        <w:t>МП</w:t>
      </w: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5B66C8" w:rsidRPr="003261C3" w:rsidRDefault="005B66C8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3261C3" w:rsidRDefault="005B66C8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3261C3" w:rsidRDefault="005B66C8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5B66C8" w:rsidRPr="003261C3" w:rsidRDefault="005B66C8" w:rsidP="00944302">
      <w:pPr>
        <w:pStyle w:val="70"/>
        <w:shd w:val="clear" w:color="auto" w:fill="auto"/>
        <w:spacing w:before="0" w:after="0" w:line="180" w:lineRule="exact"/>
        <w:ind w:firstLine="567"/>
        <w:rPr>
          <w:rFonts w:ascii="PT Astra Sans" w:hAnsi="PT Astra Sans"/>
          <w:sz w:val="24"/>
          <w:szCs w:val="24"/>
        </w:rPr>
      </w:pPr>
    </w:p>
    <w:p w:rsidR="005B66C8" w:rsidRPr="003261C3" w:rsidRDefault="005B66C8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  <w:sectPr w:rsidR="005B66C8" w:rsidRPr="003261C3" w:rsidSect="0032549F">
          <w:pgSz w:w="11905" w:h="16837"/>
          <w:pgMar w:top="1134" w:right="848" w:bottom="1312" w:left="1701" w:header="0" w:footer="3" w:gutter="0"/>
          <w:cols w:space="720"/>
          <w:noEndnote/>
          <w:docGrid w:linePitch="360"/>
        </w:sectPr>
      </w:pPr>
    </w:p>
    <w:p w:rsidR="005B66C8" w:rsidRPr="003261C3" w:rsidRDefault="005B66C8" w:rsidP="000829E6">
      <w:pPr>
        <w:pStyle w:val="8"/>
        <w:shd w:val="clear" w:color="auto" w:fill="auto"/>
        <w:tabs>
          <w:tab w:val="left" w:pos="9356"/>
        </w:tabs>
        <w:spacing w:after="0" w:line="240" w:lineRule="auto"/>
        <w:ind w:left="10206" w:right="677"/>
        <w:jc w:val="both"/>
        <w:rPr>
          <w:rFonts w:ascii="PT Astra Sans" w:hAnsi="PT Astra Sans"/>
          <w:sz w:val="20"/>
          <w:szCs w:val="20"/>
        </w:rPr>
      </w:pPr>
      <w:bookmarkStart w:id="4" w:name="bookmark9"/>
      <w:r w:rsidRPr="003261C3">
        <w:rPr>
          <w:rFonts w:ascii="PT Astra Sans" w:hAnsi="PT Astra Sans"/>
          <w:sz w:val="20"/>
          <w:szCs w:val="20"/>
        </w:rPr>
        <w:t>Приложение 2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5B66C8" w:rsidRPr="003261C3" w:rsidRDefault="005B66C8" w:rsidP="00493795">
      <w:pPr>
        <w:pStyle w:val="34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 w:rsidP="00493795">
      <w:pPr>
        <w:pStyle w:val="34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ЖУРНАЛ</w:t>
      </w:r>
    </w:p>
    <w:p w:rsidR="005B66C8" w:rsidRPr="003261C3" w:rsidRDefault="005B66C8" w:rsidP="00493795">
      <w:pPr>
        <w:pStyle w:val="34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</w:p>
    <w:tbl>
      <w:tblPr>
        <w:tblpPr w:leftFromText="180" w:rightFromText="180" w:vertAnchor="text" w:horzAnchor="page" w:tblpX="1693" w:tblpY="501"/>
        <w:tblW w:w="1390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1417"/>
        <w:gridCol w:w="992"/>
        <w:gridCol w:w="2693"/>
        <w:gridCol w:w="1134"/>
        <w:gridCol w:w="2836"/>
        <w:gridCol w:w="2694"/>
        <w:gridCol w:w="1701"/>
      </w:tblGrid>
      <w:tr w:rsidR="005B66C8" w:rsidRPr="003261C3" w:rsidTr="00193197">
        <w:trPr>
          <w:trHeight w:val="22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4317F0">
            <w:pPr>
              <w:pStyle w:val="60"/>
              <w:shd w:val="clear" w:color="auto" w:fill="auto"/>
              <w:spacing w:after="60" w:line="240" w:lineRule="auto"/>
              <w:jc w:val="left"/>
              <w:rPr>
                <w:rFonts w:ascii="PT Astra Sans" w:hAnsi="PT Astra Sans"/>
                <w:b w:val="0"/>
              </w:rPr>
            </w:pPr>
            <w:bookmarkStart w:id="5" w:name="bookmark10"/>
            <w:bookmarkEnd w:id="4"/>
            <w:r w:rsidRPr="003261C3">
              <w:rPr>
                <w:rFonts w:ascii="PT Astra Sans" w:hAnsi="PT Astra Sans"/>
                <w:b w:val="0"/>
              </w:rPr>
              <w:t>№</w:t>
            </w:r>
          </w:p>
          <w:p w:rsidR="005B66C8" w:rsidRPr="003261C3" w:rsidRDefault="005B66C8" w:rsidP="00D843B4">
            <w:pPr>
              <w:pStyle w:val="60"/>
              <w:shd w:val="clear" w:color="auto" w:fill="auto"/>
              <w:spacing w:before="60" w:line="240" w:lineRule="auto"/>
              <w:ind w:left="220"/>
              <w:jc w:val="left"/>
              <w:rPr>
                <w:rFonts w:ascii="PT Astra Sans" w:hAnsi="PT Astra Sans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193197">
            <w:pPr>
              <w:pStyle w:val="60"/>
              <w:shd w:val="clear" w:color="auto" w:fill="auto"/>
              <w:spacing w:line="240" w:lineRule="auto"/>
              <w:ind w:left="131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ФИО</w:t>
            </w:r>
          </w:p>
          <w:p w:rsidR="005B66C8" w:rsidRPr="003261C3" w:rsidRDefault="005B66C8" w:rsidP="00193197">
            <w:pPr>
              <w:pStyle w:val="60"/>
              <w:shd w:val="clear" w:color="auto" w:fill="auto"/>
              <w:spacing w:line="240" w:lineRule="auto"/>
              <w:ind w:left="131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59" w:lineRule="exact"/>
              <w:ind w:right="-10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Адрес регистрации и (или) фактического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Дата принятия</w:t>
            </w:r>
          </w:p>
          <w:p w:rsidR="005B66C8" w:rsidRPr="003261C3" w:rsidRDefault="005B66C8" w:rsidP="00D843B4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уведомления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ФИО родителей (законных</w:t>
            </w:r>
          </w:p>
          <w:p w:rsidR="005B66C8" w:rsidRPr="003261C3" w:rsidRDefault="005B66C8" w:rsidP="00D843B4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представителей). </w:t>
            </w:r>
          </w:p>
          <w:p w:rsidR="005B66C8" w:rsidRPr="003261C3" w:rsidRDefault="005B66C8" w:rsidP="00D843B4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Адрес, контактный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193197">
            <w:pPr>
              <w:tabs>
                <w:tab w:val="left" w:pos="916"/>
                <w:tab w:val="left" w:pos="1832"/>
                <w:tab w:val="left" w:pos="26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right="132"/>
              <w:jc w:val="both"/>
              <w:textAlignment w:val="baseline"/>
              <w:rPr>
                <w:rFonts w:ascii="PT Astra Sans" w:hAnsi="PT Astra Sans" w:cs="Times New Roman"/>
                <w:color w:val="auto"/>
                <w:sz w:val="20"/>
                <w:szCs w:val="20"/>
              </w:rPr>
            </w:pPr>
            <w:r w:rsidRPr="003261C3">
              <w:rPr>
                <w:rFonts w:ascii="PT Astra Sans" w:hAnsi="PT Astra Sans" w:cs="Times New Roman"/>
                <w:color w:val="auto"/>
                <w:sz w:val="20"/>
                <w:szCs w:val="20"/>
              </w:rPr>
              <w:t>Дошкольная образовательная организация,  оказывающая методическую, психолого-педагогическую, диагностическую и консультативную помощь без взимания платы в форме семейного образования (вне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FE10C9">
            <w:pPr>
              <w:jc w:val="center"/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3261C3">
              <w:rPr>
                <w:rFonts w:ascii="PT Astra Sans" w:hAnsi="PT Astra Sans" w:cs="Times New Roman"/>
                <w:bCs/>
                <w:sz w:val="20"/>
                <w:szCs w:val="20"/>
              </w:rPr>
              <w:t>Примечание</w:t>
            </w:r>
          </w:p>
          <w:p w:rsidR="005B66C8" w:rsidRPr="003261C3" w:rsidRDefault="005B66C8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5B66C8" w:rsidRPr="003261C3" w:rsidRDefault="005B66C8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5B66C8" w:rsidRPr="003261C3" w:rsidRDefault="005B66C8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5B66C8" w:rsidRPr="003261C3" w:rsidRDefault="005B66C8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5B66C8" w:rsidRPr="003261C3" w:rsidRDefault="005B66C8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5B66C8" w:rsidRPr="003261C3" w:rsidRDefault="005B66C8" w:rsidP="00D843B4">
            <w:pPr>
              <w:pStyle w:val="60"/>
              <w:shd w:val="clear" w:color="auto" w:fill="auto"/>
              <w:spacing w:line="250" w:lineRule="exact"/>
              <w:jc w:val="left"/>
              <w:rPr>
                <w:rFonts w:ascii="PT Astra Sans" w:hAnsi="PT Astra Sans"/>
                <w:b w:val="0"/>
              </w:rPr>
            </w:pPr>
          </w:p>
        </w:tc>
      </w:tr>
      <w:tr w:rsidR="005B66C8" w:rsidRPr="003261C3" w:rsidTr="00193197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40" w:lineRule="auto"/>
              <w:ind w:left="220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40" w:lineRule="auto"/>
              <w:ind w:left="1000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446100">
            <w:pPr>
              <w:pStyle w:val="6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  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446100">
            <w:pPr>
              <w:pStyle w:val="6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          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446100">
            <w:pPr>
              <w:pStyle w:val="6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       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8</w:t>
            </w:r>
          </w:p>
        </w:tc>
      </w:tr>
      <w:tr w:rsidR="005B66C8" w:rsidRPr="003261C3" w:rsidTr="00193197">
        <w:trPr>
          <w:trHeight w:val="3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C8" w:rsidRPr="003261C3" w:rsidRDefault="005B66C8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</w:tr>
    </w:tbl>
    <w:bookmarkEnd w:id="5"/>
    <w:p w:rsidR="005B66C8" w:rsidRPr="003261C3" w:rsidRDefault="005B66C8" w:rsidP="004317F0">
      <w:pPr>
        <w:pStyle w:val="34"/>
        <w:keepNext/>
        <w:keepLines/>
        <w:shd w:val="clear" w:color="auto" w:fill="auto"/>
        <w:spacing w:before="0" w:after="184" w:line="278" w:lineRule="exact"/>
        <w:ind w:right="677" w:firstLine="567"/>
        <w:rPr>
          <w:rFonts w:ascii="PT Astra Sans" w:hAnsi="PT Astra Sans"/>
          <w:color w:val="auto"/>
        </w:rPr>
      </w:pPr>
      <w:r w:rsidRPr="003261C3">
        <w:rPr>
          <w:rFonts w:ascii="PT Astra Sans" w:hAnsi="PT Astra Sans"/>
          <w:color w:val="auto"/>
        </w:rPr>
        <w:t xml:space="preserve">  учета детей, получающих дошкольное образование в форме семейного образования</w:t>
      </w: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color w:val="auto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color w:val="auto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color w:val="auto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5B66C8" w:rsidRPr="003261C3" w:rsidRDefault="005B66C8">
      <w:pPr>
        <w:rPr>
          <w:rFonts w:ascii="PT Astra Sans" w:hAnsi="PT Astra Sans"/>
          <w:sz w:val="2"/>
          <w:szCs w:val="2"/>
        </w:rPr>
      </w:pPr>
    </w:p>
    <w:p w:rsidR="005B66C8" w:rsidRPr="003261C3" w:rsidRDefault="005B66C8">
      <w:pPr>
        <w:rPr>
          <w:rFonts w:ascii="PT Astra Sans" w:hAnsi="PT Astra Sans"/>
          <w:sz w:val="2"/>
          <w:szCs w:val="2"/>
        </w:rPr>
      </w:pPr>
    </w:p>
    <w:sectPr w:rsidR="005B66C8" w:rsidRPr="003261C3" w:rsidSect="004317F0">
      <w:pgSz w:w="16837" w:h="11905" w:orient="landscape"/>
      <w:pgMar w:top="1339" w:right="0" w:bottom="212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C8" w:rsidRDefault="005B66C8" w:rsidP="00A9649A">
      <w:r>
        <w:separator/>
      </w:r>
    </w:p>
  </w:endnote>
  <w:endnote w:type="continuationSeparator" w:id="0">
    <w:p w:rsidR="005B66C8" w:rsidRDefault="005B66C8" w:rsidP="00A9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C8" w:rsidRDefault="005B66C8"/>
  </w:footnote>
  <w:footnote w:type="continuationSeparator" w:id="0">
    <w:p w:rsidR="005B66C8" w:rsidRDefault="005B66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080"/>
    <w:multiLevelType w:val="multilevel"/>
    <w:tmpl w:val="6A9C63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4A6715"/>
    <w:multiLevelType w:val="hybridMultilevel"/>
    <w:tmpl w:val="1ADCCC2E"/>
    <w:lvl w:ilvl="0" w:tplc="BDF4EF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227D9"/>
    <w:multiLevelType w:val="multilevel"/>
    <w:tmpl w:val="5FD4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E24392"/>
    <w:multiLevelType w:val="hybridMultilevel"/>
    <w:tmpl w:val="69F69A04"/>
    <w:lvl w:ilvl="0" w:tplc="B412CAA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49A"/>
    <w:rsid w:val="00001D73"/>
    <w:rsid w:val="00005FE1"/>
    <w:rsid w:val="00016701"/>
    <w:rsid w:val="00017370"/>
    <w:rsid w:val="000225FD"/>
    <w:rsid w:val="0003734E"/>
    <w:rsid w:val="000450F7"/>
    <w:rsid w:val="00047766"/>
    <w:rsid w:val="00054F79"/>
    <w:rsid w:val="00061D4E"/>
    <w:rsid w:val="00074F89"/>
    <w:rsid w:val="000829E6"/>
    <w:rsid w:val="00170C35"/>
    <w:rsid w:val="00175E15"/>
    <w:rsid w:val="001807DF"/>
    <w:rsid w:val="00180D67"/>
    <w:rsid w:val="00193197"/>
    <w:rsid w:val="00194A56"/>
    <w:rsid w:val="001D76E9"/>
    <w:rsid w:val="001E5029"/>
    <w:rsid w:val="001F2542"/>
    <w:rsid w:val="001F4397"/>
    <w:rsid w:val="002245BF"/>
    <w:rsid w:val="00251B54"/>
    <w:rsid w:val="002722BB"/>
    <w:rsid w:val="002835DC"/>
    <w:rsid w:val="002A1E27"/>
    <w:rsid w:val="002B6EF4"/>
    <w:rsid w:val="002D2082"/>
    <w:rsid w:val="002D41A9"/>
    <w:rsid w:val="002F74F0"/>
    <w:rsid w:val="00304401"/>
    <w:rsid w:val="00304B40"/>
    <w:rsid w:val="00307B86"/>
    <w:rsid w:val="00320505"/>
    <w:rsid w:val="0032549F"/>
    <w:rsid w:val="003261C3"/>
    <w:rsid w:val="00343D12"/>
    <w:rsid w:val="0038698A"/>
    <w:rsid w:val="003871B7"/>
    <w:rsid w:val="0039062B"/>
    <w:rsid w:val="00393745"/>
    <w:rsid w:val="003A1892"/>
    <w:rsid w:val="003A3C8D"/>
    <w:rsid w:val="003C765B"/>
    <w:rsid w:val="003D27E2"/>
    <w:rsid w:val="003F430C"/>
    <w:rsid w:val="00407084"/>
    <w:rsid w:val="00410A3F"/>
    <w:rsid w:val="0041229D"/>
    <w:rsid w:val="00413E36"/>
    <w:rsid w:val="00415BE6"/>
    <w:rsid w:val="004317F0"/>
    <w:rsid w:val="004350BA"/>
    <w:rsid w:val="00446100"/>
    <w:rsid w:val="00447BCC"/>
    <w:rsid w:val="00470253"/>
    <w:rsid w:val="00472FAC"/>
    <w:rsid w:val="00493795"/>
    <w:rsid w:val="004A2E98"/>
    <w:rsid w:val="004A30A6"/>
    <w:rsid w:val="004B5DC7"/>
    <w:rsid w:val="004D62BF"/>
    <w:rsid w:val="004D68F6"/>
    <w:rsid w:val="0050478B"/>
    <w:rsid w:val="00510E1A"/>
    <w:rsid w:val="0051269F"/>
    <w:rsid w:val="00514A5C"/>
    <w:rsid w:val="005155FC"/>
    <w:rsid w:val="00525262"/>
    <w:rsid w:val="00530A8A"/>
    <w:rsid w:val="00555955"/>
    <w:rsid w:val="00561F90"/>
    <w:rsid w:val="00566123"/>
    <w:rsid w:val="00566FE0"/>
    <w:rsid w:val="00575B12"/>
    <w:rsid w:val="005B0CCD"/>
    <w:rsid w:val="005B66C8"/>
    <w:rsid w:val="005C34FF"/>
    <w:rsid w:val="005C59AD"/>
    <w:rsid w:val="005D6D09"/>
    <w:rsid w:val="005F0473"/>
    <w:rsid w:val="005F27DE"/>
    <w:rsid w:val="00644849"/>
    <w:rsid w:val="006824A0"/>
    <w:rsid w:val="00693628"/>
    <w:rsid w:val="00697A26"/>
    <w:rsid w:val="006D0D6B"/>
    <w:rsid w:val="007026C4"/>
    <w:rsid w:val="007040F4"/>
    <w:rsid w:val="00724ED7"/>
    <w:rsid w:val="0073039B"/>
    <w:rsid w:val="0074119E"/>
    <w:rsid w:val="00747129"/>
    <w:rsid w:val="00764FD9"/>
    <w:rsid w:val="00780C71"/>
    <w:rsid w:val="007922D4"/>
    <w:rsid w:val="00795F45"/>
    <w:rsid w:val="007A07B1"/>
    <w:rsid w:val="007A263B"/>
    <w:rsid w:val="007B6D96"/>
    <w:rsid w:val="007C147B"/>
    <w:rsid w:val="007D5EDB"/>
    <w:rsid w:val="007F2C1C"/>
    <w:rsid w:val="007F7EE3"/>
    <w:rsid w:val="0082281C"/>
    <w:rsid w:val="0083550C"/>
    <w:rsid w:val="008411C0"/>
    <w:rsid w:val="00844016"/>
    <w:rsid w:val="008556A9"/>
    <w:rsid w:val="0086384F"/>
    <w:rsid w:val="008A48C8"/>
    <w:rsid w:val="008B17AD"/>
    <w:rsid w:val="008B1F56"/>
    <w:rsid w:val="008E4149"/>
    <w:rsid w:val="008F75B9"/>
    <w:rsid w:val="00943AC6"/>
    <w:rsid w:val="00944302"/>
    <w:rsid w:val="0094469A"/>
    <w:rsid w:val="009473F5"/>
    <w:rsid w:val="00984BB1"/>
    <w:rsid w:val="00995FE5"/>
    <w:rsid w:val="009A25B9"/>
    <w:rsid w:val="009D59B1"/>
    <w:rsid w:val="009F4543"/>
    <w:rsid w:val="00A022CE"/>
    <w:rsid w:val="00A11F95"/>
    <w:rsid w:val="00A14B48"/>
    <w:rsid w:val="00A2141E"/>
    <w:rsid w:val="00A25ACE"/>
    <w:rsid w:val="00A422FA"/>
    <w:rsid w:val="00A44E7E"/>
    <w:rsid w:val="00A451EB"/>
    <w:rsid w:val="00A45A4D"/>
    <w:rsid w:val="00A725BE"/>
    <w:rsid w:val="00A81165"/>
    <w:rsid w:val="00A9649A"/>
    <w:rsid w:val="00AA0498"/>
    <w:rsid w:val="00AA4A4E"/>
    <w:rsid w:val="00AD2B5A"/>
    <w:rsid w:val="00AE61BA"/>
    <w:rsid w:val="00B07AFB"/>
    <w:rsid w:val="00B12494"/>
    <w:rsid w:val="00B345FD"/>
    <w:rsid w:val="00B40F44"/>
    <w:rsid w:val="00B579B3"/>
    <w:rsid w:val="00B6376E"/>
    <w:rsid w:val="00B82063"/>
    <w:rsid w:val="00BA6B8F"/>
    <w:rsid w:val="00BA6CA8"/>
    <w:rsid w:val="00BD22B2"/>
    <w:rsid w:val="00BE33A1"/>
    <w:rsid w:val="00BE5338"/>
    <w:rsid w:val="00BE7FDA"/>
    <w:rsid w:val="00C16C82"/>
    <w:rsid w:val="00C17B13"/>
    <w:rsid w:val="00C2263C"/>
    <w:rsid w:val="00C23862"/>
    <w:rsid w:val="00C25C3A"/>
    <w:rsid w:val="00C50B66"/>
    <w:rsid w:val="00C94BAB"/>
    <w:rsid w:val="00CC32CA"/>
    <w:rsid w:val="00CD5BDA"/>
    <w:rsid w:val="00CF3357"/>
    <w:rsid w:val="00D15BE2"/>
    <w:rsid w:val="00D23A7B"/>
    <w:rsid w:val="00D60402"/>
    <w:rsid w:val="00D73293"/>
    <w:rsid w:val="00D80A27"/>
    <w:rsid w:val="00D830D6"/>
    <w:rsid w:val="00D843B4"/>
    <w:rsid w:val="00D910DB"/>
    <w:rsid w:val="00D94127"/>
    <w:rsid w:val="00DA0036"/>
    <w:rsid w:val="00DB25C2"/>
    <w:rsid w:val="00DC1F7E"/>
    <w:rsid w:val="00DC45D4"/>
    <w:rsid w:val="00DD271A"/>
    <w:rsid w:val="00DD2FDD"/>
    <w:rsid w:val="00DD5D83"/>
    <w:rsid w:val="00E143AE"/>
    <w:rsid w:val="00E37E10"/>
    <w:rsid w:val="00E9439E"/>
    <w:rsid w:val="00EA6861"/>
    <w:rsid w:val="00EB5534"/>
    <w:rsid w:val="00EC43FB"/>
    <w:rsid w:val="00EE0538"/>
    <w:rsid w:val="00EE2DF1"/>
    <w:rsid w:val="00EE5C44"/>
    <w:rsid w:val="00EE6D7C"/>
    <w:rsid w:val="00EF102C"/>
    <w:rsid w:val="00F11117"/>
    <w:rsid w:val="00F14D26"/>
    <w:rsid w:val="00F7242F"/>
    <w:rsid w:val="00F97891"/>
    <w:rsid w:val="00FA3866"/>
    <w:rsid w:val="00FA7E29"/>
    <w:rsid w:val="00FB772B"/>
    <w:rsid w:val="00FD7620"/>
    <w:rsid w:val="00FE10C9"/>
    <w:rsid w:val="00FE119E"/>
    <w:rsid w:val="00FF0B6A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9A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649A"/>
    <w:rPr>
      <w:rFonts w:cs="Times New Roman"/>
      <w:color w:val="000080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A9649A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8"/>
    <w:uiPriority w:val="99"/>
    <w:locked/>
    <w:rsid w:val="00A9649A"/>
    <w:rPr>
      <w:rFonts w:ascii="Times New Roman" w:hAnsi="Times New Roman" w:cs="Times New Roman"/>
      <w:spacing w:val="0"/>
      <w:sz w:val="21"/>
      <w:szCs w:val="21"/>
    </w:rPr>
  </w:style>
  <w:style w:type="character" w:customStyle="1" w:styleId="17pt">
    <w:name w:val="Основной текст + Интервал 17 pt"/>
    <w:basedOn w:val="a"/>
    <w:uiPriority w:val="99"/>
    <w:rsid w:val="00A9649A"/>
    <w:rPr>
      <w:spacing w:val="340"/>
    </w:rPr>
  </w:style>
  <w:style w:type="character" w:customStyle="1" w:styleId="17pt1">
    <w:name w:val="Основной текст + Интервал 17 pt1"/>
    <w:basedOn w:val="a"/>
    <w:uiPriority w:val="99"/>
    <w:rsid w:val="00A9649A"/>
    <w:rPr>
      <w:spacing w:val="340"/>
      <w:u w:val="singl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A9649A"/>
    <w:rPr>
      <w:rFonts w:ascii="Times New Roman" w:hAnsi="Times New Roman" w:cs="Times New Roman"/>
      <w:spacing w:val="10"/>
      <w:sz w:val="21"/>
      <w:szCs w:val="21"/>
    </w:rPr>
  </w:style>
  <w:style w:type="character" w:customStyle="1" w:styleId="-1pt">
    <w:name w:val="Основной текст + Интервал -1 pt"/>
    <w:basedOn w:val="a"/>
    <w:uiPriority w:val="99"/>
    <w:rsid w:val="00A9649A"/>
    <w:rPr>
      <w:spacing w:val="-20"/>
      <w:lang w:val="en-US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A9649A"/>
    <w:rPr>
      <w:rFonts w:ascii="Times New Roman" w:hAnsi="Times New Roman" w:cs="Times New Roman"/>
      <w:spacing w:val="0"/>
      <w:sz w:val="46"/>
      <w:szCs w:val="46"/>
    </w:rPr>
  </w:style>
  <w:style w:type="character" w:customStyle="1" w:styleId="30">
    <w:name w:val="Основной текст (3)"/>
    <w:basedOn w:val="3"/>
    <w:uiPriority w:val="99"/>
    <w:rsid w:val="00A9649A"/>
  </w:style>
  <w:style w:type="character" w:customStyle="1" w:styleId="1">
    <w:name w:val="Основной текст1"/>
    <w:basedOn w:val="a"/>
    <w:uiPriority w:val="99"/>
    <w:rsid w:val="00A9649A"/>
  </w:style>
  <w:style w:type="character" w:customStyle="1" w:styleId="-1pt1">
    <w:name w:val="Основной текст + Интервал -1 pt1"/>
    <w:basedOn w:val="a"/>
    <w:uiPriority w:val="99"/>
    <w:rsid w:val="00A9649A"/>
    <w:rPr>
      <w:spacing w:val="-20"/>
    </w:rPr>
  </w:style>
  <w:style w:type="character" w:customStyle="1" w:styleId="23">
    <w:name w:val="Основной текст2"/>
    <w:basedOn w:val="a"/>
    <w:uiPriority w:val="99"/>
    <w:rsid w:val="00A9649A"/>
  </w:style>
  <w:style w:type="character" w:customStyle="1" w:styleId="10">
    <w:name w:val="Заголовок №1_"/>
    <w:basedOn w:val="DefaultParagraphFont"/>
    <w:link w:val="11"/>
    <w:uiPriority w:val="99"/>
    <w:locked/>
    <w:rsid w:val="00A9649A"/>
    <w:rPr>
      <w:rFonts w:ascii="Century Gothic" w:hAnsi="Century Gothic" w:cs="Century Gothic"/>
      <w:sz w:val="24"/>
      <w:szCs w:val="24"/>
    </w:rPr>
  </w:style>
  <w:style w:type="character" w:customStyle="1" w:styleId="12">
    <w:name w:val="Заголовок №1"/>
    <w:basedOn w:val="10"/>
    <w:uiPriority w:val="99"/>
    <w:rsid w:val="00A9649A"/>
  </w:style>
  <w:style w:type="character" w:customStyle="1" w:styleId="4">
    <w:name w:val="Основной текст (4)_"/>
    <w:basedOn w:val="DefaultParagraphFont"/>
    <w:link w:val="41"/>
    <w:uiPriority w:val="99"/>
    <w:locked/>
    <w:rsid w:val="00A9649A"/>
    <w:rPr>
      <w:rFonts w:ascii="Times New Roman" w:hAnsi="Times New Roman" w:cs="Times New Roman"/>
      <w:spacing w:val="-10"/>
      <w:sz w:val="16"/>
      <w:szCs w:val="16"/>
    </w:rPr>
  </w:style>
  <w:style w:type="character" w:customStyle="1" w:styleId="40">
    <w:name w:val="Основной текст (4)"/>
    <w:basedOn w:val="4"/>
    <w:uiPriority w:val="99"/>
    <w:rsid w:val="00A9649A"/>
  </w:style>
  <w:style w:type="character" w:customStyle="1" w:styleId="5">
    <w:name w:val="Основной текст (5)_"/>
    <w:basedOn w:val="DefaultParagraphFont"/>
    <w:link w:val="51"/>
    <w:uiPriority w:val="99"/>
    <w:locked/>
    <w:rsid w:val="00A9649A"/>
    <w:rPr>
      <w:rFonts w:ascii="Times New Roman" w:hAnsi="Times New Roman" w:cs="Times New Roman"/>
      <w:spacing w:val="0"/>
      <w:sz w:val="15"/>
      <w:szCs w:val="15"/>
    </w:rPr>
  </w:style>
  <w:style w:type="character" w:customStyle="1" w:styleId="50">
    <w:name w:val="Основной текст (5)"/>
    <w:basedOn w:val="5"/>
    <w:uiPriority w:val="99"/>
    <w:rsid w:val="00A9649A"/>
  </w:style>
  <w:style w:type="character" w:customStyle="1" w:styleId="58pt">
    <w:name w:val="Основной текст (5) + 8 pt"/>
    <w:aliases w:val="Интервал 0 pt"/>
    <w:basedOn w:val="5"/>
    <w:uiPriority w:val="99"/>
    <w:rsid w:val="00A9649A"/>
    <w:rPr>
      <w:spacing w:val="10"/>
      <w:sz w:val="16"/>
      <w:szCs w:val="16"/>
    </w:rPr>
  </w:style>
  <w:style w:type="character" w:customStyle="1" w:styleId="32">
    <w:name w:val="Основной текст3"/>
    <w:basedOn w:val="a"/>
    <w:uiPriority w:val="99"/>
    <w:rsid w:val="00A9649A"/>
    <w:rPr>
      <w:u w:val="single"/>
      <w:lang w:val="en-US"/>
    </w:rPr>
  </w:style>
  <w:style w:type="character" w:customStyle="1" w:styleId="33">
    <w:name w:val="Заголовок №3_"/>
    <w:basedOn w:val="DefaultParagraphFont"/>
    <w:link w:val="34"/>
    <w:uiPriority w:val="99"/>
    <w:locked/>
    <w:rsid w:val="00A9649A"/>
    <w:rPr>
      <w:rFonts w:ascii="Times New Roman" w:hAnsi="Times New Roman" w:cs="Times New Roman"/>
      <w:spacing w:val="10"/>
      <w:sz w:val="21"/>
      <w:szCs w:val="21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9649A"/>
    <w:rPr>
      <w:rFonts w:ascii="Times New Roman" w:hAnsi="Times New Roman" w:cs="Times New Roman"/>
      <w:spacing w:val="0"/>
      <w:sz w:val="20"/>
      <w:szCs w:val="20"/>
    </w:rPr>
  </w:style>
  <w:style w:type="character" w:customStyle="1" w:styleId="42">
    <w:name w:val="Основной текст4"/>
    <w:basedOn w:val="a"/>
    <w:uiPriority w:val="99"/>
    <w:rsid w:val="00A9649A"/>
  </w:style>
  <w:style w:type="character" w:customStyle="1" w:styleId="52">
    <w:name w:val="Основной текст5"/>
    <w:basedOn w:val="a"/>
    <w:uiPriority w:val="99"/>
    <w:rsid w:val="00A9649A"/>
  </w:style>
  <w:style w:type="character" w:customStyle="1" w:styleId="7">
    <w:name w:val="Основной текст (7)_"/>
    <w:basedOn w:val="DefaultParagraphFont"/>
    <w:link w:val="70"/>
    <w:uiPriority w:val="99"/>
    <w:locked/>
    <w:rsid w:val="00A9649A"/>
    <w:rPr>
      <w:rFonts w:ascii="Times New Roman" w:hAnsi="Times New Roman" w:cs="Times New Roman"/>
      <w:spacing w:val="0"/>
      <w:sz w:val="18"/>
      <w:szCs w:val="18"/>
    </w:rPr>
  </w:style>
  <w:style w:type="character" w:customStyle="1" w:styleId="320">
    <w:name w:val="Заголовок №3 (2)_"/>
    <w:basedOn w:val="DefaultParagraphFont"/>
    <w:link w:val="321"/>
    <w:uiPriority w:val="99"/>
    <w:locked/>
    <w:rsid w:val="00A9649A"/>
    <w:rPr>
      <w:rFonts w:ascii="Times New Roman" w:hAnsi="Times New Roman" w:cs="Times New Roman"/>
      <w:spacing w:val="0"/>
      <w:sz w:val="27"/>
      <w:szCs w:val="27"/>
    </w:rPr>
  </w:style>
  <w:style w:type="character" w:customStyle="1" w:styleId="61">
    <w:name w:val="Основной текст6"/>
    <w:basedOn w:val="a"/>
    <w:uiPriority w:val="99"/>
    <w:rsid w:val="00A9649A"/>
  </w:style>
  <w:style w:type="character" w:customStyle="1" w:styleId="80">
    <w:name w:val="Основной текст (8)_"/>
    <w:basedOn w:val="DefaultParagraphFont"/>
    <w:link w:val="81"/>
    <w:uiPriority w:val="99"/>
    <w:locked/>
    <w:rsid w:val="00A9649A"/>
    <w:rPr>
      <w:rFonts w:ascii="Times New Roman" w:hAnsi="Times New Roman" w:cs="Times New Roman"/>
      <w:spacing w:val="0"/>
      <w:sz w:val="27"/>
      <w:szCs w:val="27"/>
    </w:rPr>
  </w:style>
  <w:style w:type="character" w:customStyle="1" w:styleId="71">
    <w:name w:val="Основной текст7"/>
    <w:basedOn w:val="a"/>
    <w:uiPriority w:val="99"/>
    <w:rsid w:val="00A9649A"/>
  </w:style>
  <w:style w:type="character" w:customStyle="1" w:styleId="9">
    <w:name w:val="Основной текст (9)_"/>
    <w:basedOn w:val="DefaultParagraphFont"/>
    <w:link w:val="90"/>
    <w:uiPriority w:val="99"/>
    <w:locked/>
    <w:rsid w:val="00A9649A"/>
    <w:rPr>
      <w:rFonts w:ascii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Normal"/>
    <w:link w:val="2"/>
    <w:uiPriority w:val="99"/>
    <w:rsid w:val="00A9649A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8">
    <w:name w:val="Основной текст8"/>
    <w:basedOn w:val="Normal"/>
    <w:link w:val="a"/>
    <w:uiPriority w:val="99"/>
    <w:rsid w:val="00A9649A"/>
    <w:pPr>
      <w:shd w:val="clear" w:color="auto" w:fill="FFFFFF"/>
      <w:spacing w:after="48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Normal"/>
    <w:link w:val="21"/>
    <w:uiPriority w:val="99"/>
    <w:rsid w:val="00A9649A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1">
    <w:name w:val="Основной текст (3)1"/>
    <w:basedOn w:val="Normal"/>
    <w:link w:val="3"/>
    <w:uiPriority w:val="99"/>
    <w:rsid w:val="00A9649A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1">
    <w:name w:val="Заголовок №11"/>
    <w:basedOn w:val="Normal"/>
    <w:link w:val="10"/>
    <w:uiPriority w:val="99"/>
    <w:rsid w:val="00A9649A"/>
    <w:pPr>
      <w:shd w:val="clear" w:color="auto" w:fill="FFFFFF"/>
      <w:spacing w:before="60" w:after="180" w:line="240" w:lineRule="atLeast"/>
      <w:outlineLvl w:val="0"/>
    </w:pPr>
    <w:rPr>
      <w:rFonts w:ascii="Century Gothic" w:hAnsi="Century Gothic" w:cs="Century Gothic"/>
      <w:b/>
      <w:bCs/>
      <w:i/>
      <w:iCs/>
    </w:rPr>
  </w:style>
  <w:style w:type="paragraph" w:customStyle="1" w:styleId="41">
    <w:name w:val="Основной текст (4)1"/>
    <w:basedOn w:val="Normal"/>
    <w:link w:val="4"/>
    <w:uiPriority w:val="99"/>
    <w:rsid w:val="00A9649A"/>
    <w:pPr>
      <w:shd w:val="clear" w:color="auto" w:fill="FFFFFF"/>
      <w:spacing w:before="180" w:after="2040" w:line="24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51">
    <w:name w:val="Основной текст (5)1"/>
    <w:basedOn w:val="Normal"/>
    <w:link w:val="5"/>
    <w:uiPriority w:val="99"/>
    <w:rsid w:val="00A9649A"/>
    <w:pPr>
      <w:shd w:val="clear" w:color="auto" w:fill="FFFFFF"/>
      <w:spacing w:before="2040" w:line="20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4">
    <w:name w:val="Заголовок №3"/>
    <w:basedOn w:val="Normal"/>
    <w:link w:val="33"/>
    <w:uiPriority w:val="99"/>
    <w:rsid w:val="00A9649A"/>
    <w:pPr>
      <w:shd w:val="clear" w:color="auto" w:fill="FFFFFF"/>
      <w:spacing w:before="540" w:line="26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60">
    <w:name w:val="Основной текст (6)"/>
    <w:basedOn w:val="Normal"/>
    <w:link w:val="6"/>
    <w:uiPriority w:val="99"/>
    <w:rsid w:val="00A9649A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A9649A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1">
    <w:name w:val="Заголовок №3 (2)"/>
    <w:basedOn w:val="Normal"/>
    <w:link w:val="320"/>
    <w:uiPriority w:val="99"/>
    <w:rsid w:val="00A9649A"/>
    <w:pPr>
      <w:shd w:val="clear" w:color="auto" w:fill="FFFFFF"/>
      <w:spacing w:before="480" w:after="30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81">
    <w:name w:val="Основной текст (8)"/>
    <w:basedOn w:val="Normal"/>
    <w:link w:val="80"/>
    <w:uiPriority w:val="99"/>
    <w:rsid w:val="00A9649A"/>
    <w:pPr>
      <w:shd w:val="clear" w:color="auto" w:fill="FFFFFF"/>
      <w:spacing w:before="720" w:after="300" w:line="24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90">
    <w:name w:val="Основной текст (9)"/>
    <w:basedOn w:val="Normal"/>
    <w:link w:val="9"/>
    <w:uiPriority w:val="99"/>
    <w:rsid w:val="00A9649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C43FB"/>
    <w:pPr>
      <w:ind w:left="720"/>
      <w:contextualSpacing/>
    </w:pPr>
  </w:style>
  <w:style w:type="table" w:styleId="TableGrid">
    <w:name w:val="Table Grid"/>
    <w:basedOn w:val="TableNormal"/>
    <w:uiPriority w:val="99"/>
    <w:rsid w:val="003871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317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17F0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4317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17F0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9</Pages>
  <Words>2477</Words>
  <Characters>14125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6</cp:revision>
  <cp:lastPrinted>2019-08-22T07:07:00Z</cp:lastPrinted>
  <dcterms:created xsi:type="dcterms:W3CDTF">2019-08-21T10:07:00Z</dcterms:created>
  <dcterms:modified xsi:type="dcterms:W3CDTF">2019-08-26T09:33:00Z</dcterms:modified>
</cp:coreProperties>
</file>