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AB" w:rsidRPr="00602290" w:rsidRDefault="000A7DAB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0A7DAB" w:rsidRPr="00602290" w:rsidRDefault="000A7DAB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0A7DAB" w:rsidRPr="00602290" w:rsidRDefault="000A7DAB" w:rsidP="00306356">
      <w:pPr>
        <w:ind w:left="708"/>
        <w:jc w:val="center"/>
        <w:rPr>
          <w:b/>
          <w:sz w:val="28"/>
          <w:szCs w:val="28"/>
        </w:rPr>
      </w:pPr>
    </w:p>
    <w:p w:rsidR="000A7DAB" w:rsidRPr="00602290" w:rsidRDefault="000A7DAB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0A7DAB" w:rsidRPr="00602290" w:rsidRDefault="000A7DAB" w:rsidP="00306356">
      <w:pPr>
        <w:rPr>
          <w:sz w:val="28"/>
          <w:szCs w:val="28"/>
        </w:rPr>
      </w:pPr>
    </w:p>
    <w:p w:rsidR="000A7DAB" w:rsidRPr="009D4FE9" w:rsidRDefault="000A7DAB" w:rsidP="00306356">
      <w:r>
        <w:t>от «3</w:t>
      </w:r>
      <w:r w:rsidRPr="009D4FE9">
        <w:t xml:space="preserve">» </w:t>
      </w:r>
      <w:r>
        <w:t>июня</w:t>
      </w:r>
      <w:r w:rsidRPr="009D4FE9">
        <w:t xml:space="preserve"> 201</w:t>
      </w:r>
      <w:r>
        <w:t>9 года №251</w:t>
      </w:r>
    </w:p>
    <w:p w:rsidR="000A7DAB" w:rsidRPr="00602290" w:rsidRDefault="000A7DAB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0A7DAB" w:rsidRPr="00602290" w:rsidRDefault="000A7DAB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0A7DAB" w:rsidRPr="009E1533" w:rsidRDefault="000A7DAB" w:rsidP="009E153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подготовке</w:t>
      </w:r>
      <w:r w:rsidRPr="009E1533">
        <w:rPr>
          <w:b/>
          <w:sz w:val="27"/>
          <w:szCs w:val="27"/>
        </w:rPr>
        <w:t xml:space="preserve"> проекта генерально</w:t>
      </w:r>
      <w:r>
        <w:rPr>
          <w:b/>
          <w:sz w:val="27"/>
          <w:szCs w:val="27"/>
        </w:rPr>
        <w:t xml:space="preserve">го плана Боровского сельсовета Белозерского района Курганской </w:t>
      </w:r>
      <w:bookmarkStart w:id="0" w:name="_GoBack"/>
      <w:bookmarkEnd w:id="0"/>
      <w:r w:rsidRPr="009E1533">
        <w:rPr>
          <w:b/>
          <w:sz w:val="27"/>
          <w:szCs w:val="27"/>
        </w:rPr>
        <w:t>области</w:t>
      </w:r>
    </w:p>
    <w:p w:rsidR="000A7DAB" w:rsidRPr="009E1533" w:rsidRDefault="000A7DAB" w:rsidP="00306356">
      <w:pPr>
        <w:shd w:val="clear" w:color="auto" w:fill="FFFFFF"/>
        <w:jc w:val="center"/>
        <w:rPr>
          <w:b/>
          <w:sz w:val="27"/>
          <w:szCs w:val="27"/>
        </w:rPr>
      </w:pPr>
    </w:p>
    <w:p w:rsidR="000A7DAB" w:rsidRPr="009E1533" w:rsidRDefault="000A7DAB" w:rsidP="009E153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9E1533">
        <w:rPr>
          <w:sz w:val="27"/>
          <w:szCs w:val="27"/>
        </w:rPr>
        <w:t xml:space="preserve">В  </w:t>
      </w:r>
      <w:r>
        <w:rPr>
          <w:sz w:val="27"/>
          <w:szCs w:val="27"/>
        </w:rPr>
        <w:t>соответствии с</w:t>
      </w:r>
      <w:r w:rsidRPr="009E1533">
        <w:rPr>
          <w:sz w:val="27"/>
          <w:szCs w:val="27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7"/>
          <w:szCs w:val="27"/>
        </w:rPr>
        <w:t xml:space="preserve"> постановлением Администрации </w:t>
      </w:r>
      <w:r w:rsidRPr="009E1533">
        <w:rPr>
          <w:sz w:val="27"/>
          <w:szCs w:val="27"/>
        </w:rPr>
        <w:t xml:space="preserve">Белозерского района от 21 </w:t>
      </w:r>
      <w:r>
        <w:rPr>
          <w:sz w:val="27"/>
          <w:szCs w:val="27"/>
        </w:rPr>
        <w:t xml:space="preserve">декабря 2017 года № 961 «Об утверждении положения </w:t>
      </w:r>
      <w:r w:rsidRPr="009E1533">
        <w:rPr>
          <w:sz w:val="27"/>
          <w:szCs w:val="27"/>
        </w:rPr>
        <w:t>о</w:t>
      </w:r>
      <w:r>
        <w:rPr>
          <w:sz w:val="27"/>
          <w:szCs w:val="27"/>
        </w:rPr>
        <w:t xml:space="preserve"> составе, порядке подготовки</w:t>
      </w:r>
      <w:r w:rsidRPr="009E1533">
        <w:rPr>
          <w:sz w:val="27"/>
          <w:szCs w:val="27"/>
        </w:rPr>
        <w:t xml:space="preserve"> генеральных планов сельских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реализации», Уставом Белозерского района Курганской области, Администрация Белозерского района </w:t>
      </w:r>
      <w:r w:rsidRPr="009E1533">
        <w:rPr>
          <w:bCs/>
          <w:sz w:val="27"/>
          <w:szCs w:val="27"/>
        </w:rPr>
        <w:t>ПОСТАНОВЛЯЕТ:</w:t>
      </w:r>
      <w:r w:rsidRPr="009E1533">
        <w:rPr>
          <w:bCs/>
          <w:sz w:val="27"/>
          <w:szCs w:val="27"/>
        </w:rPr>
        <w:tab/>
      </w:r>
    </w:p>
    <w:p w:rsidR="000A7DAB" w:rsidRPr="009E1533" w:rsidRDefault="000A7DAB" w:rsidP="009E1533">
      <w:pPr>
        <w:ind w:firstLine="567"/>
        <w:jc w:val="both"/>
        <w:rPr>
          <w:sz w:val="27"/>
          <w:szCs w:val="27"/>
        </w:rPr>
      </w:pPr>
      <w:r w:rsidRPr="009E1533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9E1533">
        <w:rPr>
          <w:sz w:val="27"/>
          <w:szCs w:val="27"/>
        </w:rPr>
        <w:t>Подготовить проект генеральн</w:t>
      </w:r>
      <w:r>
        <w:rPr>
          <w:sz w:val="27"/>
          <w:szCs w:val="27"/>
        </w:rPr>
        <w:t>ого плана Боровского сельсовета Белозерского района Курганской</w:t>
      </w:r>
      <w:r w:rsidRPr="009E1533">
        <w:rPr>
          <w:sz w:val="27"/>
          <w:szCs w:val="27"/>
        </w:rPr>
        <w:t xml:space="preserve"> области.</w:t>
      </w:r>
    </w:p>
    <w:p w:rsidR="000A7DAB" w:rsidRPr="009E1533" w:rsidRDefault="000A7DAB" w:rsidP="009E1533">
      <w:pPr>
        <w:ind w:firstLine="567"/>
        <w:jc w:val="both"/>
        <w:rPr>
          <w:sz w:val="27"/>
          <w:szCs w:val="27"/>
        </w:rPr>
      </w:pPr>
      <w:r w:rsidRPr="009E1533">
        <w:rPr>
          <w:sz w:val="27"/>
          <w:szCs w:val="27"/>
        </w:rPr>
        <w:t xml:space="preserve">2. </w:t>
      </w:r>
      <w:r>
        <w:rPr>
          <w:sz w:val="27"/>
          <w:szCs w:val="27"/>
        </w:rPr>
        <w:t>Отделу</w:t>
      </w:r>
      <w:r w:rsidRPr="009E1533">
        <w:rPr>
          <w:sz w:val="27"/>
          <w:szCs w:val="27"/>
        </w:rPr>
        <w:t xml:space="preserve"> ЖКХ, газификации и производственных отраслей Администрации Белозерского района совместно с Администраци</w:t>
      </w:r>
      <w:r>
        <w:rPr>
          <w:sz w:val="27"/>
          <w:szCs w:val="27"/>
        </w:rPr>
        <w:t>ей</w:t>
      </w:r>
      <w:r w:rsidRPr="009E1533">
        <w:rPr>
          <w:sz w:val="27"/>
          <w:szCs w:val="27"/>
        </w:rPr>
        <w:t xml:space="preserve"> Белозерского района обеспечить осуществление закупки товаров, работ, услуг для обеспечения муниципальных нужд в целях подготовки проекта генерального плана Боровского сельсовета Белозерского района Курганской области, в соответствии с законодательством Российской Федерации.</w:t>
      </w:r>
    </w:p>
    <w:p w:rsidR="000A7DAB" w:rsidRPr="009E1533" w:rsidRDefault="000A7DAB" w:rsidP="009E1533">
      <w:pPr>
        <w:ind w:firstLine="567"/>
        <w:jc w:val="both"/>
        <w:rPr>
          <w:sz w:val="27"/>
          <w:szCs w:val="27"/>
        </w:rPr>
      </w:pPr>
      <w:r w:rsidRPr="009E1533">
        <w:rPr>
          <w:sz w:val="27"/>
          <w:szCs w:val="27"/>
        </w:rPr>
        <w:t xml:space="preserve">3. </w:t>
      </w:r>
      <w:r>
        <w:rPr>
          <w:sz w:val="27"/>
          <w:szCs w:val="27"/>
        </w:rPr>
        <w:t>Отделу</w:t>
      </w:r>
      <w:r w:rsidRPr="009E1533">
        <w:rPr>
          <w:sz w:val="27"/>
          <w:szCs w:val="27"/>
        </w:rPr>
        <w:t xml:space="preserve"> ЖКХ, газификации и производственных отраслей Администрации Белозерского района обеспечить координацию работ  в процессе подготовки проекта генерального плана Боровского сельсовета Белозерского района Курганской области.</w:t>
      </w:r>
    </w:p>
    <w:p w:rsidR="000A7DAB" w:rsidRPr="009E1533" w:rsidRDefault="000A7DAB" w:rsidP="004B796D">
      <w:pPr>
        <w:ind w:firstLine="567"/>
        <w:jc w:val="both"/>
        <w:rPr>
          <w:sz w:val="27"/>
          <w:szCs w:val="27"/>
        </w:rPr>
      </w:pPr>
      <w:r w:rsidRPr="009E1533">
        <w:rPr>
          <w:sz w:val="27"/>
          <w:szCs w:val="27"/>
        </w:rPr>
        <w:t>4.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0A7DAB" w:rsidRPr="009E1533" w:rsidRDefault="000A7DAB" w:rsidP="004B796D">
      <w:pPr>
        <w:pStyle w:val="BodyText2"/>
        <w:ind w:firstLine="567"/>
        <w:rPr>
          <w:bCs/>
          <w:sz w:val="27"/>
          <w:szCs w:val="27"/>
        </w:rPr>
      </w:pPr>
      <w:r w:rsidRPr="009E1533">
        <w:rPr>
          <w:sz w:val="27"/>
          <w:szCs w:val="27"/>
        </w:rPr>
        <w:t>5</w:t>
      </w:r>
      <w:r w:rsidRPr="009E1533">
        <w:rPr>
          <w:bCs/>
          <w:sz w:val="27"/>
          <w:szCs w:val="27"/>
        </w:rPr>
        <w:t xml:space="preserve">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0A7DAB" w:rsidRPr="009E1533" w:rsidRDefault="000A7DAB" w:rsidP="009E1533">
      <w:pPr>
        <w:pStyle w:val="BodyText2"/>
        <w:rPr>
          <w:bCs/>
          <w:sz w:val="27"/>
          <w:szCs w:val="27"/>
        </w:rPr>
      </w:pPr>
    </w:p>
    <w:p w:rsidR="000A7DAB" w:rsidRDefault="000A7DAB" w:rsidP="0030635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0A7DAB" w:rsidRPr="009E1533" w:rsidRDefault="000A7DAB" w:rsidP="0030635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0A7DAB" w:rsidRPr="009E1533" w:rsidRDefault="000A7DAB" w:rsidP="009E1533">
      <w:pPr>
        <w:rPr>
          <w:sz w:val="27"/>
          <w:szCs w:val="27"/>
        </w:rPr>
      </w:pPr>
      <w:r w:rsidRPr="009E1533">
        <w:rPr>
          <w:sz w:val="27"/>
          <w:szCs w:val="27"/>
        </w:rPr>
        <w:t xml:space="preserve">Глава Белозерского района                                                               </w:t>
      </w:r>
      <w:r>
        <w:rPr>
          <w:sz w:val="27"/>
          <w:szCs w:val="27"/>
        </w:rPr>
        <w:t xml:space="preserve">         С.Г. Зяблов</w:t>
      </w:r>
    </w:p>
    <w:sectPr w:rsidR="000A7DAB" w:rsidRPr="009E1533" w:rsidSect="0035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8537D"/>
    <w:rsid w:val="000A7DAB"/>
    <w:rsid w:val="000F2FA9"/>
    <w:rsid w:val="0011675E"/>
    <w:rsid w:val="00306356"/>
    <w:rsid w:val="00355A09"/>
    <w:rsid w:val="00377854"/>
    <w:rsid w:val="003B5F5B"/>
    <w:rsid w:val="004963EF"/>
    <w:rsid w:val="004B796D"/>
    <w:rsid w:val="00602290"/>
    <w:rsid w:val="006158A5"/>
    <w:rsid w:val="00853E65"/>
    <w:rsid w:val="009D4FE9"/>
    <w:rsid w:val="009E1533"/>
    <w:rsid w:val="00A16DB7"/>
    <w:rsid w:val="00A1767A"/>
    <w:rsid w:val="00AB125C"/>
    <w:rsid w:val="00C16885"/>
    <w:rsid w:val="00F11075"/>
    <w:rsid w:val="00FC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9E1533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E153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294</Words>
  <Characters>1682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2018-03-22T11:07:00Z</cp:lastPrinted>
  <dcterms:created xsi:type="dcterms:W3CDTF">2019-05-30T07:30:00Z</dcterms:created>
  <dcterms:modified xsi:type="dcterms:W3CDTF">2019-06-06T11:09:00Z</dcterms:modified>
</cp:coreProperties>
</file>