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FE" w:rsidRPr="00D11CAC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CAC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Белозерского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района</w:t>
      </w:r>
    </w:p>
    <w:p w:rsidR="00E52FFE" w:rsidRPr="00D11CAC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CAC">
        <w:rPr>
          <w:rFonts w:ascii="Times New Roman" w:hAnsi="Times New Roman" w:cs="Times New Roman"/>
          <w:b/>
          <w:bCs/>
          <w:sz w:val="36"/>
          <w:szCs w:val="36"/>
        </w:rPr>
        <w:t>Курганской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11CAC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«15» января 2018 года № 18</w:t>
      </w:r>
      <w:r w:rsidRPr="00DD33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FFE" w:rsidRPr="00314725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Белозерское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3A0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об отделе ЗАГС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3A0">
        <w:rPr>
          <w:rFonts w:ascii="Times New Roman" w:hAnsi="Times New Roman" w:cs="Times New Roman"/>
          <w:b/>
          <w:bCs/>
          <w:sz w:val="26"/>
          <w:szCs w:val="26"/>
        </w:rPr>
        <w:t>Администрации Белозерского района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30 декабря 2005 года № 108 «О наделении органов местного самоуправления полномочиями на государственную регистрацию актов гражданского состояния», Уставом Белозерского района, решением Белозерской районной Думы от 25 декабря 2015 года № 19 «О структуре Администрации Белозерского района», Администрация Белозерского района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1. Утвердить Положение об отделе ЗАГС Администрации Белозерского района согласно приложению 1 к настоящему постановлению.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2. Утвердить должностные инструкции специалистов отдела ЗАГС Администрации Белозерского района согласно приложению 2 к настоящему постановлению.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3. Утвердить должностную инструкцию специалиста отдела ЗАГС (не муниципального служащего)  Администрации Белозерского района согласно приложению 3 к настоящему постановлению.</w:t>
      </w:r>
    </w:p>
    <w:p w:rsidR="00E52FFE" w:rsidRPr="00DD33A0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4.  Признать утратившими силу следующие постановления Администрации Белозерского района:</w:t>
      </w:r>
    </w:p>
    <w:p w:rsidR="00E52FFE" w:rsidRPr="00DD33A0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- от 7 октября 2016 года №497 «</w:t>
      </w:r>
      <w:r w:rsidRPr="00DD33A0">
        <w:rPr>
          <w:rFonts w:ascii="Times New Roman" w:hAnsi="Times New Roman" w:cs="Times New Roman"/>
          <w:bCs/>
          <w:sz w:val="26"/>
          <w:szCs w:val="26"/>
        </w:rPr>
        <w:t>Об утверждении Положения об отделе ЗАГС Администрации Белозерского района»;</w:t>
      </w:r>
    </w:p>
    <w:p w:rsidR="00E52FFE" w:rsidRPr="00DD33A0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bCs/>
          <w:sz w:val="26"/>
          <w:szCs w:val="26"/>
        </w:rPr>
        <w:t xml:space="preserve">- от </w:t>
      </w:r>
      <w:r>
        <w:rPr>
          <w:rFonts w:ascii="Times New Roman" w:hAnsi="Times New Roman" w:cs="Times New Roman"/>
          <w:bCs/>
          <w:sz w:val="26"/>
          <w:szCs w:val="26"/>
        </w:rPr>
        <w:t>5 июля</w:t>
      </w:r>
      <w:r w:rsidRPr="00DD33A0">
        <w:rPr>
          <w:rFonts w:ascii="Times New Roman" w:hAnsi="Times New Roman" w:cs="Times New Roman"/>
          <w:bCs/>
          <w:sz w:val="26"/>
          <w:szCs w:val="26"/>
        </w:rPr>
        <w:t xml:space="preserve"> 2017 года №</w:t>
      </w:r>
      <w:r>
        <w:rPr>
          <w:rFonts w:ascii="Times New Roman" w:hAnsi="Times New Roman" w:cs="Times New Roman"/>
          <w:bCs/>
          <w:sz w:val="26"/>
          <w:szCs w:val="26"/>
        </w:rPr>
        <w:t>499</w:t>
      </w:r>
      <w:r w:rsidRPr="00DD33A0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постановление Администрации Белозерского района от 7 октября 2016 года №497 «Об утверждении Положения об отделе ЗАГС Ад</w:t>
      </w:r>
      <w:r>
        <w:rPr>
          <w:rFonts w:ascii="Times New Roman" w:hAnsi="Times New Roman" w:cs="Times New Roman"/>
          <w:bCs/>
          <w:sz w:val="26"/>
          <w:szCs w:val="26"/>
        </w:rPr>
        <w:t>министрации Белозерского района</w:t>
      </w:r>
      <w:r w:rsidRPr="00DD33A0">
        <w:rPr>
          <w:rFonts w:ascii="Times New Roman" w:hAnsi="Times New Roman" w:cs="Times New Roman"/>
          <w:bCs/>
          <w:sz w:val="26"/>
          <w:szCs w:val="26"/>
        </w:rPr>
        <w:t>».</w:t>
      </w:r>
    </w:p>
    <w:p w:rsidR="00E52FFE" w:rsidRPr="00DD33A0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5. Разместить настоящее постановление на официальном сайте Администрации Белозерского района.</w:t>
      </w:r>
    </w:p>
    <w:p w:rsidR="00E52FFE" w:rsidRPr="00DD33A0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>6. Контроль за выполнением настоящего постановления возложить на заместителя Главы Белозерского района, управляющего делами Н.П. Лифинцева.</w:t>
      </w: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FFE" w:rsidRPr="00DD33A0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D33A0">
        <w:rPr>
          <w:rFonts w:ascii="Times New Roman" w:hAnsi="Times New Roman" w:cs="Times New Roman"/>
          <w:sz w:val="26"/>
          <w:szCs w:val="26"/>
        </w:rPr>
        <w:t xml:space="preserve">Глава Белозерского района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D33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33A0">
        <w:rPr>
          <w:rFonts w:ascii="Times New Roman" w:hAnsi="Times New Roman" w:cs="Times New Roman"/>
          <w:sz w:val="26"/>
          <w:szCs w:val="26"/>
        </w:rPr>
        <w:t xml:space="preserve">   В.В. Терёхин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DD33A0">
        <w:rPr>
          <w:rFonts w:ascii="Times New Roman" w:hAnsi="Times New Roman" w:cs="Times New Roman"/>
          <w:sz w:val="26"/>
          <w:szCs w:val="26"/>
        </w:rPr>
        <w:br w:type="page"/>
      </w:r>
      <w:r w:rsidRPr="001C2D6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«15</w:t>
      </w:r>
      <w:r w:rsidRPr="001C2D6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января </w:t>
      </w:r>
      <w:r w:rsidRPr="001C2D63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1C2D63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№18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«Об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утверждении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отделе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ЗАГС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района»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52FFE" w:rsidRPr="00A178C1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52FFE" w:rsidRPr="009A4F27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F2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52FFE" w:rsidRPr="009A4F27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F27">
        <w:rPr>
          <w:rFonts w:ascii="Times New Roman" w:hAnsi="Times New Roman" w:cs="Times New Roman"/>
          <w:b/>
          <w:bCs/>
          <w:sz w:val="24"/>
          <w:szCs w:val="24"/>
        </w:rPr>
        <w:t>об отделе записи актов гражданского состояния</w:t>
      </w:r>
    </w:p>
    <w:p w:rsidR="00E52FFE" w:rsidRPr="009A4F27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F27">
        <w:rPr>
          <w:rFonts w:ascii="Times New Roman" w:hAnsi="Times New Roman" w:cs="Times New Roman"/>
          <w:b/>
          <w:bCs/>
          <w:sz w:val="24"/>
          <w:szCs w:val="24"/>
        </w:rPr>
        <w:t>Администрации района Курганской области</w:t>
      </w:r>
    </w:p>
    <w:p w:rsidR="00E52FFE" w:rsidRPr="00314725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Default="00E52FFE" w:rsidP="00386E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Pr="002334B5" w:rsidRDefault="00E52FFE" w:rsidP="007E484C">
      <w:pPr>
        <w:tabs>
          <w:tab w:val="left" w:pos="144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334B5">
        <w:rPr>
          <w:rFonts w:ascii="Times New Roman" w:hAnsi="Times New Roman" w:cs="Times New Roman"/>
          <w:b/>
          <w:bCs/>
          <w:sz w:val="24"/>
          <w:szCs w:val="24"/>
        </w:rPr>
        <w:t>. Основные положения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1. Отдел записи актов гражданского состояния Админ</w:t>
      </w:r>
      <w:r>
        <w:rPr>
          <w:rFonts w:ascii="Times New Roman" w:hAnsi="Times New Roman" w:cs="Times New Roman"/>
          <w:sz w:val="24"/>
          <w:szCs w:val="24"/>
        </w:rPr>
        <w:t>истрации Белозерского</w:t>
      </w:r>
      <w:r w:rsidRPr="002334B5">
        <w:rPr>
          <w:rFonts w:ascii="Times New Roman" w:hAnsi="Times New Roman" w:cs="Times New Roman"/>
          <w:sz w:val="24"/>
          <w:szCs w:val="24"/>
        </w:rPr>
        <w:t xml:space="preserve"> района Курганской области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34B5">
        <w:rPr>
          <w:rFonts w:ascii="Times New Roman" w:hAnsi="Times New Roman" w:cs="Times New Roman"/>
          <w:sz w:val="24"/>
          <w:szCs w:val="24"/>
        </w:rPr>
        <w:t xml:space="preserve"> Отдел ЗАГС) является структурным подразделением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Белозерского района Курганской области </w:t>
      </w:r>
      <w:r w:rsidRPr="002334B5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>Белозерской</w:t>
      </w:r>
      <w:r w:rsidRPr="002334B5">
        <w:rPr>
          <w:rFonts w:ascii="Times New Roman" w:hAnsi="Times New Roman" w:cs="Times New Roman"/>
          <w:sz w:val="24"/>
          <w:szCs w:val="24"/>
        </w:rPr>
        <w:t xml:space="preserve"> районной Думы </w:t>
      </w:r>
      <w:r w:rsidRPr="009A4F27">
        <w:rPr>
          <w:rFonts w:ascii="Times New Roman" w:hAnsi="Times New Roman" w:cs="Times New Roman"/>
          <w:sz w:val="24"/>
          <w:szCs w:val="24"/>
        </w:rPr>
        <w:t>от 25 декабря 2015 года № 19 «О структуре Администрации Белозерского района»,</w:t>
      </w:r>
      <w:r w:rsidRPr="002334B5">
        <w:rPr>
          <w:rFonts w:ascii="Times New Roman" w:hAnsi="Times New Roman" w:cs="Times New Roman"/>
          <w:sz w:val="24"/>
          <w:szCs w:val="24"/>
        </w:rPr>
        <w:t xml:space="preserve"> осуществляющим согласно Закону Курганской области от 30 декабря 2005 года №108 «О наделении органов местного самоуправления полномочиями по государственной регистрации актов гражданского состояния» реализацию переданных федеральных полномочий на государственную регистрацию актов гражданского состояния на территории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2334B5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4B5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наименование: Отдел записи актов гражданского состояния Администрации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2334B5">
        <w:rPr>
          <w:rFonts w:ascii="Times New Roman" w:hAnsi="Times New Roman" w:cs="Times New Roman"/>
          <w:sz w:val="24"/>
          <w:szCs w:val="24"/>
        </w:rPr>
        <w:t xml:space="preserve"> района Курганской области.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 xml:space="preserve">Сокращенное наименование: Отдел ЗАГС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Белозерского </w:t>
      </w:r>
      <w:r w:rsidRPr="002334B5">
        <w:rPr>
          <w:rFonts w:ascii="Times New Roman" w:hAnsi="Times New Roman" w:cs="Times New Roman"/>
          <w:sz w:val="24"/>
          <w:szCs w:val="24"/>
        </w:rPr>
        <w:t>района.</w:t>
      </w:r>
    </w:p>
    <w:p w:rsidR="00E52FFE" w:rsidRPr="002334B5" w:rsidRDefault="00E52FFE" w:rsidP="009A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 xml:space="preserve">2. В своей деятельности Отдел ЗАГС руководствуется принципами и нормами международного права и международных договоров Российской Федерации, Конституцией Российской Федерации, Семейным кодексом Российской Федерации, Гражданским кодексом Российской Федерации, Федеральным законом от                              15 ноября 1997 года №143-ФЗ «Об актах гражданского состояния» и принимаемыми в соответствии с ними нормативными правовыми актами Российской Федерации, Уставом Курганской области, законами Курганской области, нормативными правовыми актами Губернатора Курганской области, Правительства Курганской области,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4B5">
        <w:rPr>
          <w:rFonts w:ascii="Times New Roman" w:hAnsi="Times New Roman" w:cs="Times New Roman"/>
          <w:sz w:val="24"/>
          <w:szCs w:val="24"/>
        </w:rPr>
        <w:t xml:space="preserve"> настоящим Положением, иными нормативными правовыми актами Российской Федерации и Курганской области.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 xml:space="preserve">3. Финансирование расходов на содержание Отдела ЗАГС осуществляется за счет средств, выделяемых из федерального бюджета в виде единой субвенции для выполнения полномочий на государственную регистрацию актов гражданского состояния, а также средств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2334B5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8D4"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</w:t>
      </w:r>
      <w:r w:rsidRPr="002334B5">
        <w:rPr>
          <w:rFonts w:ascii="Times New Roman" w:hAnsi="Times New Roman" w:cs="Times New Roman"/>
          <w:sz w:val="24"/>
          <w:szCs w:val="24"/>
        </w:rPr>
        <w:t>.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4. 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цели.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5. Отдел ЗАГС не является юридическим лицом. Имеет печать с изображением Государственного герба Российской Федерации и со своим наименованием, иные штампы и бланки.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6. Отдел ЗАГС осуществляет свою деятельность во взаимодействии с федеральными органами государственной власти, органами государственной власти Курганской области, других субъектов Российской Федерации, органами местного самоуправления, организациями.</w:t>
      </w:r>
    </w:p>
    <w:p w:rsidR="00E52FFE" w:rsidRPr="001C2D63" w:rsidRDefault="00E52FFE" w:rsidP="009A4F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Местонахождение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Советская,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Курганская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область.</w:t>
      </w:r>
    </w:p>
    <w:p w:rsidR="00E52FFE" w:rsidRPr="002334B5" w:rsidRDefault="00E52FFE" w:rsidP="007E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334B5">
        <w:rPr>
          <w:rFonts w:ascii="Times New Roman" w:hAnsi="Times New Roman" w:cs="Times New Roman"/>
          <w:b/>
          <w:bCs/>
          <w:sz w:val="24"/>
          <w:szCs w:val="24"/>
        </w:rPr>
        <w:t>. Полномочия отдела ЗАГС</w:t>
      </w:r>
    </w:p>
    <w:p w:rsidR="00E52FFE" w:rsidRPr="002334B5" w:rsidRDefault="00E52FFE" w:rsidP="007E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2334B5">
        <w:rPr>
          <w:rFonts w:ascii="Times New Roman" w:hAnsi="Times New Roman" w:cs="Times New Roman"/>
          <w:sz w:val="24"/>
          <w:szCs w:val="24"/>
        </w:rPr>
        <w:t>. Отдел ЗАГС осуществляет следующие полномочия: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 xml:space="preserve">1) осуществление государственной регистрации рождения, заключения брака, расторжения брака, усыновления (удочерения), установления отцовства, перемены имени, смерти на территории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2334B5">
        <w:rPr>
          <w:rFonts w:ascii="Times New Roman" w:hAnsi="Times New Roman" w:cs="Times New Roman"/>
          <w:sz w:val="24"/>
          <w:szCs w:val="24"/>
        </w:rPr>
        <w:t xml:space="preserve"> района Курганской области;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2) в случаях, установленных действующим законодательством, выдача повторных свидетельств о государственной регистрации актов гражданского состояния, иных документов, подтверждающих наличие или отсутствие факта государственной регистрации актов гражданского состояния;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3) в случаях, установленных действующим законодательством, внесение исправлений и изменений в записи актов гражданского состояния;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 xml:space="preserve">4) восстановление и аннулирование записей актов гражданского состояния на территории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2334B5">
        <w:rPr>
          <w:rFonts w:ascii="Times New Roman" w:hAnsi="Times New Roman" w:cs="Times New Roman"/>
          <w:sz w:val="24"/>
          <w:szCs w:val="24"/>
        </w:rPr>
        <w:t xml:space="preserve"> района Курганской области;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5) в случаях, установленных действующим законодательством, формирование, хранение книг государственной регистрации актов гражданского состояния и их учет;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6) п</w:t>
      </w:r>
      <w:r w:rsidRPr="002334B5">
        <w:rPr>
          <w:rFonts w:ascii="Times New Roman" w:hAnsi="Times New Roman" w:cs="Times New Roman"/>
          <w:color w:val="000000"/>
          <w:sz w:val="24"/>
          <w:szCs w:val="24"/>
        </w:rPr>
        <w:t>ередача в Управление записи актов гражданского состояния Курганской области книг государственной регистрации актов гражданского состояния (актовых книг), собранных из первых экземпляров записей актов гражданского состояния на бумажных носителях, подлежащих последующей передаче в Государственный архив Российской Федерации;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7) истребование личных документов в соответствии с действующим законодательством;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8) </w:t>
      </w:r>
      <w:r w:rsidRPr="002334B5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установленных действующим </w:t>
      </w:r>
      <w:r w:rsidRPr="002334B5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 w:rsidRPr="002334B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функций, предусмотренных постановлением Правительства Российской Федерации от 3 марта 2017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334B5">
        <w:rPr>
          <w:rFonts w:ascii="Times New Roman" w:hAnsi="Times New Roman" w:cs="Times New Roman"/>
          <w:color w:val="000000"/>
          <w:sz w:val="24"/>
          <w:szCs w:val="24"/>
        </w:rPr>
        <w:t xml:space="preserve"> 254 «Об утверждении Правил перевода в электронную форму книг государственной регистрации актов гражданского состояния (актовых книг)»;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B5">
        <w:rPr>
          <w:rFonts w:ascii="Times New Roman" w:hAnsi="Times New Roman" w:cs="Times New Roman"/>
          <w:color w:val="000000"/>
          <w:sz w:val="24"/>
          <w:szCs w:val="24"/>
        </w:rPr>
        <w:tab/>
        <w:t>9) формирование и ведение Единого государственного реестра записей актов гражданского состояния;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  <w:r w:rsidRPr="002334B5">
        <w:rPr>
          <w:rFonts w:ascii="Times New Roman" w:hAnsi="Times New Roman" w:cs="Times New Roman"/>
          <w:sz w:val="24"/>
          <w:szCs w:val="24"/>
        </w:rPr>
        <w:t>) организация приема граждан, обеспечение своевременного и в полном объеме рассмотрения их обращений в соответствии с действующим законодательством;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11) исполнение в надлежащем порядке полученных непосредственно или через Министерство юстиции Российской Федерации либо его территориальные органы от компетентных органов иностранных государств запросов о правовой помощи по семейным делам;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12) осуществление в соответствии с действующим законодательством работы по комплектованию, хранению, учету и использованию архивных документов Отдела ЗАГС;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13) составление статистической отчетности о регистрации актов гражданского состояния, а также иным направлениям деятельности Отдела ЗАГС и представление ее в установленном порядке;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14) участие в изучении и внедрении передового и положительного опыта по вопросам, относящимся к компетенции Отдела ЗАГС;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15) представление сведений в органы и организации в соответствии с нормативными актами Российской Федерации и Курганской области;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16) оказание гражданам бесплатной юридической помощи в соответствии с действующим законодательством;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17) организация и проведение мероприятий, влияющих на формирование позитивного имиджа брака, повышение общественной значимости и статуса материнства, отцовства и детства;</w:t>
      </w:r>
    </w:p>
    <w:p w:rsidR="00E52FFE" w:rsidRPr="002334B5" w:rsidRDefault="00E52FFE" w:rsidP="007E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ab/>
        <w:t>18) создание условий для предоставления услуг в электронном виде, а также через многофункциональные центры предоставления государственных и муниципальных услуг;</w:t>
      </w:r>
    </w:p>
    <w:p w:rsidR="00E52FFE" w:rsidRPr="002334B5" w:rsidRDefault="00E52FFE" w:rsidP="007E484C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>19) создание условий для осуществления межведомственного взаимодействия в электронном виде.</w:t>
      </w:r>
    </w:p>
    <w:p w:rsidR="00E52FFE" w:rsidRPr="002334B5" w:rsidRDefault="00E52FFE" w:rsidP="007E484C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</w:p>
    <w:p w:rsidR="00E52FFE" w:rsidRPr="002334B5" w:rsidRDefault="00E52FFE" w:rsidP="007E484C">
      <w:pPr>
        <w:pStyle w:val="BodyTex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2334B5">
        <w:rPr>
          <w:rFonts w:ascii="Times New Roman" w:hAnsi="Times New Roman"/>
          <w:b/>
          <w:bCs/>
          <w:sz w:val="24"/>
          <w:szCs w:val="24"/>
        </w:rPr>
        <w:t>. Права и обязанности отдела</w:t>
      </w:r>
    </w:p>
    <w:p w:rsidR="00E52FFE" w:rsidRPr="002334B5" w:rsidRDefault="00E52FFE" w:rsidP="007E484C">
      <w:pPr>
        <w:pStyle w:val="BodyText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FFE" w:rsidRPr="002334B5" w:rsidRDefault="00E52FFE" w:rsidP="007E484C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b/>
          <w:bCs/>
          <w:sz w:val="24"/>
          <w:szCs w:val="24"/>
        </w:rPr>
        <w:tab/>
      </w:r>
      <w:r w:rsidRPr="005002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Отдел ЗАГС имеет право: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 xml:space="preserve">1) разрабатывать и вносить в установленном порядке на рассмотрение Главы </w:t>
      </w:r>
      <w:r>
        <w:rPr>
          <w:rFonts w:ascii="Times New Roman" w:hAnsi="Times New Roman"/>
          <w:sz w:val="24"/>
          <w:szCs w:val="24"/>
        </w:rPr>
        <w:t>Белозерского</w:t>
      </w:r>
      <w:r w:rsidRPr="002334B5">
        <w:rPr>
          <w:rFonts w:ascii="Times New Roman" w:hAnsi="Times New Roman"/>
          <w:sz w:val="24"/>
          <w:szCs w:val="24"/>
        </w:rPr>
        <w:t xml:space="preserve"> района Курганско</w:t>
      </w:r>
      <w:r>
        <w:rPr>
          <w:rFonts w:ascii="Times New Roman" w:hAnsi="Times New Roman"/>
          <w:sz w:val="24"/>
          <w:szCs w:val="24"/>
        </w:rPr>
        <w:t>й области предложения и проекты</w:t>
      </w:r>
      <w:r w:rsidRPr="005002B6">
        <w:rPr>
          <w:rFonts w:ascii="Times New Roman" w:hAnsi="Times New Roman"/>
          <w:sz w:val="24"/>
          <w:szCs w:val="24"/>
        </w:rPr>
        <w:t xml:space="preserve"> </w:t>
      </w:r>
      <w:r w:rsidRPr="002334B5">
        <w:rPr>
          <w:rFonts w:ascii="Times New Roman" w:hAnsi="Times New Roman"/>
          <w:sz w:val="24"/>
          <w:szCs w:val="24"/>
        </w:rPr>
        <w:t>правовых актов, относящихся к компетенции отдела;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 xml:space="preserve">2) запрашивать и получать в установленном законодательством порядке от территориальных органов федеральных органов исполнительной власти, органов государственной власти Курганской области, органов местного самоуправления на территории Курганской области, организаций, независимо от их организационно – правовой формы и формы собственности, и должностных лиц, документы, справочные  и иные материалы и сведения, необходимые для принятия решений по вопросам, относящимся к установленной сфере деятельности </w:t>
      </w:r>
      <w:bookmarkStart w:id="0" w:name="OLE_LINK1"/>
      <w:bookmarkStart w:id="1" w:name="OLE_LINK2"/>
      <w:bookmarkStart w:id="2" w:name="OLE_LINK3"/>
      <w:r w:rsidRPr="002334B5">
        <w:rPr>
          <w:rFonts w:ascii="Times New Roman" w:hAnsi="Times New Roman"/>
          <w:sz w:val="24"/>
          <w:szCs w:val="24"/>
        </w:rPr>
        <w:t>Отдела ЗАГС</w:t>
      </w:r>
      <w:bookmarkEnd w:id="0"/>
      <w:bookmarkEnd w:id="1"/>
      <w:bookmarkEnd w:id="2"/>
      <w:r w:rsidRPr="002334B5">
        <w:rPr>
          <w:rFonts w:ascii="Times New Roman" w:hAnsi="Times New Roman"/>
          <w:sz w:val="24"/>
          <w:szCs w:val="24"/>
        </w:rPr>
        <w:t>;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>3) осуществлять иные права в соответствии с действующим законодательством.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</w:r>
      <w:r w:rsidRPr="00F7444F">
        <w:rPr>
          <w:rFonts w:ascii="Times New Roman" w:hAnsi="Times New Roman"/>
          <w:sz w:val="24"/>
          <w:szCs w:val="24"/>
        </w:rPr>
        <w:t>10</w:t>
      </w:r>
      <w:r w:rsidRPr="002334B5">
        <w:rPr>
          <w:rFonts w:ascii="Times New Roman" w:hAnsi="Times New Roman"/>
          <w:sz w:val="24"/>
          <w:szCs w:val="24"/>
        </w:rPr>
        <w:t>. Отдел ЗАГС обязан: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>1) обеспечивать конфиденциальность имеющейся информации;</w:t>
      </w:r>
    </w:p>
    <w:p w:rsidR="00E52FFE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>2) обеспечивать качественное предоставление государственных услуг населению в сфере государственной регистраци</w:t>
      </w:r>
      <w:r>
        <w:rPr>
          <w:rFonts w:ascii="Times New Roman" w:hAnsi="Times New Roman"/>
          <w:sz w:val="24"/>
          <w:szCs w:val="24"/>
        </w:rPr>
        <w:t>и актов гражданского состояния;</w:t>
      </w:r>
    </w:p>
    <w:p w:rsidR="00E52FFE" w:rsidRPr="002334B5" w:rsidRDefault="00E52FFE" w:rsidP="005C361B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обеспечивать сохранность имущества, переданного для исполнения полномочий.</w:t>
      </w:r>
    </w:p>
    <w:p w:rsidR="00E52FFE" w:rsidRPr="002334B5" w:rsidRDefault="00E52FFE" w:rsidP="005C361B">
      <w:pPr>
        <w:pStyle w:val="BodyText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2FFE" w:rsidRPr="002334B5" w:rsidRDefault="00E52FFE" w:rsidP="007E484C">
      <w:pPr>
        <w:pStyle w:val="BodyTex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2334B5">
        <w:rPr>
          <w:rFonts w:ascii="Times New Roman" w:hAnsi="Times New Roman"/>
          <w:b/>
          <w:bCs/>
          <w:sz w:val="24"/>
          <w:szCs w:val="24"/>
        </w:rPr>
        <w:t>. Организация деятельности отдела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2334B5">
        <w:rPr>
          <w:rFonts w:ascii="Times New Roman" w:hAnsi="Times New Roman"/>
          <w:sz w:val="24"/>
          <w:szCs w:val="24"/>
        </w:rPr>
        <w:t xml:space="preserve">. Отдел возглавляет начальник, назначаемый на должность и освобождаемый от должности Главой </w:t>
      </w:r>
      <w:r>
        <w:rPr>
          <w:rFonts w:ascii="Times New Roman" w:hAnsi="Times New Roman"/>
          <w:sz w:val="24"/>
          <w:szCs w:val="24"/>
        </w:rPr>
        <w:t xml:space="preserve">Белозерского </w:t>
      </w:r>
      <w:r w:rsidRPr="002334B5">
        <w:rPr>
          <w:rFonts w:ascii="Times New Roman" w:hAnsi="Times New Roman"/>
          <w:sz w:val="24"/>
          <w:szCs w:val="24"/>
        </w:rPr>
        <w:t>района Курганской области.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34B5">
        <w:rPr>
          <w:rFonts w:ascii="Times New Roman" w:hAnsi="Times New Roman"/>
          <w:sz w:val="24"/>
          <w:szCs w:val="24"/>
        </w:rPr>
        <w:tab/>
      </w:r>
      <w:r w:rsidRPr="002334B5">
        <w:rPr>
          <w:rFonts w:ascii="Times New Roman" w:hAnsi="Times New Roman"/>
          <w:sz w:val="24"/>
          <w:szCs w:val="24"/>
          <w:lang w:eastAsia="ar-SA"/>
        </w:rPr>
        <w:t xml:space="preserve">Во время отсутствия начальника отдела руководство Отделом ЗАГС осуществляется </w:t>
      </w:r>
      <w:r>
        <w:rPr>
          <w:rFonts w:ascii="Times New Roman" w:hAnsi="Times New Roman"/>
          <w:sz w:val="24"/>
          <w:szCs w:val="24"/>
          <w:lang w:eastAsia="ar-SA"/>
        </w:rPr>
        <w:t>специалист 1 категории</w:t>
      </w:r>
      <w:r w:rsidRPr="00441C55">
        <w:rPr>
          <w:rFonts w:ascii="Times New Roman" w:hAnsi="Times New Roman"/>
          <w:sz w:val="24"/>
          <w:szCs w:val="24"/>
        </w:rPr>
        <w:t xml:space="preserve"> </w:t>
      </w:r>
      <w:r w:rsidRPr="002334B5">
        <w:rPr>
          <w:rFonts w:ascii="Times New Roman" w:hAnsi="Times New Roman"/>
          <w:sz w:val="24"/>
          <w:szCs w:val="24"/>
        </w:rPr>
        <w:t>Отдела ЗАГС</w:t>
      </w:r>
      <w:r w:rsidRPr="002334B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52FFE" w:rsidRPr="002334B5" w:rsidRDefault="00E52FFE" w:rsidP="007E484C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2334B5">
        <w:rPr>
          <w:rFonts w:ascii="Times New Roman" w:hAnsi="Times New Roman"/>
          <w:sz w:val="24"/>
          <w:szCs w:val="24"/>
        </w:rPr>
        <w:t>. Начальник Отдела ЗАГС реализует следующие полномочия:</w:t>
      </w:r>
    </w:p>
    <w:p w:rsidR="00E52FFE" w:rsidRPr="002334B5" w:rsidRDefault="00E52FFE" w:rsidP="005C361B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4B5">
        <w:rPr>
          <w:rFonts w:ascii="Times New Roman" w:hAnsi="Times New Roman"/>
          <w:sz w:val="24"/>
          <w:szCs w:val="24"/>
        </w:rPr>
        <w:tab/>
        <w:t xml:space="preserve">- руководит деятельностью Отдела ЗАГС, обеспечивает выполнение стоящих перед ним задач, несет персональную ответственность за выполнение </w:t>
      </w:r>
      <w:r>
        <w:rPr>
          <w:rFonts w:ascii="Times New Roman" w:hAnsi="Times New Roman"/>
          <w:sz w:val="24"/>
          <w:szCs w:val="24"/>
        </w:rPr>
        <w:t>возложенных на отдел полномочий и сохранность имущества,</w:t>
      </w:r>
      <w:r w:rsidRPr="005C3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переданного для исполнения полномочий;</w:t>
      </w:r>
    </w:p>
    <w:p w:rsidR="00E52FFE" w:rsidRDefault="00E52FFE" w:rsidP="00441C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B5">
        <w:rPr>
          <w:rFonts w:ascii="Times New Roman" w:hAnsi="Times New Roman" w:cs="Times New Roman"/>
          <w:sz w:val="24"/>
          <w:szCs w:val="24"/>
        </w:rPr>
        <w:t>- в установленном порядке представляет Отдел ЗАГС в отношениях с органами государственной власти, органами местного самоуправления Курганской области, юридическими и физическими лицами.</w:t>
      </w:r>
    </w:p>
    <w:p w:rsidR="00E52FFE" w:rsidRDefault="00E52FFE" w:rsidP="007E484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314725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делами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4725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Лифинцев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 </w:t>
      </w:r>
      <w:r w:rsidRPr="001C2D63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«15</w:t>
      </w:r>
      <w:r w:rsidRPr="001C2D6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января </w:t>
      </w:r>
      <w:r w:rsidRPr="001C2D63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1C2D63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№18</w:t>
      </w:r>
    </w:p>
    <w:p w:rsidR="00E52FFE" w:rsidRPr="001C2D63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«Об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утверждении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отделе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ЗАГС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района»</w:t>
      </w:r>
    </w:p>
    <w:p w:rsidR="00E52FFE" w:rsidRDefault="00E52FFE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E04C7C" w:rsidRDefault="00E52FFE" w:rsidP="00441C55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C7C">
        <w:rPr>
          <w:rFonts w:ascii="Times New Roman" w:hAnsi="Times New Roman" w:cs="Times New Roman"/>
          <w:b/>
          <w:bCs/>
          <w:sz w:val="24"/>
          <w:szCs w:val="24"/>
        </w:rPr>
        <w:t>ДОЛЖНОСТНАЯ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E52FFE" w:rsidRPr="00E04C7C" w:rsidRDefault="00E52FFE" w:rsidP="00441C55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C7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служащего,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замещающего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начальника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Белозерского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E52FFE" w:rsidRPr="00E04C7C" w:rsidRDefault="00E52FFE" w:rsidP="0044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AD7086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 w:rsidRPr="00034F8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аздел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I</w:t>
      </w:r>
      <w:r w:rsidRPr="00034F8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Общие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положения</w:t>
      </w:r>
    </w:p>
    <w:p w:rsidR="00E52FFE" w:rsidRPr="00034F8C" w:rsidRDefault="00E52FFE" w:rsidP="00766F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Реестре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Белозерском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Реестр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службы.</w:t>
      </w:r>
    </w:p>
    <w:p w:rsidR="00E52FFE" w:rsidRPr="00034F8C" w:rsidRDefault="00E52FFE" w:rsidP="00766F8A">
      <w:pPr>
        <w:widowControl w:val="0"/>
        <w:shd w:val="clear" w:color="auto" w:fill="FFFFFF"/>
        <w:tabs>
          <w:tab w:val="left" w:pos="490"/>
          <w:tab w:val="left" w:pos="9581"/>
        </w:tabs>
        <w:autoSpaceDE w:val="0"/>
        <w:autoSpaceDN w:val="0"/>
        <w:adjustRightInd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(далее - начальник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назначается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освобождается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заместителем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делами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E52FFE" w:rsidRPr="00034F8C" w:rsidRDefault="00E52FFE" w:rsidP="00766F8A">
      <w:pPr>
        <w:widowControl w:val="0"/>
        <w:shd w:val="clear" w:color="auto" w:fill="FFFFFF"/>
        <w:tabs>
          <w:tab w:val="left" w:pos="490"/>
          <w:tab w:val="left" w:pos="9581"/>
        </w:tabs>
        <w:autoSpaceDE w:val="0"/>
        <w:autoSpaceDN w:val="0"/>
        <w:adjustRightInd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подчиняется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заместителю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управляющему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делами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52FFE" w:rsidRPr="00034F8C" w:rsidRDefault="00E52FFE" w:rsidP="00766F8A">
      <w:pPr>
        <w:widowControl w:val="0"/>
        <w:shd w:val="clear" w:color="auto" w:fill="FFFFFF"/>
        <w:tabs>
          <w:tab w:val="left" w:pos="451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11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Нормативной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правовой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базой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служебной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ЗАГС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тся:</w:t>
      </w:r>
    </w:p>
    <w:p w:rsidR="00E52FFE" w:rsidRPr="00034F8C" w:rsidRDefault="00E52FFE" w:rsidP="00441C5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E52FFE" w:rsidRPr="00C72C91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E52FFE" w:rsidRPr="00C72C91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OLE_LINK4"/>
      <w:bookmarkStart w:id="4" w:name="OLE_LINK5"/>
      <w:bookmarkStart w:id="5" w:name="OLE_LINK6"/>
      <w:r w:rsidRPr="00C72C91">
        <w:rPr>
          <w:rFonts w:ascii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</w:t>
      </w:r>
      <w:bookmarkEnd w:id="3"/>
      <w:bookmarkEnd w:id="4"/>
      <w:bookmarkEnd w:id="5"/>
      <w:r w:rsidRPr="00C72C91">
        <w:rPr>
          <w:rFonts w:ascii="Times New Roman" w:hAnsi="Times New Roman" w:cs="Times New Roman"/>
          <w:sz w:val="24"/>
          <w:szCs w:val="24"/>
        </w:rPr>
        <w:t>;</w:t>
      </w:r>
    </w:p>
    <w:p w:rsidR="00E52FFE" w:rsidRPr="000A3703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0A3703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Семейный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0A3703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0A3703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0A3703">
        <w:rPr>
          <w:rFonts w:ascii="Times New Roman" w:hAnsi="Times New Roman" w:cs="Times New Roman"/>
          <w:sz w:val="24"/>
          <w:szCs w:val="24"/>
        </w:rPr>
        <w:t>№143-ФЗ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состояния»;</w:t>
      </w:r>
    </w:p>
    <w:p w:rsidR="00E52FFE" w:rsidRPr="00C72C91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34F8C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72C9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коррупции»</w:t>
      </w:r>
      <w:r w:rsidRPr="00C72C91">
        <w:rPr>
          <w:rFonts w:ascii="Times New Roman" w:hAnsi="Times New Roman" w:cs="Times New Roman"/>
          <w:sz w:val="24"/>
          <w:szCs w:val="24"/>
        </w:rPr>
        <w:t>;</w:t>
      </w:r>
    </w:p>
    <w:p w:rsidR="00E52FFE" w:rsidRPr="009E0C4A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миграционном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учёте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E52FFE" w:rsidRPr="009E0C4A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данных»;</w:t>
      </w:r>
    </w:p>
    <w:p w:rsidR="00E52FFE" w:rsidRPr="009E0C4A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гражданстве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E52FFE" w:rsidRPr="009E0C4A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правовом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E52FFE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архивном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E52FFE" w:rsidRPr="00034F8C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состояния;</w:t>
      </w:r>
    </w:p>
    <w:p w:rsidR="00E52FFE" w:rsidRPr="009E0C4A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C4A">
        <w:rPr>
          <w:rFonts w:ascii="Times New Roman" w:hAnsi="Times New Roman" w:cs="Times New Roman"/>
          <w:sz w:val="24"/>
          <w:szCs w:val="24"/>
        </w:rPr>
        <w:t>указы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72C91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Федерации;</w:t>
      </w:r>
    </w:p>
    <w:p w:rsidR="00E52FFE" w:rsidRPr="00C72C91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нормативные правовые акты федеральных органов исполнительной власти;</w:t>
      </w:r>
    </w:p>
    <w:p w:rsidR="00E52FFE" w:rsidRPr="00C72C91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Устав Курганской области, законы и иные нормативные правовые акты Курганской области;</w:t>
      </w:r>
    </w:p>
    <w:p w:rsidR="00E52FFE" w:rsidRPr="00034F8C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Устав Белозерского района и иные муниципальные правовые акты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района.</w:t>
      </w:r>
    </w:p>
    <w:p w:rsidR="00E52FFE" w:rsidRPr="00034F8C" w:rsidRDefault="00E52FFE" w:rsidP="00766F8A">
      <w:pPr>
        <w:widowControl w:val="0"/>
        <w:shd w:val="clear" w:color="auto" w:fill="FFFFFF"/>
        <w:tabs>
          <w:tab w:val="left" w:pos="768"/>
        </w:tabs>
        <w:spacing w:after="0" w:line="240" w:lineRule="auto"/>
        <w:ind w:firstLineChars="294" w:firstLine="31680"/>
        <w:rPr>
          <w:rFonts w:ascii="Times New Roman" w:hAnsi="Times New Roman" w:cs="Times New Roman"/>
          <w:sz w:val="24"/>
          <w:szCs w:val="24"/>
        </w:rPr>
      </w:pPr>
    </w:p>
    <w:p w:rsidR="00E52FFE" w:rsidRPr="00AD7086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II</w:t>
      </w:r>
      <w:r w:rsidRPr="00034F8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Квалификационные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уровню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образования,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стажу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стажу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специальности,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знаниям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навыкам,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необходимым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исполнения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должностных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обязанностей</w:t>
      </w: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замещающ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службы,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предъявляются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требования: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по специальности </w:t>
      </w:r>
      <w:r w:rsidRPr="00676649">
        <w:rPr>
          <w:rFonts w:ascii="Times New Roman" w:hAnsi="Times New Roman" w:cs="Times New Roman"/>
          <w:sz w:val="24"/>
          <w:szCs w:val="24"/>
        </w:rPr>
        <w:t>«Государственное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управление»,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считающееся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равноценным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)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стажа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(государственной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службы)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стажа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специальности;</w:t>
      </w:r>
    </w:p>
    <w:p w:rsidR="00E52FFE" w:rsidRPr="00034F8C" w:rsidRDefault="00E52FFE" w:rsidP="00766F8A">
      <w:pPr>
        <w:widowControl w:val="0"/>
        <w:tabs>
          <w:tab w:val="left" w:pos="426"/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н</w:t>
      </w:r>
      <w:r w:rsidRPr="00034F8C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навыков: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управленческой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системного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задач;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решений;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источниками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материалов;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нормотворческой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контроля;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переговоров;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конфликтов;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подчиненных;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выступлений;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делегирования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подчиненным;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организационно-аналитической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людьми,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034F8C">
        <w:rPr>
          <w:rFonts w:ascii="Times New Roman" w:hAnsi="Times New Roman" w:cs="Times New Roman"/>
          <w:sz w:val="24"/>
          <w:szCs w:val="24"/>
        </w:rPr>
        <w:t>ключающиеся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умении: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инициативу,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реализовывать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переписку,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переговоров,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имеющиеся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опыт;</w:t>
      </w:r>
    </w:p>
    <w:p w:rsidR="00E52FFE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</w:t>
      </w:r>
      <w:r w:rsidRPr="00034F8C">
        <w:rPr>
          <w:rFonts w:ascii="Times New Roman" w:hAnsi="Times New Roman" w:cs="Times New Roman"/>
          <w:sz w:val="24"/>
          <w:szCs w:val="24"/>
        </w:rPr>
        <w:t>нание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F8C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этики;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труда;</w:t>
      </w:r>
    </w:p>
    <w:p w:rsidR="00E52FFE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защиты;</w:t>
      </w:r>
    </w:p>
    <w:p w:rsidR="00E52FFE" w:rsidRPr="00AD00B0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международного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персоналом;</w:t>
      </w:r>
    </w:p>
    <w:p w:rsidR="00E52FFE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кадрового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делопроизводства;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церемоний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торжественной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наречения;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функции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результатам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предусмотренных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рекомендаци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й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составлению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органах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ЗАГС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архивов;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Государственный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хранение;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записей;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учета,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расходовании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свидетельств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внесения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исправлений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справок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архива;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апостиля;</w:t>
      </w:r>
    </w:p>
    <w:p w:rsidR="00E52FFE" w:rsidRPr="000A3703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взаимодействия,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истребования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пересылки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территорий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стран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СНГ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дальнего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зарубежья;</w:t>
      </w:r>
    </w:p>
    <w:p w:rsidR="00E52FFE" w:rsidRPr="00AD00B0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документооборот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органах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ЗАГС;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4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49">
        <w:rPr>
          <w:rFonts w:ascii="Times New Roman" w:hAnsi="Times New Roman" w:cs="Times New Roman"/>
          <w:bCs/>
          <w:sz w:val="24"/>
          <w:szCs w:val="24"/>
        </w:rPr>
        <w:t>навыкам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замещаемой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относятся: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судебной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выстраивания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письма;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времени;</w:t>
      </w:r>
    </w:p>
    <w:p w:rsidR="00E52FFE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официально-деловым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стилем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языка;</w:t>
      </w:r>
    </w:p>
    <w:p w:rsidR="00E52FFE" w:rsidRPr="000A3703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формирования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состояния,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собранных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из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первых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экземпляров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записей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состояния.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компьютерной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 xml:space="preserve">одимым программным обеспечением; </w:t>
      </w:r>
    </w:p>
    <w:p w:rsidR="00E52FFE" w:rsidRPr="000A3703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оказания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консультаций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специалистам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органов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сельских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поселений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вопросам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законодательства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состояния;</w:t>
      </w:r>
    </w:p>
    <w:p w:rsidR="00E52FFE" w:rsidRPr="00527C80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составления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состояния;</w:t>
      </w:r>
    </w:p>
    <w:p w:rsidR="00E52FFE" w:rsidRPr="00527C80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7C80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составления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законодательством;</w:t>
      </w:r>
    </w:p>
    <w:p w:rsidR="00E52FFE" w:rsidRPr="00527C80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7C80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анализа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информации;</w:t>
      </w:r>
    </w:p>
    <w:p w:rsidR="00E52FFE" w:rsidRPr="000A3703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пользования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справочниками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административно-территориального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деления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52FFE" w:rsidRPr="00527C80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34F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C80">
        <w:rPr>
          <w:rFonts w:ascii="Times New Roman" w:hAnsi="Times New Roman" w:cs="Times New Roman"/>
          <w:b/>
          <w:bCs/>
          <w:sz w:val="24"/>
          <w:szCs w:val="24"/>
        </w:rPr>
        <w:t>Должностные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C80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служащего: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конституционны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4F8C">
        <w:rPr>
          <w:rFonts w:ascii="Times New Roman" w:hAnsi="Times New Roman" w:cs="Times New Roman"/>
          <w:sz w:val="24"/>
          <w:szCs w:val="24"/>
        </w:rPr>
        <w:t>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должностны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обязанност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34F8C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поддержива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034F8C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034F8C">
        <w:rPr>
          <w:rFonts w:ascii="Times New Roman" w:hAnsi="Times New Roman" w:cs="Times New Roman"/>
          <w:sz w:val="24"/>
          <w:szCs w:val="24"/>
        </w:rPr>
        <w:t>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34F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неразглаш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составляющи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охраняемую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тайну,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ставши</w:t>
      </w:r>
      <w:r>
        <w:rPr>
          <w:rFonts w:ascii="Times New Roman" w:hAnsi="Times New Roman" w:cs="Times New Roman"/>
          <w:sz w:val="24"/>
          <w:szCs w:val="24"/>
        </w:rPr>
        <w:t xml:space="preserve">х ему известными в связи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касающи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4F8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затрагивающи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достоинство;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 к </w:t>
      </w:r>
      <w:r w:rsidRPr="00034F8C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034F8C">
        <w:rPr>
          <w:rFonts w:ascii="Times New Roman" w:hAnsi="Times New Roman" w:cs="Times New Roman"/>
          <w:sz w:val="24"/>
          <w:szCs w:val="24"/>
        </w:rPr>
        <w:t>имуществ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предоставленное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4F8C">
        <w:rPr>
          <w:rFonts w:ascii="Times New Roman" w:hAnsi="Times New Roman" w:cs="Times New Roman"/>
          <w:sz w:val="24"/>
          <w:szCs w:val="24"/>
        </w:rPr>
        <w:t>ставл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членах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доходах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принадлежащем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налогообложения,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супруги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детей;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сообщ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приобретении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ограничени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нарушать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запреты,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34F8C">
          <w:rPr>
            <w:rFonts w:ascii="Times New Roman" w:hAnsi="Times New Roman" w:cs="Times New Roman"/>
            <w:sz w:val="24"/>
            <w:szCs w:val="24"/>
          </w:rPr>
          <w:t>2007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34F8C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034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нормативно-правовыми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актами;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сообщ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ятие </w:t>
      </w:r>
      <w:r w:rsidRPr="00034F8C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уведомл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обязан: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добросовестно,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высоком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уровне;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беспристрастное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предпочтение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религиозным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объединениям,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группам,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предвзятости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совершать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влиянием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(финансовых)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добросовестному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нейтральность,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исключающую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партий,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религиозных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корректность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гражданами;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нравственным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обычаям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традициям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этнических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конфессий;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межнациональному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межконфессиональному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согласию;</w:t>
      </w:r>
    </w:p>
    <w:p w:rsidR="00E52FFE" w:rsidRPr="00034F8C" w:rsidRDefault="00E52FFE" w:rsidP="00766F8A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способных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ущерб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репутации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авторитету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органа.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4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являющегося,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4F8C">
        <w:rPr>
          <w:rFonts w:ascii="Times New Roman" w:hAnsi="Times New Roman" w:cs="Times New Roman"/>
          <w:sz w:val="24"/>
          <w:szCs w:val="24"/>
        </w:rPr>
        <w:t>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нарушены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Федерации.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rPr>
          <w:rFonts w:ascii="Times New Roman" w:hAnsi="Times New Roman" w:cs="Times New Roman"/>
          <w:sz w:val="24"/>
          <w:szCs w:val="24"/>
        </w:rPr>
      </w:pPr>
    </w:p>
    <w:p w:rsidR="00E52FFE" w:rsidRPr="00034F8C" w:rsidRDefault="00E52FFE" w:rsidP="00766F8A">
      <w:pPr>
        <w:widowControl w:val="0"/>
        <w:shd w:val="clear" w:color="auto" w:fill="FFFFFF"/>
        <w:tabs>
          <w:tab w:val="left" w:pos="538"/>
        </w:tabs>
        <w:spacing w:after="0" w:line="240" w:lineRule="auto"/>
        <w:ind w:firstLineChars="294" w:firstLine="31680"/>
        <w:rPr>
          <w:rFonts w:ascii="Times New Roman" w:hAnsi="Times New Roman" w:cs="Times New Roman"/>
          <w:b/>
          <w:bCs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spacing w:val="-8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4</w:t>
      </w:r>
      <w:r w:rsidRPr="00034F8C"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служащего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начальника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</w:t>
      </w:r>
      <w:r w:rsidRPr="00034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2FFE" w:rsidRPr="0015604C" w:rsidRDefault="00E52FFE" w:rsidP="00441C55">
      <w:pPr>
        <w:widowControl w:val="0"/>
        <w:spacing w:after="0" w:line="240" w:lineRule="auto"/>
        <w:ind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и </w:t>
      </w:r>
      <w:r w:rsidRPr="0015604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(рождения,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расторжения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отцовства,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усыновления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(удочерения),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перемены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смерти)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компетенцией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ЗАГС;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компетенцию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координацию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структурными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Отдела;</w:t>
      </w:r>
    </w:p>
    <w:p w:rsidR="00E52FFE" w:rsidRPr="00034F8C" w:rsidRDefault="00E52FFE" w:rsidP="00766F8A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поощрении,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привлечении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дисциплинарной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Отдела;</w:t>
      </w:r>
    </w:p>
    <w:p w:rsidR="00E52FFE" w:rsidRPr="00034F8C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ЗАГС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района;</w:t>
      </w:r>
    </w:p>
    <w:p w:rsidR="00E52FFE" w:rsidRPr="00556E51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области;</w:t>
      </w:r>
    </w:p>
    <w:p w:rsidR="00E52FFE" w:rsidRPr="00556E51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архива;</w:t>
      </w:r>
    </w:p>
    <w:p w:rsidR="00E52FFE" w:rsidRPr="00556E51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состояния;</w:t>
      </w:r>
    </w:p>
    <w:p w:rsidR="00E52FFE" w:rsidRPr="00556E51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56E51">
        <w:rPr>
          <w:rFonts w:ascii="Times New Roman" w:hAnsi="Times New Roman" w:cs="Times New Roman"/>
          <w:sz w:val="24"/>
          <w:szCs w:val="24"/>
        </w:rPr>
        <w:t>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ведущей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службы).</w:t>
      </w:r>
    </w:p>
    <w:p w:rsidR="00E52FFE" w:rsidRPr="00F7517A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F751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17A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района;</w:t>
      </w:r>
    </w:p>
    <w:p w:rsidR="00E52FFE" w:rsidRPr="00F7517A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F751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17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администрациями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поселений,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органами;</w:t>
      </w:r>
    </w:p>
    <w:p w:rsidR="00E52FFE" w:rsidRPr="00F7517A" w:rsidRDefault="00E52FFE" w:rsidP="00766F8A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F751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17A">
        <w:rPr>
          <w:rFonts w:ascii="Times New Roman" w:hAnsi="Times New Roman" w:cs="Times New Roman"/>
          <w:sz w:val="24"/>
          <w:szCs w:val="24"/>
        </w:rPr>
        <w:t>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E52FFE" w:rsidRPr="0015604C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учёт,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отчётности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расходовании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15604C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FFE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604C">
        <w:rPr>
          <w:rFonts w:ascii="Times New Roman" w:hAnsi="Times New Roman" w:cs="Times New Roman"/>
          <w:sz w:val="24"/>
          <w:szCs w:val="24"/>
        </w:rPr>
        <w:t>учёт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сохранность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порядке;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69A7">
        <w:rPr>
          <w:rFonts w:ascii="Times New Roman" w:hAnsi="Times New Roman" w:cs="Times New Roman"/>
          <w:sz w:val="24"/>
          <w:szCs w:val="24"/>
        </w:rPr>
        <w:t>.14.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1669A7">
        <w:rPr>
          <w:rFonts w:ascii="Times New Roman" w:hAnsi="Times New Roman" w:cs="Times New Roman"/>
          <w:sz w:val="24"/>
          <w:szCs w:val="24"/>
        </w:rPr>
        <w:t>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ответственным: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(актовых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записей),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журнала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ЗАГС;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1669A7">
        <w:rPr>
          <w:rFonts w:ascii="Times New Roman" w:hAnsi="Times New Roman" w:cs="Times New Roman"/>
          <w:sz w:val="24"/>
          <w:szCs w:val="24"/>
        </w:rPr>
        <w:t>разглашение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конфиденциальных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состояния;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расходование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669A7">
        <w:rPr>
          <w:rFonts w:ascii="Times New Roman" w:hAnsi="Times New Roman" w:cs="Times New Roman"/>
          <w:sz w:val="24"/>
          <w:szCs w:val="24"/>
        </w:rPr>
        <w:t>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порядке;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 xml:space="preserve">нения международных обязательств </w:t>
      </w:r>
      <w:r w:rsidRPr="001669A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истребования</w:t>
      </w:r>
      <w:r>
        <w:rPr>
          <w:rFonts w:ascii="Times New Roman" w:hAnsi="Times New Roman" w:cs="Times New Roman"/>
          <w:sz w:val="24"/>
          <w:szCs w:val="24"/>
        </w:rPr>
        <w:t xml:space="preserve"> и пересылки документов о государ</w:t>
      </w:r>
      <w:r w:rsidRPr="001669A7">
        <w:rPr>
          <w:rFonts w:ascii="Times New Roman" w:hAnsi="Times New Roman" w:cs="Times New Roman"/>
          <w:sz w:val="24"/>
          <w:szCs w:val="24"/>
        </w:rPr>
        <w:t>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компетентные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государств;</w:t>
      </w:r>
    </w:p>
    <w:p w:rsidR="00E52FFE" w:rsidRPr="001669A7" w:rsidRDefault="00E52FFE" w:rsidP="00441C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базы,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подготовленной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записям,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выгрузок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доступа;</w:t>
      </w:r>
    </w:p>
    <w:p w:rsidR="00E52FFE" w:rsidRDefault="00E52FFE" w:rsidP="00441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ЗАГС;</w:t>
      </w:r>
    </w:p>
    <w:p w:rsidR="00E52FFE" w:rsidRPr="001669A7" w:rsidRDefault="00E52FFE" w:rsidP="00441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Pr="002334B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функций, предусмотренных постановлением Правительства Российской Федерации от 3 марта 2017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334B5">
        <w:rPr>
          <w:rFonts w:ascii="Times New Roman" w:hAnsi="Times New Roman" w:cs="Times New Roman"/>
          <w:color w:val="000000"/>
          <w:sz w:val="24"/>
          <w:szCs w:val="24"/>
        </w:rPr>
        <w:t xml:space="preserve"> 254 «Об утверждении Правил перевода в электронную форму книг государственной регистрации актов гражданского состояния (актовых книг)»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FFE" w:rsidRPr="00034F8C" w:rsidRDefault="00E52FFE" w:rsidP="00441C55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Начальник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 ЗАГС</w:t>
      </w:r>
      <w:r w:rsidRPr="001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69A7">
        <w:rPr>
          <w:rFonts w:ascii="Times New Roman" w:hAnsi="Times New Roman" w:cs="Times New Roman"/>
          <w:sz w:val="24"/>
          <w:szCs w:val="24"/>
        </w:rPr>
        <w:t>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поставленных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E52FFE" w:rsidRPr="00E63ED2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IV</w:t>
      </w: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Права</w:t>
      </w: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E52FFE" w:rsidRPr="00034F8C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4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ознакомление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документами,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замещаемой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критериями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обязанностей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продвижения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службе;</w:t>
      </w: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организационно-технических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условий,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обязанностей;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3) оплату труда и другие выплаты в соответствии с трудовым законодательством,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трудовым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договором;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ежегодного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оплачиваемого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отпуска;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вакантной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</w:rPr>
        <w:t>муниципальной службы;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7) повышение квалификации в соответствии с муниципальным правовым актом за счет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бюджета;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защиту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данных;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9) ознакомление со всеми материалами своего личного дела, с отзывами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внесения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личному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письменных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объяснений;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10) объединение, включая право создавать профессиональные союзы, для защиты своих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прав,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нарушений;</w:t>
      </w:r>
    </w:p>
    <w:p w:rsidR="00E52FFE" w:rsidRPr="00E63ED2" w:rsidRDefault="00E52FFE" w:rsidP="00766F8A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служащий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предварительным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письменным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уведомлением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представителя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нанимателя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(работодателя)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оплачиваемую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работу,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повлечет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конфликт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интересов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иное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предусмотрено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2007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25-ФЗ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Федерации».</w:t>
      </w:r>
    </w:p>
    <w:p w:rsidR="00E52FFE" w:rsidRPr="00DB027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</w:p>
    <w:p w:rsidR="00E52FFE" w:rsidRPr="00034F8C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6E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Ответственность</w:t>
      </w:r>
    </w:p>
    <w:p w:rsidR="00E52FFE" w:rsidRPr="00E63ED2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pacing w:val="4"/>
          <w:sz w:val="24"/>
          <w:szCs w:val="24"/>
        </w:rPr>
        <w:t>5.1. 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E52FFE" w:rsidRPr="00E63ED2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pacing w:val="4"/>
          <w:sz w:val="24"/>
          <w:szCs w:val="24"/>
        </w:rPr>
        <w:t>5.2. Муниципальный служащий несет персональную ответственность за организацию антикоррупционной работы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отделе ЗАГС</w:t>
      </w:r>
      <w:r w:rsidRPr="00E63ED2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52FFE" w:rsidRPr="00F7444F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i/>
          <w:iCs/>
          <w:color w:val="000000"/>
          <w:spacing w:val="5"/>
          <w:sz w:val="18"/>
          <w:szCs w:val="18"/>
        </w:rPr>
      </w:pPr>
    </w:p>
    <w:p w:rsidR="00E52FFE" w:rsidRPr="00E63ED2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Раздел VI. Показатели эффективности и результативности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профессиональной служебной деятельности начальника отдела ЗАГС Администрации Белозерского района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6.1. Оперативное выполнение поручений Главы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Белозерского 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пределах компетенции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иных поручений.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Оперативное исполнение поручений.</w:t>
      </w:r>
    </w:p>
    <w:p w:rsidR="00E52FFE" w:rsidRPr="00AB42D4" w:rsidRDefault="00E52FFE" w:rsidP="00441C55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6.2. 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Соблюдение ограничений, установленных для муниципальных служащих федеральным и региональным законодательствами.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6.3. Умение определять с учетом условий и реальных возможностей и находить наиболее перспективные пути и способы реализации поставленных задач, в пределах полномочий.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6.4. Соблюдение требований трудовой дисциплины, своевременное и качественное исполнение обязанностей, предусмотренных настоящей должностной инструкцией, регламентом Администрации района.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6.5. Отсутствие нарушений трудового законодательства.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6.6. Подготовка проектов документов в соответствии с требованиями решений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Белозерской 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районной Думы, иных организационно-распорядительных документов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Администрации 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Белозерского района Курганской области.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6.7. Повышение своего профессионально-квалификационного уровня.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8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. Принятие эффективных решений по текущим вопросам в пределах своей компетенции для пред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ставления их Главе Белозерского района.</w:t>
      </w:r>
    </w:p>
    <w:p w:rsidR="00E52FFE" w:rsidRPr="00065C28" w:rsidRDefault="00E52FFE" w:rsidP="00766F8A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9</w:t>
      </w: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. Отсутствие жалоб на действия (бездействия) муниципального служащего.</w:t>
      </w:r>
    </w:p>
    <w:p w:rsidR="00E52FFE" w:rsidRPr="00D41F53" w:rsidRDefault="00E52FFE" w:rsidP="0044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1F53">
        <w:rPr>
          <w:rFonts w:ascii="Times New Roman" w:hAnsi="Times New Roman" w:cs="Times New Roman"/>
          <w:sz w:val="24"/>
          <w:szCs w:val="24"/>
        </w:rPr>
        <w:t>. Показатели эффективности и результативности профессиональной служебной деятельности начальника отдела:</w:t>
      </w:r>
    </w:p>
    <w:p w:rsidR="00E52FFE" w:rsidRPr="00D41F53" w:rsidRDefault="00E52FFE" w:rsidP="0044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Результаты профессиональной служебной деятельности начальника отдела характеризуются следующими показателями:</w:t>
      </w:r>
    </w:p>
    <w:p w:rsidR="00E52FFE" w:rsidRPr="00D41F53" w:rsidRDefault="00E52FFE" w:rsidP="0044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степень выполнения мероприятий отдела, включенных в планы работы Управления;</w:t>
      </w:r>
    </w:p>
    <w:p w:rsidR="00E52FFE" w:rsidRPr="00D41F53" w:rsidRDefault="00E52FFE" w:rsidP="0044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уровень удовлетворенности граждан качеством оказываемых государственных услуг по государственной регистрации актов гражданского состояния по Белозерскому району Курганской области;</w:t>
      </w:r>
    </w:p>
    <w:p w:rsidR="00E52FFE" w:rsidRPr="00D41F53" w:rsidRDefault="00E52FFE" w:rsidP="0044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доля отказов в предоставлении государственной услуги, признанных необоснованными, от общего количества представленных отделом услуг;</w:t>
      </w:r>
    </w:p>
    <w:p w:rsidR="00E52FFE" w:rsidRPr="00D41F53" w:rsidRDefault="00E52FFE" w:rsidP="0044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качество составления аналитических материалов, отчётов о деятельности отдела;</w:t>
      </w:r>
    </w:p>
    <w:p w:rsidR="00E52FFE" w:rsidRPr="00D41F53" w:rsidRDefault="00E52FFE" w:rsidP="00DD33A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доля жалоб на действия (бездействие) начальника отдела от общего количества поступивших жалоб, признанных обоснованными.</w:t>
      </w:r>
    </w:p>
    <w:p w:rsidR="00E52FFE" w:rsidRPr="00034F8C" w:rsidRDefault="00E52FFE" w:rsidP="00441C5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</w:p>
    <w:p w:rsidR="00E52FFE" w:rsidRPr="00034F8C" w:rsidRDefault="00E52FFE" w:rsidP="00441C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Должностная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договором</w:t>
      </w:r>
    </w:p>
    <w:p w:rsidR="00E52FFE" w:rsidRPr="00034F8C" w:rsidRDefault="00E52FFE" w:rsidP="00441C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2FFE" w:rsidRDefault="00E52FFE" w:rsidP="00441C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4F8C">
        <w:rPr>
          <w:rFonts w:ascii="Times New Roman" w:hAnsi="Times New Roman" w:cs="Times New Roman"/>
          <w:sz w:val="24"/>
          <w:szCs w:val="24"/>
        </w:rPr>
        <w:t>:</w:t>
      </w:r>
    </w:p>
    <w:p w:rsidR="00E52FFE" w:rsidRDefault="00E52FFE" w:rsidP="00441C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E04C7C" w:rsidRDefault="00E52FFE" w:rsidP="00DB02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ДОЛЖНОСТНАЯ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E52FFE" w:rsidRPr="00CC0299" w:rsidRDefault="00E52FFE" w:rsidP="00DD33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служащего,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замещающего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специалиста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Белозерского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Pr="00CC0299" w:rsidRDefault="00E52FFE" w:rsidP="00DD33A0">
      <w:pPr>
        <w:widowControl w:val="0"/>
        <w:tabs>
          <w:tab w:val="left" w:pos="2250"/>
          <w:tab w:val="center" w:pos="523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ЗАГС)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области.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подчиняется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ЗАГС</w:t>
      </w:r>
      <w:r w:rsidRPr="00CC0299">
        <w:rPr>
          <w:rFonts w:ascii="Times New Roman" w:hAnsi="Times New Roman" w:cs="Times New Roman"/>
          <w:sz w:val="24"/>
          <w:szCs w:val="24"/>
        </w:rPr>
        <w:t>.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освобождается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(специалиста):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отсутствия: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замещает: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Оплата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CC0299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Федерации.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базой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является: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Конституция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Семейный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CC0299">
        <w:rPr>
          <w:rFonts w:ascii="Times New Roman" w:hAnsi="Times New Roman" w:cs="Times New Roman"/>
          <w:sz w:val="24"/>
          <w:szCs w:val="24"/>
        </w:rPr>
        <w:t>№143-ФЗ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состояния»;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указы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</w:t>
      </w:r>
      <w:r w:rsidRPr="00E63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0299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C0299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района.</w:t>
      </w:r>
    </w:p>
    <w:p w:rsidR="00E52FFE" w:rsidRPr="00CC0299" w:rsidRDefault="00E52FFE" w:rsidP="00DD3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Квалификационные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образованию,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стажу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работы,</w:t>
      </w: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уровню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характеру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навыков</w:t>
      </w: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уровню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образования: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среднее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образование,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соответствующее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направлению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структурного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«Государственное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управление».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стажу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(государственной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видов)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стажу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(опыту)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предъявления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стажу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олжен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знать: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образования;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службе;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международного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актов гражданского состояния;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регламентирующие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деятельно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сть отдела ЗАГС;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основы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 и муниципального управления;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жебной и секретной информацией;</w:t>
      </w:r>
    </w:p>
    <w:p w:rsidR="00E52FFE" w:rsidRPr="0089314F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31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инструкцию по делопроизводству Администрации Белозерского района; 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организационно-распорядительные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Главы Белозерского района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церемоний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торжественной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наречения;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функции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результатам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предусмотренных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методические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рекомендации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составлению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органах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ЗАГС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архивов;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Государственный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хранение;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записей;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учета,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расходовании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свидетельств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внесения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исправлений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справок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архива;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апостиля;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взаимодействия,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истребования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пересылки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территорий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стран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СНГ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дальнего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зарубежья;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документооборот в органах ЗАГС;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деловую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этику;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служебный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района;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охраны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труда;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технику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противопожарной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защиты.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Специалист I категории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обладать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навыками: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эффективного планирования рабочего времени;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владения современными технологиями работы с информацией, информационными системами и необходимым программным обеспечением в соответствии с установленным уровнем;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составления документов аналитического, делового и справочно-информационного характера;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делового и профессионального общения;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владения конструктивной критикой;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эффективной и последовательной организации работы по взаимодействию с другими органами государственной власти, органами местного самоуправления, юридическими лицами, государственными и муниципальными служащими, населением;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составления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анализа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информации.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пользования справочниками административно-территориального деления Курганской области;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поисковой работы архивного документа;</w:t>
      </w:r>
    </w:p>
    <w:p w:rsidR="00E52FFE" w:rsidRPr="00E63ED2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формирования книг государственной регистрации актов гражданского состояния, собранных из первых экземпляров записей актов гражданского состояния.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Должностные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Специалист I категории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обязан: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6" w:name="sub_1211"/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соблюдать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конституционные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законы,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законы,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Курганской области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Белозерского района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обеспечивать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исполнение;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7" w:name="sub_1212"/>
      <w:bookmarkEnd w:id="6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2) исполнять должностные обязанности в соответствии с должностной инструкцией;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8" w:name="sub_1213"/>
      <w:bookmarkEnd w:id="7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3) соблюдать при исполнении должностных обязанностей права и законные интересы граждан и организаций;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9" w:name="sub_1214"/>
      <w:bookmarkEnd w:id="8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4) соблюдать установленные 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Администрации Белозерского района</w:t>
      </w:r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правила внутреннего трудового распорядка, должностную инструкцию, порядок работы со служебной информацией;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0" w:name="sub_1215"/>
      <w:bookmarkEnd w:id="9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5) поддерживать уровень квалификации, необходимый для надлежащего исполнения должностных обязанностей;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1" w:name="sub_1216"/>
      <w:bookmarkEnd w:id="10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2" w:name="sub_1217"/>
      <w:bookmarkEnd w:id="11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3" w:name="sub_1218"/>
      <w:bookmarkEnd w:id="12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4" w:name="sub_1219"/>
      <w:bookmarkEnd w:id="13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5" w:name="sub_12110"/>
      <w:bookmarkEnd w:id="14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10) соблюдать ограничения, выполнять обязательства, не нарушать запреты, которые установлены </w:t>
      </w:r>
      <w:r w:rsidRPr="00C72C91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2C9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2C91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другими федеральными законами;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6" w:name="sub_12111"/>
      <w:bookmarkEnd w:id="15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2"/>
      <w:bookmarkEnd w:id="16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3.2. Муниципальный служащий не вправе исполнять данное ему неправомерное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являющегося,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неправомерным,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неправомерности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нарушены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неправомерного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7"/>
    <w:p w:rsidR="00E52FFE" w:rsidRPr="00F97334" w:rsidRDefault="00E52FFE" w:rsidP="00DD33A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7334">
        <w:rPr>
          <w:rFonts w:ascii="Times New Roman" w:hAnsi="Times New Roman" w:cs="Times New Roman"/>
          <w:b/>
          <w:sz w:val="24"/>
          <w:szCs w:val="24"/>
        </w:rPr>
        <w:t>3.3. К обязанностям специалиста I категории относятся: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1) выполнение поручений начальника отдела данные в пределах полномочий;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 xml:space="preserve">2) отправка почты, регистрация входящей и исходящей корреспонденции; 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3) ведение делопроизводства;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4) формирование сведений в органы и организации в соответствии с нормативными правовыми актами Российской Федерации и Курганской области;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5) прием граждан по вопросам регистрации актов гражданского состояния и выдачи документов из архива;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состояния;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7) составление именных указателей;</w:t>
      </w:r>
    </w:p>
    <w:p w:rsidR="00E52FFE" w:rsidRPr="00470460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460">
        <w:rPr>
          <w:rFonts w:ascii="Times New Roman" w:hAnsi="Times New Roman" w:cs="Times New Roman"/>
          <w:sz w:val="24"/>
          <w:szCs w:val="24"/>
        </w:rPr>
        <w:t xml:space="preserve">8) рассмотрение запросов, жалоб граждан, организаций и принятие по ним решения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70460">
        <w:rPr>
          <w:rFonts w:ascii="Times New Roman" w:hAnsi="Times New Roman" w:cs="Times New Roman"/>
          <w:sz w:val="24"/>
          <w:szCs w:val="24"/>
        </w:rPr>
        <w:t>едеральными законами и законами Курганской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FFE" w:rsidRPr="00D41F53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bCs/>
          <w:sz w:val="24"/>
          <w:szCs w:val="24"/>
        </w:rPr>
        <w:t>9) в случае отсутствие начальника отдела исполняет его полномочия.</w:t>
      </w:r>
    </w:p>
    <w:p w:rsidR="00E52FFE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Права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 xml:space="preserve">4.1.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 w:rsidRPr="00F97334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E52FFE" w:rsidRPr="00F9733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11"/>
      <w:r w:rsidRPr="00F97334"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12"/>
      <w:bookmarkEnd w:id="18"/>
      <w:r w:rsidRPr="00CC029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3"/>
      <w:bookmarkEnd w:id="19"/>
      <w:r w:rsidRPr="00CC029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(контрактом);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4"/>
      <w:bookmarkEnd w:id="20"/>
      <w:r w:rsidRPr="00CC029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обеспечиваемый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(служебного)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праздничных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ежегодного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оплачиваемого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отпуска;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5"/>
      <w:bookmarkEnd w:id="21"/>
      <w:r w:rsidRPr="00CC029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внесение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6"/>
      <w:bookmarkEnd w:id="22"/>
      <w:r w:rsidRPr="00CC0299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службы;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7"/>
      <w:bookmarkEnd w:id="23"/>
      <w:r w:rsidRPr="00CC0299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бюджета;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18"/>
      <w:bookmarkEnd w:id="24"/>
      <w:r w:rsidRPr="00CC0299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данных;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19"/>
      <w:bookmarkEnd w:id="25"/>
      <w:r w:rsidRPr="00CC0299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отзывами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объяснений;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110"/>
      <w:bookmarkEnd w:id="26"/>
      <w:r w:rsidRPr="00CC0299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объединение,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союзы,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интересов;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111"/>
      <w:bookmarkEnd w:id="27"/>
      <w:r w:rsidRPr="00CC0299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обжалование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нарушений;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112"/>
      <w:bookmarkEnd w:id="28"/>
      <w:r w:rsidRPr="00CC0299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пенсионное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29"/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предварительным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оплачиваемую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работу,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интересов.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E52FFE" w:rsidRPr="00F97334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 xml:space="preserve">5.1.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sz w:val="24"/>
          <w:szCs w:val="24"/>
        </w:rPr>
        <w:t>несет ответственность, установленную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97334">
        <w:rPr>
          <w:rFonts w:ascii="Times New Roman" w:hAnsi="Times New Roman" w:cs="Times New Roman"/>
          <w:sz w:val="24"/>
          <w:szCs w:val="24"/>
        </w:rPr>
        <w:t xml:space="preserve">, за неисполнение или ненадлежащее исполнение возложенных на него должностных обязанностей; за действия или бездействие, ведущее к нарушению прав и законных интересов граждан; </w:t>
      </w:r>
      <w:r w:rsidRPr="00470460">
        <w:rPr>
          <w:rFonts w:ascii="Times New Roman" w:hAnsi="Times New Roman" w:cs="Times New Roman"/>
          <w:sz w:val="24"/>
          <w:szCs w:val="24"/>
        </w:rPr>
        <w:t xml:space="preserve">за сохранность государственной тайны, а также разглашение сведений, </w:t>
      </w:r>
      <w:r w:rsidRPr="00F97334">
        <w:rPr>
          <w:rFonts w:ascii="Times New Roman" w:hAnsi="Times New Roman" w:cs="Times New Roman"/>
          <w:sz w:val="24"/>
          <w:szCs w:val="24"/>
        </w:rPr>
        <w:t>ставших ему известными в связи с исполнением должностных обязанностей.</w:t>
      </w:r>
    </w:p>
    <w:p w:rsidR="00E52FFE" w:rsidRPr="00F97334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sz w:val="24"/>
          <w:szCs w:val="24"/>
        </w:rPr>
        <w:t>несет: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материальную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дисциплинарную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приказов,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подчиненности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незаконных;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CC0299" w:rsidRDefault="00E52FFE" w:rsidP="00DD33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вопросов,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специалист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категории вправе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принимать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</w:p>
    <w:p w:rsidR="00E52FFE" w:rsidRPr="00F97334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В соответствии с замещаемой муниципальной должностью и со своей компетенцией с</w:t>
      </w:r>
      <w:r w:rsidRPr="00CC0299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 w:rsidRPr="00F97334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E52FFE" w:rsidRPr="00F97334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334">
        <w:rPr>
          <w:rFonts w:ascii="Times New Roman" w:hAnsi="Times New Roman" w:cs="Times New Roman"/>
          <w:sz w:val="24"/>
          <w:szCs w:val="24"/>
        </w:rPr>
        <w:t>формировать сведения в органы, организации в соответствии с нормативными правовыми актами.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достоверности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документах;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граждан.</w:t>
      </w:r>
    </w:p>
    <w:p w:rsidR="00E52FFE" w:rsidRPr="00CC0299" w:rsidRDefault="00E52FFE" w:rsidP="00DD33A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DD33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связи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исполнением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обязанностей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Белозерского района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органов местного самоуправления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гражданами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организациями</w:t>
      </w:r>
    </w:p>
    <w:p w:rsidR="00E52FFE" w:rsidRPr="00CC0299" w:rsidRDefault="00E52FFE" w:rsidP="00DD33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FE" w:rsidRPr="00470460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460">
        <w:rPr>
          <w:rFonts w:ascii="Times New Roman" w:hAnsi="Times New Roman" w:cs="Times New Roman"/>
          <w:color w:val="000000"/>
          <w:sz w:val="24"/>
          <w:szCs w:val="24"/>
        </w:rPr>
        <w:t xml:space="preserve">7.1. Порядок взаимодействия при разработке, согласовании, подписании правовых, нормативных правовых актов и иных документов определяется Регламентом и Инструкцией по делопроизводству Администрации Белозерского района. 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сотрудниками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отделов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ЗАГС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функций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должностным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регламентом.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обязанностей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образованиями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компетенции.</w:t>
      </w: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услуг,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оказываемых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гражданам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организациям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категории: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оказывает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консультации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законодательством;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рождения,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отцовства,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смерти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района;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выдачу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свидетельств,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состояния,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состояния;</w:t>
      </w:r>
    </w:p>
    <w:p w:rsidR="00E52FFE" w:rsidRPr="00CC0299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устранению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причин,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порождающих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ущемление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компетенции.</w:t>
      </w:r>
    </w:p>
    <w:p w:rsidR="00E52FFE" w:rsidRPr="00CC0299" w:rsidRDefault="00E52FFE" w:rsidP="00DD33A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F97334" w:rsidRDefault="00E52FFE" w:rsidP="00DD33A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. Показатели эффективности и результативности профессиональной служебной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 отдела ЗАГС </w:t>
      </w:r>
    </w:p>
    <w:p w:rsidR="00E52FFE" w:rsidRPr="00AB42D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Оперативное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поручений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Главы Белозерского района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данны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,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поручений.</w:t>
      </w:r>
    </w:p>
    <w:p w:rsidR="00E52FFE" w:rsidRPr="00AB42D4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.2. Соблюдение ограничений, установленных для муниципальных служащих федеральным и региональным законодательствами.</w:t>
      </w:r>
    </w:p>
    <w:p w:rsidR="00E52FFE" w:rsidRPr="00034F8C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.3. Умение определять с учетом условий и реальных возможностей и находить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наиболее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перспективные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пути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способы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поставленных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задач,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полномочий.</w:t>
      </w:r>
    </w:p>
    <w:p w:rsidR="00E52FFE" w:rsidRPr="00034F8C" w:rsidRDefault="00E52FFE" w:rsidP="00DD33A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.4.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Соблюдение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трудовой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дисциплины,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своевременное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качественное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обязанностей,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настоящей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должностной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инструкцией,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регламентом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Белозерского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района.</w:t>
      </w:r>
    </w:p>
    <w:p w:rsidR="00E52FFE" w:rsidRPr="00034F8C" w:rsidRDefault="00E52FFE" w:rsidP="00DD33A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.5.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Отсутствие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нарушений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трудового</w:t>
      </w:r>
      <w:r>
        <w:rPr>
          <w:rFonts w:ascii="Times New Roman" w:hAnsi="Times New Roman" w:cs="Times New Roman"/>
          <w:b/>
          <w:bCs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законодательства.</w:t>
      </w:r>
    </w:p>
    <w:p w:rsidR="00E52FFE" w:rsidRPr="00034F8C" w:rsidRDefault="00E52FFE" w:rsidP="00DD33A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.6.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своего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профессионально-квалификационного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уровня.</w:t>
      </w:r>
    </w:p>
    <w:p w:rsidR="00E52FFE" w:rsidRPr="00034F8C" w:rsidRDefault="00E52FFE" w:rsidP="00DD33A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.7.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Принятие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эффективных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решений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текущим</w:t>
      </w:r>
      <w:r>
        <w:rPr>
          <w:rFonts w:ascii="Times New Roman" w:hAnsi="Times New Roman" w:cs="Times New Roman"/>
          <w:b/>
          <w:bCs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района.</w:t>
      </w:r>
    </w:p>
    <w:p w:rsidR="00E52FFE" w:rsidRPr="00034F8C" w:rsidRDefault="00E52FFE" w:rsidP="00DD33A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.8.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Отсутствие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жалоб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(бездействия)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служащего.</w:t>
      </w:r>
    </w:p>
    <w:p w:rsidR="00E52FFE" w:rsidRPr="00D41F53" w:rsidRDefault="00E52FFE" w:rsidP="00DD3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1F53">
        <w:rPr>
          <w:rFonts w:ascii="Times New Roman" w:hAnsi="Times New Roman" w:cs="Times New Roman"/>
          <w:sz w:val="24"/>
          <w:szCs w:val="24"/>
        </w:rPr>
        <w:t xml:space="preserve">. Показатели эффективности и результативности профессиональной служебной деятельности специалиста </w:t>
      </w:r>
      <w:r w:rsidRPr="00D41F53">
        <w:rPr>
          <w:rFonts w:ascii="Times New Roman" w:hAnsi="Times New Roman" w:cs="Times New Roman"/>
          <w:bCs/>
          <w:sz w:val="24"/>
          <w:szCs w:val="24"/>
        </w:rPr>
        <w:t>I категории:</w:t>
      </w:r>
    </w:p>
    <w:p w:rsidR="00E52FFE" w:rsidRPr="00D41F53" w:rsidRDefault="00E52FFE" w:rsidP="00DD3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сложность выполненных работ при проведении государственной регистрации актов гражданского состояния (отношение суммарного коэффициента сложности совершенных действий по государственной регистрации актов гражданского состояния к суммарному коэффициенту сложности произведённых государственных регистраций актов гражданского состояния отдел</w:t>
      </w:r>
      <w:bookmarkStart w:id="30" w:name="_GoBack"/>
      <w:bookmarkEnd w:id="30"/>
      <w:r w:rsidRPr="00D41F53">
        <w:rPr>
          <w:rFonts w:ascii="Times New Roman" w:hAnsi="Times New Roman" w:cs="Times New Roman"/>
          <w:sz w:val="24"/>
          <w:szCs w:val="24"/>
        </w:rPr>
        <w:t>ом);</w:t>
      </w:r>
    </w:p>
    <w:p w:rsidR="00E52FFE" w:rsidRPr="00D41F53" w:rsidRDefault="00E52FFE" w:rsidP="00DD3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доля письменных обращений граждан, организаций, учреждений, рассмотренных в установленные сроки, от общего количества письменных обращений граждан, организаций, учреждений, поступивших на рассмотрение;</w:t>
      </w:r>
    </w:p>
    <w:p w:rsidR="00E52FFE" w:rsidRPr="00D41F53" w:rsidRDefault="00E52FFE" w:rsidP="00DD3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доля жалоб на действия (бездействие) государственного служащего от общего количества поступивших жалоб, признанных обоснованными;</w:t>
      </w:r>
    </w:p>
    <w:p w:rsidR="00E52FFE" w:rsidRPr="00D41F53" w:rsidRDefault="00E52FFE" w:rsidP="00DD33A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53">
        <w:rPr>
          <w:rFonts w:ascii="Times New Roman" w:hAnsi="Times New Roman" w:cs="Times New Roman"/>
          <w:sz w:val="24"/>
          <w:szCs w:val="24"/>
        </w:rPr>
        <w:t>- доля исполненных мероприятий из числа запланированных, в том числе в рамках личного планирования.</w:t>
      </w:r>
    </w:p>
    <w:p w:rsidR="00E52FFE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034F8C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Должностная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договором</w:t>
      </w:r>
    </w:p>
    <w:p w:rsidR="00E52FFE" w:rsidRPr="00034F8C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034F8C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дата________________________________номер_____________________________</w:t>
      </w:r>
    </w:p>
    <w:p w:rsidR="00E52FFE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034F8C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034F8C">
        <w:rPr>
          <w:rFonts w:ascii="Times New Roman" w:hAnsi="Times New Roman" w:cs="Times New Roman"/>
          <w:sz w:val="24"/>
          <w:szCs w:val="24"/>
        </w:rPr>
        <w:t>:</w:t>
      </w:r>
    </w:p>
    <w:p w:rsidR="00E52FFE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DD33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314725" w:rsidRDefault="00E52FFE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</w:p>
    <w:p w:rsidR="00E52FFE" w:rsidRDefault="00E52FFE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делами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4725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Лифинцев</w:t>
      </w:r>
    </w:p>
    <w:p w:rsidR="00E52FFE" w:rsidRDefault="00E52FFE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1C2D63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3 </w:t>
      </w:r>
      <w:r w:rsidRPr="001C2D63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E52FFE" w:rsidRPr="001C2D63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</w:t>
      </w:r>
    </w:p>
    <w:p w:rsidR="00E52FFE" w:rsidRPr="001C2D63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«15</w:t>
      </w:r>
      <w:r w:rsidRPr="001C2D6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января </w:t>
      </w:r>
      <w:r w:rsidRPr="001C2D63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1C2D63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№18</w:t>
      </w:r>
    </w:p>
    <w:p w:rsidR="00E52FFE" w:rsidRPr="001C2D63" w:rsidRDefault="00E52FFE" w:rsidP="00DD33A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«Об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утверждении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отделе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ЗАГС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района»</w:t>
      </w: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E33F81" w:rsidRDefault="00E52FFE" w:rsidP="00DB02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8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E52FFE" w:rsidRPr="00DB027C" w:rsidRDefault="00E52FFE" w:rsidP="00E33F8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3F81">
        <w:rPr>
          <w:rFonts w:ascii="Times New Roman" w:hAnsi="Times New Roman" w:cs="Times New Roman"/>
          <w:b/>
          <w:sz w:val="24"/>
          <w:szCs w:val="24"/>
        </w:rPr>
        <w:t xml:space="preserve">документоведа 2 категории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Белозерского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E52FFE" w:rsidRDefault="00E52FFE" w:rsidP="00DB027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DB02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81">
        <w:rPr>
          <w:rFonts w:ascii="Times New Roman" w:hAnsi="Times New Roman" w:cs="Times New Roman"/>
          <w:b/>
          <w:sz w:val="24"/>
          <w:szCs w:val="24"/>
        </w:rPr>
        <w:t>Раздел 1. Общие положения</w:t>
      </w:r>
    </w:p>
    <w:p w:rsidR="00E52FFE" w:rsidRPr="00E33F81" w:rsidRDefault="00E52FFE" w:rsidP="00DB02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FE" w:rsidRPr="00DB027C" w:rsidRDefault="00E52FFE" w:rsidP="00E33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1.1. Должность документоведа</w:t>
      </w:r>
      <w:r w:rsidRPr="00DB0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27C">
        <w:rPr>
          <w:rFonts w:ascii="Times New Roman" w:hAnsi="Times New Roman" w:cs="Times New Roman"/>
          <w:sz w:val="24"/>
          <w:szCs w:val="24"/>
        </w:rPr>
        <w:t>2 категории</w:t>
      </w:r>
      <w:r w:rsidRPr="00DB0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F81">
        <w:rPr>
          <w:rFonts w:ascii="Times New Roman" w:hAnsi="Times New Roman" w:cs="Times New Roman"/>
          <w:bCs/>
          <w:sz w:val="24"/>
          <w:szCs w:val="24"/>
        </w:rPr>
        <w:t>отдела ЗАГС Администрации Белозерского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27C">
        <w:rPr>
          <w:rFonts w:ascii="Times New Roman" w:hAnsi="Times New Roman" w:cs="Times New Roman"/>
          <w:sz w:val="24"/>
          <w:szCs w:val="24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27C">
        <w:rPr>
          <w:rFonts w:ascii="Times New Roman" w:hAnsi="Times New Roman" w:cs="Times New Roman"/>
          <w:sz w:val="24"/>
          <w:szCs w:val="24"/>
        </w:rPr>
        <w:t>документовед 2 категории) является должностью, не отнесенной к муниципальным должностям Курганской области.</w:t>
      </w:r>
    </w:p>
    <w:p w:rsidR="00E52FFE" w:rsidRPr="00DB027C" w:rsidRDefault="00E52FFE" w:rsidP="00E33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 xml:space="preserve">1.2. Документовед 2 категории назначается и освобождается от должности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DB027C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 xml:space="preserve">Белозерского района </w:t>
      </w:r>
      <w:r w:rsidRPr="00DB027C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E52FFE" w:rsidRPr="00DB027C" w:rsidRDefault="00E52FFE" w:rsidP="00E33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1.3. Документовед 2 категории непосредственно подчиняется начальнику</w:t>
      </w:r>
      <w:r w:rsidRPr="00DB0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27C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ЗАГС Администрации Белозерского </w:t>
      </w:r>
      <w:r w:rsidRPr="00DB027C">
        <w:rPr>
          <w:rFonts w:ascii="Times New Roman" w:hAnsi="Times New Roman" w:cs="Times New Roman"/>
          <w:sz w:val="24"/>
          <w:szCs w:val="24"/>
        </w:rPr>
        <w:t>Курганской области (далее — отдел ЗАГС).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27C">
        <w:rPr>
          <w:rFonts w:ascii="Times New Roman" w:hAnsi="Times New Roman" w:cs="Times New Roman"/>
          <w:b/>
          <w:bCs/>
          <w:sz w:val="24"/>
          <w:szCs w:val="24"/>
        </w:rPr>
        <w:t>Раздел 2. Требования к квалификации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2.1. К уровню профессионального образования: среднее (полное) общее  образование.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 xml:space="preserve">2.2. К стажу работы: без предъявления требований к стажу работы. 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2.3. Документовед 2 категории должен знать: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- нормативные правовые акты, регламентирующие деятельность;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- Правила перевода в электронную форму книг государственной регистрации актов гражданского состояния (актовых книг), утвержденные постановлением Правительства Российской Федерации от 3 марта 2017 года №254;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- распоряжение Правительства Российской Федерации от 31 декабря 2016 года №2934-р «Об утверждении перечня сведений, включаемых в запись акта гражданского состояния, конвертируемую (преобразуемую) в форму электронного документа»;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 xml:space="preserve">- организационно-распорядительные документы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Белозерского </w:t>
      </w:r>
      <w:r w:rsidRPr="00DB027C">
        <w:rPr>
          <w:rFonts w:ascii="Times New Roman" w:hAnsi="Times New Roman" w:cs="Times New Roman"/>
          <w:sz w:val="24"/>
          <w:szCs w:val="24"/>
        </w:rPr>
        <w:t>района Курганской области;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- инструкции по ведению делопроизводства и архивного дела;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 xml:space="preserve">- служебный распорядок Администрации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DB027C">
        <w:rPr>
          <w:rFonts w:ascii="Times New Roman" w:hAnsi="Times New Roman" w:cs="Times New Roman"/>
          <w:sz w:val="24"/>
          <w:szCs w:val="24"/>
        </w:rPr>
        <w:t xml:space="preserve"> района Курганской области;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- правила и нормы охраны труда;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>- технику безопасности и противопожарной защиты.</w:t>
      </w:r>
    </w:p>
    <w:p w:rsidR="00E52FFE" w:rsidRPr="00DB027C" w:rsidRDefault="00E52FFE" w:rsidP="00DB0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27C">
        <w:rPr>
          <w:rFonts w:ascii="Times New Roman" w:hAnsi="Times New Roman" w:cs="Times New Roman"/>
          <w:b/>
          <w:bCs/>
          <w:sz w:val="24"/>
          <w:szCs w:val="24"/>
        </w:rPr>
        <w:t>Раздел 3. Должностные обязанности</w:t>
      </w:r>
    </w:p>
    <w:p w:rsidR="00E52FFE" w:rsidRPr="00DB027C" w:rsidRDefault="00E52FFE" w:rsidP="00DB027C">
      <w:pPr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ind w:hanging="4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b/>
          <w:sz w:val="24"/>
          <w:szCs w:val="24"/>
        </w:rPr>
        <w:tab/>
      </w:r>
      <w:r w:rsidRPr="00DB027C">
        <w:rPr>
          <w:rFonts w:ascii="Times New Roman" w:hAnsi="Times New Roman" w:cs="Times New Roman"/>
          <w:b/>
          <w:sz w:val="24"/>
          <w:szCs w:val="24"/>
        </w:rPr>
        <w:tab/>
      </w:r>
      <w:r w:rsidRPr="00DB02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 обязанностям документоведа  2 категории </w:t>
      </w:r>
      <w:r w:rsidRPr="00DB027C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относятся:</w:t>
      </w:r>
      <w:r w:rsidRPr="00DB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FE" w:rsidRPr="00DB027C" w:rsidRDefault="00E52FFE" w:rsidP="00DB02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3.1. Перевод не менее 80 в день записей актов гражданского состояния в электронную форму, в соответствии с Правилами перевода в электронную форму книг государственной регистрации актов гражданского состояния (актовых книг), утвержденными постановлением Правительства Российской Федерации от 3 марта 2017 года №254, в объеме, установленном распоряжением Правительства Российской Федерации от 31 декабря 2016 года №2934-р «Об утверждении перечня сведений, включаемых в запись акта гражданского состояния, конвертируемую (преобразуемую) в форму электронного документа».</w:t>
      </w:r>
    </w:p>
    <w:p w:rsidR="00E52FFE" w:rsidRPr="00DB027C" w:rsidRDefault="00E52FFE" w:rsidP="00DB02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3.2. Документовед</w:t>
      </w:r>
      <w:r w:rsidRPr="00DB027C">
        <w:rPr>
          <w:rFonts w:ascii="Times New Roman" w:hAnsi="Times New Roman" w:cs="Times New Roman"/>
          <w:color w:val="000000"/>
          <w:sz w:val="24"/>
          <w:szCs w:val="24"/>
        </w:rPr>
        <w:t xml:space="preserve"> 2 категории для исполнения своих служебных обязанностей получает доступ к персональным данным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распоряжению</w:t>
      </w:r>
      <w:r w:rsidRPr="00DB027C">
        <w:rPr>
          <w:rFonts w:ascii="Times New Roman" w:hAnsi="Times New Roman" w:cs="Times New Roman"/>
          <w:color w:val="000000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Белозерского </w:t>
      </w:r>
      <w:r w:rsidRPr="00DB027C">
        <w:rPr>
          <w:rFonts w:ascii="Times New Roman" w:hAnsi="Times New Roman" w:cs="Times New Roman"/>
          <w:color w:val="000000"/>
          <w:sz w:val="24"/>
          <w:szCs w:val="24"/>
        </w:rPr>
        <w:t>района Курганской области. Персональные данные относятся к конфиденциальной информации. Документовед 2 категории обязан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 Обеспечивает безопасность персональных данных от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 Документовед 2 категории</w:t>
      </w:r>
      <w:r w:rsidRPr="00DB027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27C">
        <w:rPr>
          <w:rFonts w:ascii="Times New Roman" w:hAnsi="Times New Roman" w:cs="Times New Roman"/>
          <w:color w:val="000000"/>
          <w:sz w:val="24"/>
          <w:szCs w:val="24"/>
        </w:rPr>
        <w:t>обязан выполнять требования нормативных правовых актов, регламентирующих вопросы защиты персональных данных.</w:t>
      </w:r>
    </w:p>
    <w:p w:rsidR="00E52FFE" w:rsidRPr="00DB027C" w:rsidRDefault="00E52FFE" w:rsidP="00DB0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27C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DB027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B027C">
        <w:rPr>
          <w:rFonts w:ascii="Times New Roman" w:hAnsi="Times New Roman" w:cs="Times New Roman"/>
          <w:b/>
          <w:bCs/>
          <w:sz w:val="24"/>
          <w:szCs w:val="24"/>
        </w:rPr>
        <w:t>Права</w:t>
      </w:r>
    </w:p>
    <w:p w:rsidR="00E52FFE" w:rsidRPr="00DB027C" w:rsidRDefault="00E52FFE" w:rsidP="00DB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Документовед 2 категории имеет право: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 xml:space="preserve">4.1. Знакомиться с </w:t>
      </w:r>
      <w:r>
        <w:rPr>
          <w:rFonts w:ascii="Times New Roman" w:hAnsi="Times New Roman" w:cs="Times New Roman"/>
          <w:sz w:val="24"/>
          <w:szCs w:val="24"/>
        </w:rPr>
        <w:t>распоряжениями</w:t>
      </w:r>
      <w:r w:rsidRPr="00DB027C">
        <w:rPr>
          <w:rFonts w:ascii="Times New Roman" w:hAnsi="Times New Roman" w:cs="Times New Roman"/>
          <w:sz w:val="24"/>
          <w:szCs w:val="24"/>
        </w:rPr>
        <w:t>, регламентирующими его деятельность.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4.2. Получать необходимые разъяснения по выполнению своих обязанностей.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4.3. Иные права в соответствии с законодательством о труде.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27C">
        <w:rPr>
          <w:rFonts w:ascii="Times New Roman" w:hAnsi="Times New Roman" w:cs="Times New Roman"/>
          <w:b/>
          <w:bCs/>
          <w:sz w:val="24"/>
          <w:szCs w:val="24"/>
        </w:rPr>
        <w:t>Раздел 5. Ответственность</w:t>
      </w:r>
    </w:p>
    <w:p w:rsidR="00E52FFE" w:rsidRPr="00DB027C" w:rsidRDefault="00E52FFE" w:rsidP="00DB0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Документовед 2 категории несет ответственность: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5.1. За некачественное и несвоевременное выполнение своих обязанностей.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7C">
        <w:rPr>
          <w:rFonts w:ascii="Times New Roman" w:hAnsi="Times New Roman" w:cs="Times New Roman"/>
          <w:sz w:val="24"/>
          <w:szCs w:val="24"/>
        </w:rPr>
        <w:tab/>
        <w:t>5.2. За несоблюдение инструкций, приказов и других документов, регулирующих работу.</w:t>
      </w:r>
    </w:p>
    <w:p w:rsidR="00E52FFE" w:rsidRPr="00E33F81" w:rsidRDefault="00E52FFE" w:rsidP="00E33F81">
      <w:pPr>
        <w:tabs>
          <w:tab w:val="left" w:pos="31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3F81">
        <w:rPr>
          <w:rFonts w:ascii="Times New Roman" w:hAnsi="Times New Roman" w:cs="Times New Roman"/>
          <w:sz w:val="24"/>
          <w:szCs w:val="24"/>
        </w:rPr>
        <w:t>5.3. За несоблюдение правил внутреннего трудового распорядка работников и должностных лиц Администрации Белозерского района Курганской области,  техники 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81">
        <w:rPr>
          <w:rFonts w:ascii="Times New Roman" w:hAnsi="Times New Roman" w:cs="Times New Roman"/>
          <w:sz w:val="24"/>
          <w:szCs w:val="24"/>
        </w:rPr>
        <w:t>противопожарной защиты.</w:t>
      </w:r>
    </w:p>
    <w:p w:rsidR="00E52FFE" w:rsidRPr="00DB027C" w:rsidRDefault="00E52FFE" w:rsidP="00DB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2FFE" w:rsidRPr="00034F8C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Должностная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договором</w:t>
      </w:r>
    </w:p>
    <w:p w:rsidR="00E52FFE" w:rsidRPr="00034F8C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034F8C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дата________________________________номер_____________________________</w:t>
      </w:r>
    </w:p>
    <w:p w:rsidR="00E52FFE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Pr="00034F8C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034F8C">
        <w:rPr>
          <w:rFonts w:ascii="Times New Roman" w:hAnsi="Times New Roman" w:cs="Times New Roman"/>
          <w:sz w:val="24"/>
          <w:szCs w:val="24"/>
        </w:rPr>
        <w:t>:</w:t>
      </w:r>
    </w:p>
    <w:p w:rsidR="00E52FFE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E33F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2FFE" w:rsidRDefault="00E52FFE" w:rsidP="00E33F81">
      <w:pPr>
        <w:shd w:val="clear" w:color="auto" w:fill="FFFFFF"/>
        <w:tabs>
          <w:tab w:val="left" w:pos="-12"/>
          <w:tab w:val="left" w:pos="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E33F81">
      <w:pPr>
        <w:shd w:val="clear" w:color="auto" w:fill="FFFFFF"/>
        <w:tabs>
          <w:tab w:val="left" w:pos="-12"/>
          <w:tab w:val="left" w:pos="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Default="00E52FFE" w:rsidP="00E33F81">
      <w:pPr>
        <w:shd w:val="clear" w:color="auto" w:fill="FFFFFF"/>
        <w:tabs>
          <w:tab w:val="left" w:pos="-12"/>
          <w:tab w:val="left" w:pos="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FE" w:rsidRPr="00314725" w:rsidRDefault="00E52FFE" w:rsidP="00E3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</w:p>
    <w:p w:rsidR="00E52FFE" w:rsidRDefault="00E52FFE" w:rsidP="00E3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делами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4725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Лифинцев</w:t>
      </w:r>
    </w:p>
    <w:p w:rsidR="00E52FFE" w:rsidRDefault="00E52FFE" w:rsidP="00E33F81">
      <w:pPr>
        <w:shd w:val="clear" w:color="auto" w:fill="FFFFFF"/>
        <w:tabs>
          <w:tab w:val="left" w:pos="-12"/>
          <w:tab w:val="left" w:pos="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2FFE" w:rsidSect="00994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0613E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2146"/>
        </w:tabs>
        <w:ind w:left="2146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2506"/>
        </w:tabs>
        <w:ind w:left="2506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866"/>
        </w:tabs>
        <w:ind w:left="2866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226"/>
        </w:tabs>
        <w:ind w:left="322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3586"/>
        </w:tabs>
        <w:ind w:left="3586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3946"/>
        </w:tabs>
        <w:ind w:left="3946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4306"/>
        </w:tabs>
        <w:ind w:left="4306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4666"/>
        </w:tabs>
        <w:ind w:left="4666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937"/>
        </w:tabs>
        <w:ind w:left="937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091"/>
        </w:tabs>
        <w:ind w:left="2091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668"/>
        </w:tabs>
        <w:ind w:left="2668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3245"/>
        </w:tabs>
        <w:ind w:left="324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3822"/>
        </w:tabs>
        <w:ind w:left="382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4399"/>
        </w:tabs>
        <w:ind w:left="4399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4976"/>
        </w:tabs>
        <w:ind w:left="4976" w:hanging="360"/>
      </w:pPr>
      <w:rPr>
        <w:rFonts w:ascii="Symbol" w:hAnsi="Symbol"/>
        <w:sz w:val="18"/>
      </w:rPr>
    </w:lvl>
  </w:abstractNum>
  <w:abstractNum w:abstractNumId="4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45D0A94"/>
    <w:multiLevelType w:val="hybridMultilevel"/>
    <w:tmpl w:val="22E8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755D6F"/>
    <w:multiLevelType w:val="hybridMultilevel"/>
    <w:tmpl w:val="B5447E74"/>
    <w:lvl w:ilvl="0" w:tplc="C69A7EC4">
      <w:start w:val="1"/>
      <w:numFmt w:val="upperRoman"/>
      <w:lvlText w:val="%1."/>
      <w:lvlJc w:val="left"/>
      <w:pPr>
        <w:ind w:left="284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8">
    <w:nsid w:val="465D1A83"/>
    <w:multiLevelType w:val="singleLevel"/>
    <w:tmpl w:val="81D08A42"/>
    <w:lvl w:ilvl="0">
      <w:start w:val="9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4E0B35DE"/>
    <w:multiLevelType w:val="multilevel"/>
    <w:tmpl w:val="8D4C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B4D5EB9"/>
    <w:multiLevelType w:val="hybridMultilevel"/>
    <w:tmpl w:val="C97AF54E"/>
    <w:lvl w:ilvl="0" w:tplc="27E2605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10" w:hanging="180"/>
      </w:pPr>
      <w:rPr>
        <w:rFonts w:cs="Times New Roman"/>
      </w:rPr>
    </w:lvl>
  </w:abstractNum>
  <w:abstractNum w:abstractNumId="11">
    <w:nsid w:val="5B871376"/>
    <w:multiLevelType w:val="singleLevel"/>
    <w:tmpl w:val="7AFEE3BE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DEE4119"/>
    <w:multiLevelType w:val="singleLevel"/>
    <w:tmpl w:val="363E371C"/>
    <w:lvl w:ilvl="0">
      <w:start w:val="3"/>
      <w:numFmt w:val="decimal"/>
      <w:lvlText w:val="6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3">
    <w:nsid w:val="6DAD617A"/>
    <w:multiLevelType w:val="singleLevel"/>
    <w:tmpl w:val="8B9A0478"/>
    <w:lvl w:ilvl="0">
      <w:start w:val="1"/>
      <w:numFmt w:val="decimal"/>
      <w:lvlText w:val="6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719B1453"/>
    <w:multiLevelType w:val="singleLevel"/>
    <w:tmpl w:val="5644DEC0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  <w:i w:val="0"/>
        <w:iCs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14"/>
    <w:lvlOverride w:ilvl="0">
      <w:startOverride w:val="3"/>
    </w:lvlOverride>
  </w:num>
  <w:num w:numId="7">
    <w:abstractNumId w:val="14"/>
    <w:lvlOverride w:ilvl="0">
      <w:lvl w:ilvl="0">
        <w:start w:val="3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</w:num>
  <w:num w:numId="9">
    <w:abstractNumId w:val="12"/>
    <w:lvlOverride w:ilvl="0">
      <w:startOverride w:val="3"/>
    </w:lvlOverride>
  </w:num>
  <w:num w:numId="10">
    <w:abstractNumId w:val="11"/>
    <w:lvlOverride w:ilvl="0">
      <w:startOverride w:val="5"/>
    </w:lvlOverride>
  </w:num>
  <w:num w:numId="11">
    <w:abstractNumId w:val="8"/>
    <w:lvlOverride w:ilvl="0">
      <w:startOverride w:val="9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AD2"/>
    <w:rsid w:val="000138D4"/>
    <w:rsid w:val="00015C7C"/>
    <w:rsid w:val="00016C1D"/>
    <w:rsid w:val="00022D58"/>
    <w:rsid w:val="00034F8C"/>
    <w:rsid w:val="00037E78"/>
    <w:rsid w:val="00052C6F"/>
    <w:rsid w:val="00062824"/>
    <w:rsid w:val="00065C28"/>
    <w:rsid w:val="00070604"/>
    <w:rsid w:val="00096ED9"/>
    <w:rsid w:val="0009712C"/>
    <w:rsid w:val="000A3703"/>
    <w:rsid w:val="001053B1"/>
    <w:rsid w:val="0012334D"/>
    <w:rsid w:val="0015604C"/>
    <w:rsid w:val="001669A7"/>
    <w:rsid w:val="001C2D63"/>
    <w:rsid w:val="001E07C2"/>
    <w:rsid w:val="0022620E"/>
    <w:rsid w:val="00227765"/>
    <w:rsid w:val="002334B5"/>
    <w:rsid w:val="002421D9"/>
    <w:rsid w:val="00251DDE"/>
    <w:rsid w:val="00256C83"/>
    <w:rsid w:val="002618CE"/>
    <w:rsid w:val="00271019"/>
    <w:rsid w:val="00271727"/>
    <w:rsid w:val="0028189C"/>
    <w:rsid w:val="00284E31"/>
    <w:rsid w:val="002A6C81"/>
    <w:rsid w:val="002B4681"/>
    <w:rsid w:val="002D566C"/>
    <w:rsid w:val="003047EF"/>
    <w:rsid w:val="00314725"/>
    <w:rsid w:val="003417F2"/>
    <w:rsid w:val="0034458F"/>
    <w:rsid w:val="00386E49"/>
    <w:rsid w:val="00415829"/>
    <w:rsid w:val="00441C55"/>
    <w:rsid w:val="004472D0"/>
    <w:rsid w:val="00452ADB"/>
    <w:rsid w:val="00454E1D"/>
    <w:rsid w:val="004668AC"/>
    <w:rsid w:val="00470460"/>
    <w:rsid w:val="0049203D"/>
    <w:rsid w:val="004D18B0"/>
    <w:rsid w:val="004D29DB"/>
    <w:rsid w:val="004E4432"/>
    <w:rsid w:val="005002B6"/>
    <w:rsid w:val="00503634"/>
    <w:rsid w:val="00504353"/>
    <w:rsid w:val="00516AD3"/>
    <w:rsid w:val="00520FEA"/>
    <w:rsid w:val="00527C80"/>
    <w:rsid w:val="00547E1C"/>
    <w:rsid w:val="00556E51"/>
    <w:rsid w:val="00573F3E"/>
    <w:rsid w:val="005763B4"/>
    <w:rsid w:val="005A6FE0"/>
    <w:rsid w:val="005C361B"/>
    <w:rsid w:val="0061640F"/>
    <w:rsid w:val="00622AC2"/>
    <w:rsid w:val="006315CC"/>
    <w:rsid w:val="00632FD6"/>
    <w:rsid w:val="006370D3"/>
    <w:rsid w:val="00641892"/>
    <w:rsid w:val="00641E2E"/>
    <w:rsid w:val="00667741"/>
    <w:rsid w:val="00676649"/>
    <w:rsid w:val="00695910"/>
    <w:rsid w:val="006B63BD"/>
    <w:rsid w:val="006C4006"/>
    <w:rsid w:val="006E07EA"/>
    <w:rsid w:val="00757C7D"/>
    <w:rsid w:val="00766F8A"/>
    <w:rsid w:val="00777F22"/>
    <w:rsid w:val="007D0774"/>
    <w:rsid w:val="007E484C"/>
    <w:rsid w:val="0081432E"/>
    <w:rsid w:val="00814C5A"/>
    <w:rsid w:val="00842C2A"/>
    <w:rsid w:val="0089314F"/>
    <w:rsid w:val="00893353"/>
    <w:rsid w:val="00912718"/>
    <w:rsid w:val="00917CDA"/>
    <w:rsid w:val="009635FA"/>
    <w:rsid w:val="009835B1"/>
    <w:rsid w:val="00983EC4"/>
    <w:rsid w:val="00994A64"/>
    <w:rsid w:val="009A4F27"/>
    <w:rsid w:val="009A7762"/>
    <w:rsid w:val="009C53FF"/>
    <w:rsid w:val="009E0C4A"/>
    <w:rsid w:val="009E48B6"/>
    <w:rsid w:val="00A178C1"/>
    <w:rsid w:val="00AB42D4"/>
    <w:rsid w:val="00AD00B0"/>
    <w:rsid w:val="00AD7086"/>
    <w:rsid w:val="00AE5E95"/>
    <w:rsid w:val="00B02E71"/>
    <w:rsid w:val="00B16C14"/>
    <w:rsid w:val="00B44AD2"/>
    <w:rsid w:val="00B836E0"/>
    <w:rsid w:val="00BB4C19"/>
    <w:rsid w:val="00BC5F81"/>
    <w:rsid w:val="00C21AB6"/>
    <w:rsid w:val="00C41BCC"/>
    <w:rsid w:val="00C470A9"/>
    <w:rsid w:val="00C54553"/>
    <w:rsid w:val="00C72C91"/>
    <w:rsid w:val="00CA1969"/>
    <w:rsid w:val="00CA3802"/>
    <w:rsid w:val="00CC0299"/>
    <w:rsid w:val="00CC1638"/>
    <w:rsid w:val="00CC425E"/>
    <w:rsid w:val="00CC6F5D"/>
    <w:rsid w:val="00D10230"/>
    <w:rsid w:val="00D11CAC"/>
    <w:rsid w:val="00D153A3"/>
    <w:rsid w:val="00D41F53"/>
    <w:rsid w:val="00D51490"/>
    <w:rsid w:val="00D62F88"/>
    <w:rsid w:val="00D6508F"/>
    <w:rsid w:val="00D83F44"/>
    <w:rsid w:val="00DB027C"/>
    <w:rsid w:val="00DB4F6F"/>
    <w:rsid w:val="00DD33A0"/>
    <w:rsid w:val="00DE52C8"/>
    <w:rsid w:val="00DF076F"/>
    <w:rsid w:val="00DF2D4E"/>
    <w:rsid w:val="00E02FEE"/>
    <w:rsid w:val="00E04C7C"/>
    <w:rsid w:val="00E11A37"/>
    <w:rsid w:val="00E33F81"/>
    <w:rsid w:val="00E375DC"/>
    <w:rsid w:val="00E44B33"/>
    <w:rsid w:val="00E44B94"/>
    <w:rsid w:val="00E52FFE"/>
    <w:rsid w:val="00E63ED2"/>
    <w:rsid w:val="00E726A6"/>
    <w:rsid w:val="00EA16DF"/>
    <w:rsid w:val="00EE08FD"/>
    <w:rsid w:val="00EF098F"/>
    <w:rsid w:val="00F07E65"/>
    <w:rsid w:val="00F36ED6"/>
    <w:rsid w:val="00F3708D"/>
    <w:rsid w:val="00F37763"/>
    <w:rsid w:val="00F7444F"/>
    <w:rsid w:val="00F7517A"/>
    <w:rsid w:val="00F83996"/>
    <w:rsid w:val="00F87F96"/>
    <w:rsid w:val="00F97334"/>
    <w:rsid w:val="00F97620"/>
    <w:rsid w:val="00FC6FBD"/>
    <w:rsid w:val="00FD11CD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6A6"/>
    <w:pPr>
      <w:ind w:left="720"/>
    </w:pPr>
  </w:style>
  <w:style w:type="character" w:customStyle="1" w:styleId="a">
    <w:name w:val="Основной текст_"/>
    <w:link w:val="1"/>
    <w:uiPriority w:val="99"/>
    <w:locked/>
    <w:rsid w:val="00096ED9"/>
    <w:rPr>
      <w:rFonts w:ascii="Times New Roman" w:hAnsi="Times New Roman"/>
      <w:sz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96ED9"/>
    <w:pPr>
      <w:shd w:val="clear" w:color="auto" w:fill="FFFFFF"/>
      <w:spacing w:before="1260" w:after="900" w:line="322" w:lineRule="exact"/>
      <w:ind w:hanging="500"/>
    </w:pPr>
    <w:rPr>
      <w:rFonts w:ascii="Times New Roman" w:hAnsi="Times New Roman" w:cs="Times New Roman"/>
      <w:sz w:val="25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53FF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3FF"/>
    <w:rPr>
      <w:rFonts w:ascii="Tahoma" w:hAnsi="Tahoma" w:cs="Times New Roman"/>
      <w:sz w:val="16"/>
    </w:rPr>
  </w:style>
  <w:style w:type="paragraph" w:customStyle="1" w:styleId="Standard">
    <w:name w:val="Standard"/>
    <w:uiPriority w:val="99"/>
    <w:rsid w:val="00034F8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next w:val="Standard"/>
    <w:uiPriority w:val="99"/>
    <w:rsid w:val="00034F8C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Style15">
    <w:name w:val="Style15"/>
    <w:basedOn w:val="Normal"/>
    <w:uiPriority w:val="99"/>
    <w:rsid w:val="00034F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22">
    <w:name w:val="Font Style22"/>
    <w:uiPriority w:val="99"/>
    <w:rsid w:val="00034F8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034F8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uiPriority w:val="99"/>
    <w:locked/>
    <w:rsid w:val="00034F8C"/>
    <w:rPr>
      <w:rFonts w:ascii="Arial Unicode MS" w:eastAsia="Times New Roman"/>
      <w:sz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034F8C"/>
    <w:pPr>
      <w:shd w:val="clear" w:color="auto" w:fill="FFFFFF"/>
      <w:spacing w:after="0" w:line="274" w:lineRule="exact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15CC"/>
    <w:rPr>
      <w:rFonts w:cs="Times New Roman"/>
    </w:rPr>
  </w:style>
  <w:style w:type="character" w:customStyle="1" w:styleId="10">
    <w:name w:val="Основной текст Знак1"/>
    <w:uiPriority w:val="99"/>
    <w:semiHidden/>
    <w:rsid w:val="00034F8C"/>
    <w:rPr>
      <w:sz w:val="22"/>
    </w:rPr>
  </w:style>
  <w:style w:type="character" w:customStyle="1" w:styleId="2pt">
    <w:name w:val="Основной текст + Интервал 2 pt"/>
    <w:uiPriority w:val="99"/>
    <w:rsid w:val="00034F8C"/>
    <w:rPr>
      <w:rFonts w:ascii="Arial Unicode MS" w:eastAsia="Times New Roman"/>
      <w:spacing w:val="40"/>
      <w:sz w:val="23"/>
      <w:shd w:val="clear" w:color="auto" w:fill="FFFFFF"/>
    </w:rPr>
  </w:style>
  <w:style w:type="paragraph" w:customStyle="1" w:styleId="21">
    <w:name w:val="Основной текст с отступом 21"/>
    <w:basedOn w:val="Normal"/>
    <w:uiPriority w:val="99"/>
    <w:rsid w:val="009E0C4A"/>
    <w:pPr>
      <w:widowControl w:val="0"/>
      <w:suppressAutoHyphens/>
      <w:spacing w:after="0" w:line="240" w:lineRule="auto"/>
      <w:ind w:left="360" w:firstLine="348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pple-converted-space">
    <w:name w:val="apple-converted-space"/>
    <w:uiPriority w:val="99"/>
    <w:rsid w:val="009E0C4A"/>
  </w:style>
  <w:style w:type="paragraph" w:styleId="BodyTextIndent">
    <w:name w:val="Body Text Indent"/>
    <w:basedOn w:val="Normal"/>
    <w:link w:val="BodyTextIndentChar"/>
    <w:uiPriority w:val="99"/>
    <w:semiHidden/>
    <w:rsid w:val="00CC0299"/>
    <w:pPr>
      <w:spacing w:after="120"/>
      <w:ind w:left="283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0299"/>
    <w:rPr>
      <w:rFonts w:cs="Times New Roman"/>
      <w:sz w:val="22"/>
    </w:rPr>
  </w:style>
  <w:style w:type="paragraph" w:customStyle="1" w:styleId="2">
    <w:name w:val="заголовок 2"/>
    <w:basedOn w:val="Normal"/>
    <w:next w:val="Normal"/>
    <w:uiPriority w:val="99"/>
    <w:rsid w:val="00CC0299"/>
    <w:pPr>
      <w:keepNext/>
      <w:autoSpaceDE w:val="0"/>
      <w:autoSpaceDN w:val="0"/>
      <w:spacing w:after="0" w:line="240" w:lineRule="auto"/>
      <w:ind w:firstLine="567"/>
      <w:jc w:val="center"/>
      <w:outlineLvl w:val="1"/>
    </w:pPr>
    <w:rPr>
      <w:rFonts w:cs="Times New Roman"/>
      <w:b/>
      <w:bCs/>
      <w:sz w:val="28"/>
      <w:szCs w:val="28"/>
    </w:rPr>
  </w:style>
  <w:style w:type="character" w:customStyle="1" w:styleId="WW8Num5z0">
    <w:name w:val="WW8Num5z0"/>
    <w:uiPriority w:val="99"/>
    <w:rsid w:val="007E484C"/>
    <w:rPr>
      <w:rFonts w:ascii="Symbol" w:hAnsi="Symbol"/>
      <w:sz w:val="18"/>
    </w:rPr>
  </w:style>
  <w:style w:type="paragraph" w:customStyle="1" w:styleId="11">
    <w:name w:val="Абзац списка1"/>
    <w:basedOn w:val="Normal"/>
    <w:uiPriority w:val="99"/>
    <w:rsid w:val="00441C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6827F8BC5A90711BF7E9EEA00A3AE151010F0BBF5B3E9E5025EBC596l8C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19</Pages>
  <Words>7864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Наталья</dc:creator>
  <cp:keywords/>
  <dc:description/>
  <cp:lastModifiedBy>Arm---</cp:lastModifiedBy>
  <cp:revision>2</cp:revision>
  <cp:lastPrinted>2018-01-17T08:11:00Z</cp:lastPrinted>
  <dcterms:created xsi:type="dcterms:W3CDTF">2018-01-17T08:11:00Z</dcterms:created>
  <dcterms:modified xsi:type="dcterms:W3CDTF">2018-01-17T08:11:00Z</dcterms:modified>
</cp:coreProperties>
</file>