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D0" w:rsidRPr="00136938" w:rsidRDefault="008155D0" w:rsidP="0033496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8155D0" w:rsidRPr="00136938" w:rsidRDefault="008155D0" w:rsidP="0033496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8155D0" w:rsidRPr="00136938" w:rsidRDefault="008155D0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8155D0" w:rsidRPr="00136938" w:rsidRDefault="008155D0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8155D0" w:rsidRPr="00136938" w:rsidRDefault="008155D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155D0" w:rsidRPr="00E61440" w:rsidRDefault="008155D0" w:rsidP="00136938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«12</w:t>
      </w:r>
      <w:r w:rsidRPr="00E61440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>марта 2018 года   №132</w:t>
      </w:r>
    </w:p>
    <w:p w:rsidR="008155D0" w:rsidRPr="00136938" w:rsidRDefault="008155D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8155D0" w:rsidRPr="00536732" w:rsidRDefault="008155D0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149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23"/>
      </w:tblGrid>
      <w:tr w:rsidR="008155D0" w:rsidRPr="007D080C" w:rsidTr="004A5779">
        <w:trPr>
          <w:trHeight w:val="1332"/>
          <w:tblCellSpacing w:w="15" w:type="dxa"/>
          <w:jc w:val="center"/>
        </w:trPr>
        <w:tc>
          <w:tcPr>
            <w:tcW w:w="8463" w:type="dxa"/>
          </w:tcPr>
          <w:p w:rsidR="008155D0" w:rsidRPr="007D080C" w:rsidRDefault="008155D0" w:rsidP="004A57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080C">
              <w:rPr>
                <w:rFonts w:ascii="Times New Roman" w:hAnsi="Times New Roman"/>
                <w:b/>
                <w:sz w:val="26"/>
                <w:szCs w:val="26"/>
              </w:rPr>
              <w:t>О создании  постоянно действующей комиссии по внесению изменений в Правила землепользования и застройки Белозерского района</w:t>
            </w:r>
          </w:p>
          <w:p w:rsidR="008155D0" w:rsidRPr="005B1717" w:rsidRDefault="008155D0" w:rsidP="005B171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55D0" w:rsidRDefault="008155D0" w:rsidP="00684373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В целях создания условий для устойчивого развития Белозерского района, сохранения окружающей среды,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 соответствии  с Федеральным законом от 06.10.2003 № 131 – ФЗ «Об общих принципах организации местного самоуправления в Российской Федерации», статьями 31-33 Градостроительным кодексом Российской Федерации,</w:t>
      </w:r>
      <w:r w:rsidRPr="00E61440">
        <w:rPr>
          <w:kern w:val="2"/>
          <w:sz w:val="26"/>
          <w:szCs w:val="26"/>
        </w:rPr>
        <w:t xml:space="preserve"> </w:t>
      </w:r>
      <w:r w:rsidRPr="00E61440">
        <w:rPr>
          <w:rFonts w:ascii="Times New Roman" w:hAnsi="Times New Roman"/>
          <w:sz w:val="26"/>
          <w:szCs w:val="26"/>
          <w:lang w:eastAsia="ru-RU"/>
        </w:rPr>
        <w:t xml:space="preserve">Уставом Белозерского района, Администрация Белозерского района </w:t>
      </w:r>
    </w:p>
    <w:p w:rsidR="008155D0" w:rsidRPr="00E61440" w:rsidRDefault="008155D0" w:rsidP="0055444F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ПОСТАНОВЛЯЕТ: </w:t>
      </w:r>
    </w:p>
    <w:p w:rsidR="008155D0" w:rsidRPr="00E61440" w:rsidRDefault="008155D0" w:rsidP="004A5779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1. Создать постоянно действующую комиссию по внесению изменений в Правила землепользования и застройки Белозерского района Курганской области.</w:t>
      </w:r>
    </w:p>
    <w:p w:rsidR="008155D0" w:rsidRPr="00E61440" w:rsidRDefault="008155D0" w:rsidP="004A5779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2. Утвердить:</w:t>
      </w:r>
    </w:p>
    <w:p w:rsidR="008155D0" w:rsidRPr="00E61440" w:rsidRDefault="008155D0" w:rsidP="004A5779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2.1. Положение о постоянно действующей комиссии по внесению изменений в Правила землепользования и застройки Белозерского района согласно приложению 1 к настоящему постановлению;</w:t>
      </w:r>
    </w:p>
    <w:p w:rsidR="008155D0" w:rsidRPr="00E61440" w:rsidRDefault="008155D0" w:rsidP="00E6144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2.2. Положение о порядке направления предложений в постоянно действующую комиссию по внесению изменений в Правила землепользования и застройки Белозе</w:t>
      </w:r>
      <w:r>
        <w:rPr>
          <w:rFonts w:ascii="Times New Roman" w:hAnsi="Times New Roman"/>
          <w:sz w:val="26"/>
          <w:szCs w:val="26"/>
          <w:lang w:eastAsia="ru-RU"/>
        </w:rPr>
        <w:t>рского района</w:t>
      </w:r>
      <w:r w:rsidRPr="00E61440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2 к настоящему постановлению; </w:t>
      </w:r>
    </w:p>
    <w:p w:rsidR="008155D0" w:rsidRPr="00E61440" w:rsidRDefault="008155D0" w:rsidP="00E6144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2.3. Состав постоянно действующей комиссии по внесению изменений в Правила землепользования и застройки Белозерского района согласно приложению 3 к настоящему постановлению.</w:t>
      </w:r>
    </w:p>
    <w:p w:rsidR="008155D0" w:rsidRPr="00E61440" w:rsidRDefault="008155D0" w:rsidP="007D5817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3. Разместить настоящее постановление на официальном сайте Администрации Белозерского района Курганской области.</w:t>
      </w:r>
    </w:p>
    <w:p w:rsidR="008155D0" w:rsidRPr="00E61440" w:rsidRDefault="008155D0" w:rsidP="00FB49B9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4.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8155D0" w:rsidRPr="00E61440" w:rsidRDefault="008155D0" w:rsidP="00F4367B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8155D0" w:rsidRDefault="008155D0" w:rsidP="00F4367B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8155D0" w:rsidRPr="00E61440" w:rsidRDefault="008155D0" w:rsidP="00F4367B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E61440">
        <w:rPr>
          <w:rFonts w:ascii="Times New Roman" w:hAnsi="Times New Roman"/>
          <w:sz w:val="26"/>
          <w:szCs w:val="26"/>
          <w:lang w:eastAsia="ru-RU"/>
        </w:rPr>
        <w:t>Глава Белозерского района</w:t>
      </w:r>
      <w:r w:rsidRPr="00E61440">
        <w:rPr>
          <w:rFonts w:ascii="Times New Roman" w:hAnsi="Times New Roman"/>
          <w:sz w:val="26"/>
          <w:szCs w:val="26"/>
          <w:lang w:eastAsia="ru-RU"/>
        </w:rPr>
        <w:tab/>
        <w:t xml:space="preserve">        </w:t>
      </w:r>
      <w:r w:rsidRPr="00E61440">
        <w:rPr>
          <w:rFonts w:ascii="Times New Roman" w:hAnsi="Times New Roman"/>
          <w:sz w:val="26"/>
          <w:szCs w:val="26"/>
          <w:lang w:eastAsia="ru-RU"/>
        </w:rPr>
        <w:tab/>
      </w:r>
      <w:r w:rsidRPr="00E61440">
        <w:rPr>
          <w:rFonts w:ascii="Times New Roman" w:hAnsi="Times New Roman"/>
          <w:sz w:val="26"/>
          <w:szCs w:val="26"/>
          <w:lang w:eastAsia="ru-RU"/>
        </w:rPr>
        <w:tab/>
      </w:r>
      <w:r w:rsidRPr="00E61440">
        <w:rPr>
          <w:rFonts w:ascii="Times New Roman" w:hAnsi="Times New Roman"/>
          <w:sz w:val="26"/>
          <w:szCs w:val="26"/>
          <w:lang w:eastAsia="ru-RU"/>
        </w:rPr>
        <w:tab/>
      </w:r>
      <w:r w:rsidRPr="00E61440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В.В. Терёхин</w:t>
      </w:r>
    </w:p>
    <w:p w:rsidR="008155D0" w:rsidRDefault="008155D0" w:rsidP="00554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8155D0" w:rsidRDefault="008155D0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1 </w:t>
      </w:r>
    </w:p>
    <w:p w:rsidR="008155D0" w:rsidRPr="00D71931" w:rsidRDefault="008155D0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  <w:r>
        <w:rPr>
          <w:rFonts w:ascii="Times New Roman" w:hAnsi="Times New Roman"/>
          <w:sz w:val="20"/>
          <w:szCs w:val="20"/>
          <w:lang w:eastAsia="ru-RU"/>
        </w:rPr>
        <w:t xml:space="preserve"> Администрации </w:t>
      </w:r>
      <w:r w:rsidRPr="00D7193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8155D0" w:rsidRPr="00D71931" w:rsidRDefault="008155D0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«12» марта </w:t>
      </w:r>
      <w:r w:rsidRPr="00D71931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D71931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 №132</w:t>
      </w:r>
    </w:p>
    <w:p w:rsidR="008155D0" w:rsidRPr="00EC049E" w:rsidRDefault="008155D0" w:rsidP="00EC049E">
      <w:pPr>
        <w:pStyle w:val="NoSpacing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EC049E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EC049E">
        <w:rPr>
          <w:rFonts w:ascii="Times New Roman" w:hAnsi="Times New Roman"/>
          <w:sz w:val="20"/>
          <w:szCs w:val="20"/>
        </w:rPr>
        <w:t>О создании  постоянно действующей комиссии по внесению изменений в Правила землепользования и застройки Белозерского района</w:t>
      </w:r>
      <w:r w:rsidRPr="00EC049E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8155D0" w:rsidRDefault="008155D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8155D0" w:rsidRDefault="008155D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8155D0" w:rsidRPr="005B1717" w:rsidRDefault="008155D0" w:rsidP="005B1717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155D0" w:rsidRPr="005B1717" w:rsidRDefault="008155D0" w:rsidP="005B171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b/>
          <w:bCs/>
          <w:color w:val="000000"/>
          <w:sz w:val="28"/>
          <w:szCs w:val="28"/>
        </w:rPr>
        <w:t xml:space="preserve">к составу и порядку деятельности комиссии </w:t>
      </w:r>
      <w:r w:rsidRPr="0093220A">
        <w:rPr>
          <w:rFonts w:ascii="Times New Roman" w:hAnsi="Times New Roman"/>
          <w:b/>
          <w:sz w:val="28"/>
          <w:szCs w:val="28"/>
        </w:rPr>
        <w:t>по внесению изменений в Правила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220A">
        <w:rPr>
          <w:rFonts w:ascii="Times New Roman" w:hAnsi="Times New Roman"/>
          <w:b/>
          <w:sz w:val="28"/>
          <w:szCs w:val="28"/>
        </w:rPr>
        <w:t>Белозерского района</w:t>
      </w:r>
      <w:r w:rsidRPr="005B17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155D0" w:rsidRDefault="008155D0" w:rsidP="005B17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49E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C049E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8155D0" w:rsidRPr="00EC049E" w:rsidRDefault="008155D0" w:rsidP="00EC049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Pr="00EC049E" w:rsidRDefault="008155D0" w:rsidP="00EC049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определяет компетенцию и порядок деятельности постоянно действующей комиссии (далее — комиссия) по внесению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Default="008155D0" w:rsidP="00EC049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Российской Федерации, указами и распоряжениями Президента Российской Федерации, постановлениями Правительства Российской Федерации, областными законами </w:t>
      </w:r>
      <w:r>
        <w:rPr>
          <w:rFonts w:ascii="Times New Roman" w:hAnsi="Times New Roman"/>
          <w:sz w:val="28"/>
          <w:szCs w:val="28"/>
          <w:lang w:eastAsia="ru-RU"/>
        </w:rPr>
        <w:t>Курганской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актами, а также настоящим Положением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Pr="00EC049E" w:rsidRDefault="008155D0" w:rsidP="00EC049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Pr="00C73AE4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AE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73AE4">
        <w:rPr>
          <w:rFonts w:ascii="Times New Roman" w:hAnsi="Times New Roman"/>
          <w:b/>
          <w:sz w:val="28"/>
          <w:szCs w:val="28"/>
          <w:lang w:eastAsia="ru-RU"/>
        </w:rPr>
        <w:t>. Функции комиссии</w:t>
      </w:r>
    </w:p>
    <w:p w:rsidR="008155D0" w:rsidRPr="00EC049E" w:rsidRDefault="008155D0" w:rsidP="00C73AE4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49E">
        <w:rPr>
          <w:rFonts w:ascii="Times New Roman" w:hAnsi="Times New Roman"/>
          <w:sz w:val="28"/>
          <w:szCs w:val="28"/>
          <w:lang w:eastAsia="ru-RU"/>
        </w:rPr>
        <w:t>Функциями комиссии являются: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C049E">
        <w:rPr>
          <w:rFonts w:ascii="Times New Roman" w:hAnsi="Times New Roman"/>
          <w:sz w:val="28"/>
          <w:szCs w:val="28"/>
          <w:lang w:eastAsia="ru-RU"/>
        </w:rPr>
        <w:t>одготовка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EC049E">
        <w:rPr>
          <w:rFonts w:ascii="Times New Roman" w:hAnsi="Times New Roman"/>
          <w:sz w:val="28"/>
          <w:szCs w:val="28"/>
          <w:lang w:eastAsia="ru-RU"/>
        </w:rPr>
        <w:t>ассмотрение предложений о внесении изменений в Правила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C049E">
        <w:rPr>
          <w:rFonts w:ascii="Times New Roman" w:hAnsi="Times New Roman"/>
          <w:sz w:val="28"/>
          <w:szCs w:val="28"/>
          <w:lang w:eastAsia="ru-RU"/>
        </w:rPr>
        <w:t>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C049E">
        <w:rPr>
          <w:rFonts w:ascii="Times New Roman" w:hAnsi="Times New Roman"/>
          <w:sz w:val="28"/>
          <w:szCs w:val="28"/>
          <w:lang w:eastAsia="ru-RU"/>
        </w:rPr>
        <w:t>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Pr="00C73AE4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AE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73AE4">
        <w:rPr>
          <w:rFonts w:ascii="Times New Roman" w:hAnsi="Times New Roman"/>
          <w:b/>
          <w:sz w:val="28"/>
          <w:szCs w:val="28"/>
          <w:lang w:eastAsia="ru-RU"/>
        </w:rPr>
        <w:t>. Права Комиссии</w:t>
      </w:r>
    </w:p>
    <w:p w:rsidR="008155D0" w:rsidRPr="00EC049E" w:rsidRDefault="008155D0" w:rsidP="00C73AE4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EC049E">
        <w:rPr>
          <w:rFonts w:ascii="Times New Roman" w:hAnsi="Times New Roman"/>
          <w:sz w:val="28"/>
          <w:szCs w:val="28"/>
          <w:lang w:eastAsia="ru-RU"/>
        </w:rPr>
        <w:t>В своей деятельности комиссия имеет право: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EC049E">
        <w:rPr>
          <w:rFonts w:ascii="Times New Roman" w:hAnsi="Times New Roman"/>
          <w:sz w:val="28"/>
          <w:szCs w:val="28"/>
          <w:lang w:eastAsia="ru-RU"/>
        </w:rPr>
        <w:t>апрашивать в установленном порядке и получать материалы, необходимые для реализации возложенных на Комиссию функций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Default="008155D0" w:rsidP="00E6144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риглашать для работы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представителей, государственных организаций, </w:t>
      </w:r>
      <w:r w:rsidRPr="00EC049E">
        <w:rPr>
          <w:rFonts w:ascii="Times New Roman" w:hAnsi="Times New Roman"/>
          <w:sz w:val="28"/>
          <w:szCs w:val="28"/>
          <w:lang w:eastAsia="ru-RU"/>
        </w:rPr>
        <w:t>органов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49E">
        <w:rPr>
          <w:rFonts w:ascii="Times New Roman" w:hAnsi="Times New Roman"/>
          <w:sz w:val="28"/>
          <w:szCs w:val="28"/>
          <w:lang w:eastAsia="ru-RU"/>
        </w:rPr>
        <w:t>самоуправления, общественных объединени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й, иных организаций, физические </w:t>
      </w:r>
      <w:r w:rsidRPr="00EC049E">
        <w:rPr>
          <w:rFonts w:ascii="Times New Roman" w:hAnsi="Times New Roman"/>
          <w:sz w:val="28"/>
          <w:szCs w:val="28"/>
          <w:lang w:eastAsia="ru-RU"/>
        </w:rPr>
        <w:t>лица и их представителей.</w:t>
      </w:r>
    </w:p>
    <w:p w:rsidR="008155D0" w:rsidRPr="00EC049E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AE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73AE4">
        <w:rPr>
          <w:rFonts w:ascii="Times New Roman" w:hAnsi="Times New Roman"/>
          <w:b/>
          <w:sz w:val="28"/>
          <w:szCs w:val="28"/>
          <w:lang w:eastAsia="ru-RU"/>
        </w:rPr>
        <w:t>. Состав и порядок работы комиссии</w:t>
      </w:r>
    </w:p>
    <w:p w:rsidR="008155D0" w:rsidRPr="00C73AE4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комиссии, а в его отсутствие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 комиссии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 комиссии проводятся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председателем или его заместителем. Время, место и повестка дня очередного заседания определяются председателем, а в его отсутствие заместителем председателя.</w:t>
      </w:r>
    </w:p>
    <w:p w:rsidR="008155D0" w:rsidRPr="00EC049E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>Заседание комиссии является правомочным при участии в нем не менее половины членов комиссии от общего числа.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C049E">
        <w:rPr>
          <w:rFonts w:ascii="Times New Roman" w:hAnsi="Times New Roman"/>
          <w:sz w:val="28"/>
          <w:szCs w:val="28"/>
          <w:lang w:eastAsia="ru-RU"/>
        </w:rPr>
        <w:t>. Заседание Комиссии проводятся в случае поступления предложений о внесении изменений в Правила.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C049E">
        <w:rPr>
          <w:rFonts w:ascii="Times New Roman" w:hAnsi="Times New Roman"/>
          <w:sz w:val="28"/>
          <w:szCs w:val="28"/>
          <w:lang w:eastAsia="ru-RU"/>
        </w:rPr>
        <w:t>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C049E">
        <w:rPr>
          <w:rFonts w:ascii="Times New Roman" w:hAnsi="Times New Roman"/>
          <w:sz w:val="28"/>
          <w:szCs w:val="28"/>
          <w:lang w:eastAsia="ru-RU"/>
        </w:rPr>
        <w:t>. Решения комиссии носят рекомендательный характер.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. Комиссия по результатам рассмотрения предложений о внесении изменений в Правила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с учетом рекомендаций, содержащихся в заключении комиссии, в течение тридцати дней принимает решение о подготовке проекта решения о внесении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8155D0" w:rsidRPr="00EC049E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EC049E">
        <w:rPr>
          <w:rFonts w:ascii="Times New Roman" w:hAnsi="Times New Roman"/>
          <w:sz w:val="28"/>
          <w:szCs w:val="28"/>
          <w:lang w:eastAsia="ru-RU"/>
        </w:rPr>
        <w:t>Решения, принимаемые на заседаниях комиссии, оформляются протоколами, которые подписывает председатель комиссии и секретарь комиссии.</w:t>
      </w:r>
    </w:p>
    <w:p w:rsidR="008155D0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Протоколы заседаний комиссии хранятся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района. 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правила принимаются решением </w:t>
      </w:r>
      <w:r>
        <w:rPr>
          <w:rFonts w:ascii="Times New Roman" w:hAnsi="Times New Roman"/>
          <w:sz w:val="28"/>
          <w:szCs w:val="28"/>
          <w:lang w:eastAsia="ru-RU"/>
        </w:rPr>
        <w:t>Думы Белозерского района</w:t>
      </w: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155D0" w:rsidRPr="00FA6EC2" w:rsidRDefault="008155D0" w:rsidP="00C73A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6EC2">
        <w:rPr>
          <w:rFonts w:ascii="Times New Roman" w:hAnsi="Times New Roman"/>
          <w:b/>
          <w:sz w:val="28"/>
          <w:szCs w:val="28"/>
        </w:rPr>
        <w:t>. Принципы обеспечения деятельности Комиссии</w:t>
      </w:r>
    </w:p>
    <w:p w:rsidR="008155D0" w:rsidRPr="00FA6EC2" w:rsidRDefault="008155D0" w:rsidP="00C73A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155D0" w:rsidRPr="00FA6EC2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15. Члены Комиссии осуществляют свою деятельность на безвозмездной основе.</w:t>
      </w:r>
    </w:p>
    <w:p w:rsidR="008155D0" w:rsidRPr="00FA6EC2" w:rsidRDefault="008155D0" w:rsidP="00C73A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16. Материально-техническое, организационное, правовое и методическое обеспечение деятельности Комиссии осуществляется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</w:p>
    <w:p w:rsidR="008155D0" w:rsidRDefault="008155D0" w:rsidP="00C73AE4">
      <w:pPr>
        <w:pStyle w:val="NoSpacing"/>
      </w:pPr>
    </w:p>
    <w:p w:rsidR="008155D0" w:rsidRDefault="008155D0" w:rsidP="00C73AE4">
      <w:pPr>
        <w:pStyle w:val="NoSpacing"/>
      </w:pPr>
    </w:p>
    <w:p w:rsidR="008155D0" w:rsidRDefault="008155D0" w:rsidP="00C73AE4">
      <w:pPr>
        <w:pStyle w:val="NoSpacing"/>
      </w:pPr>
    </w:p>
    <w:p w:rsidR="008155D0" w:rsidRPr="00350229" w:rsidRDefault="008155D0" w:rsidP="00C73AE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8155D0" w:rsidRPr="00350229" w:rsidRDefault="008155D0" w:rsidP="00C73AE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6144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E6144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2 </w:t>
      </w:r>
    </w:p>
    <w:p w:rsidR="008155D0" w:rsidRPr="00D71931" w:rsidRDefault="008155D0" w:rsidP="00E6144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  <w:r>
        <w:rPr>
          <w:rFonts w:ascii="Times New Roman" w:hAnsi="Times New Roman"/>
          <w:sz w:val="20"/>
          <w:szCs w:val="20"/>
          <w:lang w:eastAsia="ru-RU"/>
        </w:rPr>
        <w:t xml:space="preserve"> Администрации </w:t>
      </w:r>
      <w:r w:rsidRPr="00D7193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8155D0" w:rsidRPr="00D71931" w:rsidRDefault="008155D0" w:rsidP="00E6144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«12» марта </w:t>
      </w:r>
      <w:r w:rsidRPr="00D71931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D71931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 №132</w:t>
      </w:r>
    </w:p>
    <w:p w:rsidR="008155D0" w:rsidRPr="00EC049E" w:rsidRDefault="008155D0" w:rsidP="00E61440">
      <w:pPr>
        <w:pStyle w:val="NoSpacing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EC049E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EC049E">
        <w:rPr>
          <w:rFonts w:ascii="Times New Roman" w:hAnsi="Times New Roman"/>
          <w:sz w:val="20"/>
          <w:szCs w:val="20"/>
        </w:rPr>
        <w:t>О создании  постоянно действующей комиссии по внесению изменений в Правила землепользования и застройки Белозерского района</w:t>
      </w:r>
      <w:r w:rsidRPr="00EC049E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Default="008155D0" w:rsidP="00EC049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Pr="0016576C" w:rsidRDefault="008155D0" w:rsidP="0016576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76C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ОЛОЖЕНИЕ</w:t>
      </w:r>
    </w:p>
    <w:p w:rsidR="008155D0" w:rsidRPr="0016576C" w:rsidRDefault="008155D0" w:rsidP="0016576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76C">
        <w:rPr>
          <w:rFonts w:ascii="Times New Roman" w:hAnsi="Times New Roman"/>
          <w:b/>
          <w:sz w:val="28"/>
          <w:szCs w:val="28"/>
          <w:lang w:eastAsia="ru-RU"/>
        </w:rPr>
        <w:t xml:space="preserve">о порядке направления предложений в постоянно действующую комиссию по внесению изменений в Правила землепользования и застройки </w:t>
      </w:r>
      <w:r>
        <w:rPr>
          <w:rFonts w:ascii="Times New Roman" w:hAnsi="Times New Roman"/>
          <w:b/>
          <w:sz w:val="28"/>
          <w:szCs w:val="28"/>
          <w:lang w:eastAsia="ru-RU"/>
        </w:rPr>
        <w:t>Белозерского района Курганской</w:t>
      </w:r>
      <w:r w:rsidRPr="0016576C">
        <w:rPr>
          <w:rFonts w:ascii="Times New Roman" w:hAnsi="Times New Roman"/>
          <w:b/>
          <w:sz w:val="28"/>
          <w:szCs w:val="28"/>
          <w:lang w:eastAsia="ru-RU"/>
        </w:rPr>
        <w:t xml:space="preserve"> области.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 xml:space="preserve">1. Положение о порядке направления предложений в постоянно действующую комиссию по внесению изменений в Правила землепользования и застройки </w:t>
      </w:r>
      <w:r w:rsidRPr="0016576C">
        <w:rPr>
          <w:rFonts w:ascii="Times New Roman" w:hAnsi="Times New Roman"/>
          <w:sz w:val="28"/>
          <w:szCs w:val="28"/>
          <w:lang w:eastAsia="ru-RU"/>
        </w:rPr>
        <w:t>Белозерского района Курганской области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регулирует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процедуру направления предложений в постоянно действующую комиссию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комиссия) по внесению изменений в Правила землепользования и застройки </w:t>
      </w:r>
      <w:r w:rsidRPr="0016576C"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 xml:space="preserve">2. Предложения о внесении изменений в Правила и о предоставлении разрешения на условно разрешенный вид использования земельного участка или объекта капитального строительства, о разрешении на отклонение от предельных параметров разрешенного строительства, реконструкции объектов капитального строительства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предложения) направляются на рассмотрение Комиссии.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>3. Изменениями в Правила называются любые изменения карты границ территориальных зон, карты зон с особыми условиями использования территорий, градостроительных регламентов либо текста Правил.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 xml:space="preserve">4. Предложения оформляются в письменном виде и направляются в администрацию </w:t>
      </w:r>
      <w:r w:rsidRPr="0016576C">
        <w:rPr>
          <w:rFonts w:ascii="Times New Roman" w:hAnsi="Times New Roman"/>
          <w:sz w:val="28"/>
          <w:szCs w:val="28"/>
          <w:lang w:eastAsia="ru-RU"/>
        </w:rPr>
        <w:t>Белозерского района Курганской области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  <w:lang w:eastAsia="ru-RU"/>
        </w:rPr>
        <w:t>641360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Курганская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>Белозерский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/>
          <w:sz w:val="28"/>
          <w:szCs w:val="28"/>
          <w:lang w:eastAsia="ru-RU"/>
        </w:rPr>
        <w:t>с. Белозерское, ул. Карла Маркса, д.16</w:t>
      </w:r>
      <w:r w:rsidRPr="00EC049E">
        <w:rPr>
          <w:rFonts w:ascii="Times New Roman" w:hAnsi="Times New Roman"/>
          <w:sz w:val="28"/>
          <w:szCs w:val="28"/>
          <w:lang w:eastAsia="ru-RU"/>
        </w:rPr>
        <w:t>.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49E">
        <w:rPr>
          <w:rFonts w:ascii="Times New Roman" w:hAnsi="Times New Roman"/>
          <w:sz w:val="28"/>
          <w:szCs w:val="28"/>
          <w:lang w:eastAsia="ru-RU"/>
        </w:rPr>
        <w:t>5. Предложения в Комиссию могут направляться: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EC049E">
        <w:rPr>
          <w:rFonts w:ascii="Times New Roman" w:hAnsi="Times New Roman"/>
          <w:sz w:val="28"/>
          <w:szCs w:val="28"/>
          <w:lang w:eastAsia="ru-RU"/>
        </w:rPr>
        <w:t>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рганами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Курганской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области в случаях, есл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Правила могут воспрепятствовать функционированию, размещению объектов капитального строительства регионального значения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Белозерского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района в случаях, если Правила могут воспрепятствовать функционированию, размещению объектов капитального строительства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</w:t>
      </w:r>
      <w:r w:rsidRPr="00EC049E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>сти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совершенствовать порядок регулирования землепользования и застройки на соответствующей территории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55D0" w:rsidRPr="00EC049E" w:rsidRDefault="008155D0" w:rsidP="0016576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04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EC049E">
        <w:rPr>
          <w:rFonts w:ascii="Times New Roman" w:hAnsi="Times New Roman"/>
          <w:sz w:val="28"/>
          <w:szCs w:val="28"/>
          <w:lang w:eastAsia="ru-RU"/>
        </w:rPr>
        <w:t>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8155D0" w:rsidRDefault="008155D0" w:rsidP="00EC049E"/>
    <w:p w:rsidR="008155D0" w:rsidRDefault="008155D0" w:rsidP="00EC049E"/>
    <w:p w:rsidR="008155D0" w:rsidRPr="00350229" w:rsidRDefault="008155D0" w:rsidP="0016576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8155D0" w:rsidRPr="00350229" w:rsidRDefault="008155D0" w:rsidP="0016576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16576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55D0" w:rsidRDefault="008155D0" w:rsidP="003029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:rsidR="008155D0" w:rsidRPr="00D71931" w:rsidRDefault="008155D0" w:rsidP="003029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  <w:r>
        <w:rPr>
          <w:rFonts w:ascii="Times New Roman" w:hAnsi="Times New Roman"/>
          <w:sz w:val="20"/>
          <w:szCs w:val="20"/>
          <w:lang w:eastAsia="ru-RU"/>
        </w:rPr>
        <w:t xml:space="preserve"> Администрации </w:t>
      </w:r>
      <w:r w:rsidRPr="00D7193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8155D0" w:rsidRPr="00D71931" w:rsidRDefault="008155D0" w:rsidP="00302924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«12» марта </w:t>
      </w:r>
      <w:r w:rsidRPr="00D71931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D71931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 №132</w:t>
      </w:r>
    </w:p>
    <w:p w:rsidR="008155D0" w:rsidRPr="00EC049E" w:rsidRDefault="008155D0" w:rsidP="00302924">
      <w:pPr>
        <w:pStyle w:val="NoSpacing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EC049E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EC049E">
        <w:rPr>
          <w:rFonts w:ascii="Times New Roman" w:hAnsi="Times New Roman"/>
          <w:sz w:val="20"/>
          <w:szCs w:val="20"/>
        </w:rPr>
        <w:t>О создании  постоянно действующей комиссии по внесению изменений в Правила землепользования и застройки Белозерского района</w:t>
      </w:r>
      <w:r w:rsidRPr="00EC049E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16576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76C">
        <w:rPr>
          <w:rFonts w:ascii="Times New Roman" w:hAnsi="Times New Roman"/>
          <w:b/>
          <w:sz w:val="28"/>
          <w:szCs w:val="28"/>
          <w:lang w:eastAsia="ru-RU"/>
        </w:rPr>
        <w:t xml:space="preserve">Состав </w:t>
      </w:r>
    </w:p>
    <w:p w:rsidR="008155D0" w:rsidRDefault="008155D0" w:rsidP="0016576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76C">
        <w:rPr>
          <w:rFonts w:ascii="Times New Roman" w:hAnsi="Times New Roman"/>
          <w:b/>
          <w:sz w:val="28"/>
          <w:szCs w:val="28"/>
          <w:lang w:eastAsia="ru-RU"/>
        </w:rPr>
        <w:t>постоянно действующей комиссии по внесению изменений в Правила землепользования и застройки Белозерского района Курганской области</w:t>
      </w:r>
    </w:p>
    <w:p w:rsidR="008155D0" w:rsidRDefault="008155D0" w:rsidP="0016576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02924">
        <w:rPr>
          <w:rFonts w:ascii="Times New Roman" w:hAnsi="Times New Roman"/>
          <w:sz w:val="28"/>
          <w:szCs w:val="28"/>
          <w:lang w:eastAsia="ru-RU"/>
        </w:rPr>
        <w:t>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комиссии:                    Завьялов А.В. - первый заместитель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Главы Белозерского района</w:t>
      </w:r>
    </w:p>
    <w:p w:rsidR="008155D0" w:rsidRPr="0033496F" w:rsidRDefault="008155D0" w:rsidP="00487C0C">
      <w:pPr>
        <w:pStyle w:val="NoSpacing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Махидиева Н.П. - председатель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комиссии                                             комитета экономики и управления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муниципальным имуществом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Белозерского района</w:t>
      </w:r>
    </w:p>
    <w:p w:rsidR="008155D0" w:rsidRPr="0033496F" w:rsidRDefault="008155D0" w:rsidP="00487C0C">
      <w:pPr>
        <w:pStyle w:val="NoSpacing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комиссии:                          Гиндулин В.А. - главный специалист по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градостроительной деятельности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отдела ЖКХ, газификации и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производственных отраслей</w:t>
      </w:r>
    </w:p>
    <w:p w:rsidR="008155D0" w:rsidRPr="0033496F" w:rsidRDefault="008155D0" w:rsidP="00487C0C">
      <w:pPr>
        <w:pStyle w:val="NoSpacing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                               </w:t>
      </w:r>
      <w:r>
        <w:rPr>
          <w:rFonts w:ascii="Times New Roman" w:hAnsi="Times New Roman"/>
          <w:sz w:val="28"/>
          <w:szCs w:val="28"/>
        </w:rPr>
        <w:t>Еланцев С.В. -</w:t>
      </w:r>
      <w:r w:rsidRPr="00302924">
        <w:rPr>
          <w:rFonts w:ascii="Times New Roman" w:hAnsi="Times New Roman"/>
          <w:sz w:val="28"/>
          <w:szCs w:val="28"/>
        </w:rPr>
        <w:t xml:space="preserve"> начальник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302924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>отдела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Администрации </w:t>
      </w:r>
      <w:r w:rsidRPr="00302924">
        <w:rPr>
          <w:rFonts w:ascii="Times New Roman" w:hAnsi="Times New Roman"/>
          <w:sz w:val="28"/>
          <w:szCs w:val="28"/>
        </w:rPr>
        <w:t xml:space="preserve">Белозерского </w:t>
      </w:r>
    </w:p>
    <w:p w:rsidR="008155D0" w:rsidRPr="00302924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302924">
        <w:rPr>
          <w:rFonts w:ascii="Times New Roman" w:hAnsi="Times New Roman"/>
          <w:sz w:val="28"/>
          <w:szCs w:val="28"/>
        </w:rPr>
        <w:t>района</w:t>
      </w:r>
    </w:p>
    <w:p w:rsidR="008155D0" w:rsidRPr="0033496F" w:rsidRDefault="008155D0" w:rsidP="00487C0C">
      <w:pPr>
        <w:pStyle w:val="NoSpacing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70973">
        <w:rPr>
          <w:rFonts w:ascii="Times New Roman" w:hAnsi="Times New Roman"/>
          <w:sz w:val="28"/>
          <w:szCs w:val="28"/>
        </w:rPr>
        <w:t>Никитина Н.</w:t>
      </w:r>
      <w:r>
        <w:rPr>
          <w:rFonts w:ascii="Times New Roman" w:hAnsi="Times New Roman"/>
          <w:sz w:val="28"/>
          <w:szCs w:val="28"/>
        </w:rPr>
        <w:t>Н. -</w:t>
      </w:r>
      <w:r w:rsidRPr="00D70973">
        <w:rPr>
          <w:rFonts w:ascii="Times New Roman" w:hAnsi="Times New Roman"/>
          <w:sz w:val="28"/>
          <w:szCs w:val="28"/>
        </w:rPr>
        <w:t xml:space="preserve"> главный специалист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70973">
        <w:rPr>
          <w:rFonts w:ascii="Times New Roman" w:hAnsi="Times New Roman"/>
          <w:sz w:val="28"/>
          <w:szCs w:val="28"/>
        </w:rPr>
        <w:t xml:space="preserve">комитета экономики и управления 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70973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8155D0" w:rsidRPr="0033496F" w:rsidRDefault="008155D0" w:rsidP="00487C0C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Рыжков М.А. -</w:t>
      </w:r>
      <w:r w:rsidRPr="00D70973">
        <w:rPr>
          <w:rFonts w:ascii="Times New Roman" w:hAnsi="Times New Roman"/>
          <w:sz w:val="28"/>
          <w:szCs w:val="28"/>
        </w:rPr>
        <w:t xml:space="preserve"> главный специалист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B30331">
        <w:rPr>
          <w:rFonts w:ascii="Times New Roman" w:hAnsi="Times New Roman"/>
          <w:bCs/>
          <w:sz w:val="28"/>
          <w:szCs w:val="28"/>
        </w:rPr>
        <w:t xml:space="preserve">по вопросам информационной 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Pr="00B30331">
        <w:rPr>
          <w:rFonts w:ascii="Times New Roman" w:hAnsi="Times New Roman"/>
          <w:bCs/>
          <w:sz w:val="28"/>
          <w:szCs w:val="28"/>
        </w:rPr>
        <w:t xml:space="preserve">системы градостроительной 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Pr="00B30331">
        <w:rPr>
          <w:rFonts w:ascii="Times New Roman" w:hAnsi="Times New Roman"/>
          <w:bCs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973">
        <w:rPr>
          <w:rFonts w:ascii="Times New Roman" w:hAnsi="Times New Roman"/>
          <w:sz w:val="28"/>
          <w:szCs w:val="28"/>
        </w:rPr>
        <w:t>отдела ЖКХ,</w:t>
      </w:r>
    </w:p>
    <w:p w:rsidR="008155D0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D70973">
        <w:rPr>
          <w:rFonts w:ascii="Times New Roman" w:hAnsi="Times New Roman"/>
          <w:sz w:val="28"/>
          <w:szCs w:val="28"/>
        </w:rPr>
        <w:t>газификации и производственных</w:t>
      </w:r>
    </w:p>
    <w:p w:rsidR="008155D0" w:rsidRPr="00302924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70973">
        <w:rPr>
          <w:rFonts w:ascii="Times New Roman" w:hAnsi="Times New Roman"/>
          <w:sz w:val="28"/>
          <w:szCs w:val="28"/>
        </w:rPr>
        <w:t>отраслей</w:t>
      </w:r>
      <w:r>
        <w:rPr>
          <w:rFonts w:ascii="Times New Roman" w:hAnsi="Times New Roman"/>
          <w:sz w:val="28"/>
          <w:szCs w:val="28"/>
        </w:rPr>
        <w:t>.</w:t>
      </w:r>
    </w:p>
    <w:p w:rsidR="008155D0" w:rsidRPr="00302924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Pr="00302924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5D0" w:rsidRPr="00350229" w:rsidRDefault="008155D0" w:rsidP="00487C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8155D0" w:rsidRPr="00350229" w:rsidRDefault="008155D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8155D0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123C6"/>
    <w:rsid w:val="000269CE"/>
    <w:rsid w:val="00055558"/>
    <w:rsid w:val="00065EA4"/>
    <w:rsid w:val="00094F46"/>
    <w:rsid w:val="000B19C7"/>
    <w:rsid w:val="000F0DE4"/>
    <w:rsid w:val="00136938"/>
    <w:rsid w:val="0014656E"/>
    <w:rsid w:val="0016576C"/>
    <w:rsid w:val="001B06C1"/>
    <w:rsid w:val="0021556E"/>
    <w:rsid w:val="00220E2D"/>
    <w:rsid w:val="00262BDA"/>
    <w:rsid w:val="00284B0C"/>
    <w:rsid w:val="002E2214"/>
    <w:rsid w:val="00302924"/>
    <w:rsid w:val="00304CAA"/>
    <w:rsid w:val="0032721C"/>
    <w:rsid w:val="0033496F"/>
    <w:rsid w:val="003473A7"/>
    <w:rsid w:val="00350229"/>
    <w:rsid w:val="003575D1"/>
    <w:rsid w:val="00387606"/>
    <w:rsid w:val="003A4A9A"/>
    <w:rsid w:val="003D0EAB"/>
    <w:rsid w:val="003E2BFF"/>
    <w:rsid w:val="00400FEC"/>
    <w:rsid w:val="0040747C"/>
    <w:rsid w:val="004239ED"/>
    <w:rsid w:val="00487C0C"/>
    <w:rsid w:val="004A5779"/>
    <w:rsid w:val="0050201B"/>
    <w:rsid w:val="00536732"/>
    <w:rsid w:val="0055444F"/>
    <w:rsid w:val="0056768C"/>
    <w:rsid w:val="005B1717"/>
    <w:rsid w:val="005C045E"/>
    <w:rsid w:val="005C1186"/>
    <w:rsid w:val="005E13C6"/>
    <w:rsid w:val="00684373"/>
    <w:rsid w:val="006B19B8"/>
    <w:rsid w:val="00707E4C"/>
    <w:rsid w:val="0073409B"/>
    <w:rsid w:val="00745F42"/>
    <w:rsid w:val="007D080C"/>
    <w:rsid w:val="007D5817"/>
    <w:rsid w:val="007D58A3"/>
    <w:rsid w:val="008155D0"/>
    <w:rsid w:val="008D5618"/>
    <w:rsid w:val="0093220A"/>
    <w:rsid w:val="0095768C"/>
    <w:rsid w:val="00966418"/>
    <w:rsid w:val="00984AF1"/>
    <w:rsid w:val="009A4A3A"/>
    <w:rsid w:val="009B754B"/>
    <w:rsid w:val="00A51447"/>
    <w:rsid w:val="00AC0740"/>
    <w:rsid w:val="00B30331"/>
    <w:rsid w:val="00B607AB"/>
    <w:rsid w:val="00BB1C6B"/>
    <w:rsid w:val="00C02C61"/>
    <w:rsid w:val="00C46798"/>
    <w:rsid w:val="00C73AE4"/>
    <w:rsid w:val="00C963FB"/>
    <w:rsid w:val="00CE663A"/>
    <w:rsid w:val="00CF59FB"/>
    <w:rsid w:val="00D175D5"/>
    <w:rsid w:val="00D70973"/>
    <w:rsid w:val="00D71931"/>
    <w:rsid w:val="00E223B5"/>
    <w:rsid w:val="00E3137F"/>
    <w:rsid w:val="00E61440"/>
    <w:rsid w:val="00EB533A"/>
    <w:rsid w:val="00EC049E"/>
    <w:rsid w:val="00F4367B"/>
    <w:rsid w:val="00F67A69"/>
    <w:rsid w:val="00FA6EC2"/>
    <w:rsid w:val="00FB49B9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B17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1805</Words>
  <Characters>10293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ЖКХ</dc:creator>
  <cp:keywords/>
  <dc:description/>
  <cp:lastModifiedBy>Arm---</cp:lastModifiedBy>
  <cp:revision>5</cp:revision>
  <cp:lastPrinted>2018-03-06T04:14:00Z</cp:lastPrinted>
  <dcterms:created xsi:type="dcterms:W3CDTF">2018-03-02T10:59:00Z</dcterms:created>
  <dcterms:modified xsi:type="dcterms:W3CDTF">2018-03-14T10:34:00Z</dcterms:modified>
</cp:coreProperties>
</file>