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ED" w:rsidRDefault="00602DED" w:rsidP="004E067E">
      <w:pPr>
        <w:jc w:val="center"/>
        <w:rPr>
          <w:rStyle w:val="FontStyle17"/>
          <w:bCs/>
          <w:sz w:val="36"/>
          <w:szCs w:val="36"/>
        </w:rPr>
      </w:pPr>
      <w:r w:rsidRPr="00177448">
        <w:rPr>
          <w:rStyle w:val="FontStyle17"/>
          <w:bCs/>
          <w:sz w:val="36"/>
          <w:szCs w:val="36"/>
        </w:rPr>
        <w:t>Администрация Белозерского района</w:t>
      </w:r>
    </w:p>
    <w:p w:rsidR="00602DED" w:rsidRPr="00177448" w:rsidRDefault="00602DED" w:rsidP="00EB6967">
      <w:pPr>
        <w:pStyle w:val="Style1"/>
        <w:widowControl/>
        <w:spacing w:before="62" w:line="317" w:lineRule="exact"/>
        <w:ind w:left="1790" w:right="1757"/>
        <w:jc w:val="center"/>
        <w:rPr>
          <w:rStyle w:val="FontStyle17"/>
          <w:rFonts w:cs="Times New Roman"/>
          <w:bCs/>
          <w:sz w:val="36"/>
          <w:szCs w:val="36"/>
        </w:rPr>
      </w:pPr>
      <w:r w:rsidRPr="00177448">
        <w:rPr>
          <w:rStyle w:val="FontStyle17"/>
          <w:rFonts w:cs="Times New Roman"/>
          <w:bCs/>
          <w:sz w:val="36"/>
          <w:szCs w:val="36"/>
        </w:rPr>
        <w:t>Курганской области</w:t>
      </w:r>
    </w:p>
    <w:p w:rsidR="00602DED" w:rsidRDefault="00602DED" w:rsidP="00FB18DA">
      <w:pPr>
        <w:rPr>
          <w:sz w:val="24"/>
        </w:rPr>
      </w:pPr>
    </w:p>
    <w:p w:rsidR="00602DED" w:rsidRPr="00FB18DA" w:rsidRDefault="00602DED" w:rsidP="00FB18DA">
      <w:pPr>
        <w:rPr>
          <w:sz w:val="24"/>
        </w:rPr>
      </w:pPr>
    </w:p>
    <w:p w:rsidR="00602DED" w:rsidRPr="00FB18DA" w:rsidRDefault="00602DED" w:rsidP="00FB18DA">
      <w:pPr>
        <w:jc w:val="center"/>
        <w:rPr>
          <w:b/>
          <w:sz w:val="52"/>
          <w:szCs w:val="52"/>
        </w:rPr>
      </w:pPr>
      <w:r w:rsidRPr="00FB18DA">
        <w:rPr>
          <w:b/>
          <w:sz w:val="52"/>
          <w:szCs w:val="52"/>
        </w:rPr>
        <w:t>ПОСТАНОВЛЕНИЕ</w:t>
      </w:r>
    </w:p>
    <w:p w:rsidR="00602DED" w:rsidRPr="00FB18DA" w:rsidRDefault="00602DED" w:rsidP="00FB18DA">
      <w:pPr>
        <w:jc w:val="center"/>
        <w:rPr>
          <w:b/>
          <w:sz w:val="24"/>
        </w:rPr>
      </w:pPr>
    </w:p>
    <w:p w:rsidR="00602DED" w:rsidRPr="00FB18DA" w:rsidRDefault="00602DED" w:rsidP="00FB18DA">
      <w:pPr>
        <w:rPr>
          <w:sz w:val="24"/>
        </w:rPr>
      </w:pPr>
      <w:r>
        <w:rPr>
          <w:sz w:val="24"/>
        </w:rPr>
        <w:t>от «11» июля</w:t>
      </w:r>
      <w:r w:rsidRPr="00FB18DA">
        <w:rPr>
          <w:sz w:val="24"/>
        </w:rPr>
        <w:t xml:space="preserve"> </w:t>
      </w:r>
      <w:r>
        <w:rPr>
          <w:sz w:val="24"/>
        </w:rPr>
        <w:t xml:space="preserve"> 2016</w:t>
      </w:r>
      <w:r w:rsidRPr="00FB18DA">
        <w:rPr>
          <w:sz w:val="24"/>
        </w:rPr>
        <w:t xml:space="preserve">  г</w:t>
      </w:r>
      <w:r>
        <w:rPr>
          <w:sz w:val="24"/>
        </w:rPr>
        <w:t>ода  № 339</w:t>
      </w:r>
    </w:p>
    <w:p w:rsidR="00602DED" w:rsidRPr="00FB18DA" w:rsidRDefault="00602DED" w:rsidP="00BD6F53">
      <w:pPr>
        <w:ind w:left="708"/>
        <w:rPr>
          <w:sz w:val="18"/>
          <w:szCs w:val="18"/>
        </w:rPr>
      </w:pPr>
      <w:r w:rsidRPr="00FB18DA">
        <w:rPr>
          <w:sz w:val="18"/>
          <w:szCs w:val="18"/>
        </w:rPr>
        <w:t>с. Белозерское</w:t>
      </w:r>
    </w:p>
    <w:p w:rsidR="00602DED" w:rsidRPr="00FB18DA" w:rsidRDefault="00602DED" w:rsidP="00FB18DA">
      <w:pPr>
        <w:rPr>
          <w:sz w:val="18"/>
          <w:szCs w:val="18"/>
        </w:rPr>
      </w:pPr>
    </w:p>
    <w:p w:rsidR="00602DED" w:rsidRPr="00FB18DA" w:rsidRDefault="00602DED" w:rsidP="00FB18DA">
      <w:pPr>
        <w:rPr>
          <w:sz w:val="18"/>
          <w:szCs w:val="18"/>
        </w:rPr>
      </w:pPr>
    </w:p>
    <w:p w:rsidR="00602DED" w:rsidRPr="00FB18DA" w:rsidRDefault="00602DED" w:rsidP="00FB18DA">
      <w:pPr>
        <w:rPr>
          <w:sz w:val="18"/>
          <w:szCs w:val="18"/>
        </w:rPr>
      </w:pPr>
    </w:p>
    <w:p w:rsidR="00602DED" w:rsidRDefault="00602DED" w:rsidP="00FB18DA">
      <w:pPr>
        <w:jc w:val="center"/>
        <w:rPr>
          <w:b/>
          <w:sz w:val="24"/>
        </w:rPr>
      </w:pPr>
      <w:r w:rsidRPr="00FB18DA">
        <w:rPr>
          <w:b/>
          <w:sz w:val="24"/>
        </w:rPr>
        <w:t>Об утверждении административного  регламента предоставления Отдел</w:t>
      </w:r>
      <w:r>
        <w:rPr>
          <w:b/>
          <w:sz w:val="24"/>
        </w:rPr>
        <w:t>ом</w:t>
      </w:r>
      <w:r w:rsidRPr="00FB18DA">
        <w:rPr>
          <w:b/>
          <w:sz w:val="24"/>
        </w:rPr>
        <w:t xml:space="preserve"> образования Администрации Белозерског</w:t>
      </w:r>
      <w:r>
        <w:rPr>
          <w:b/>
          <w:sz w:val="24"/>
        </w:rPr>
        <w:t>о района муниципальной услуги «Предоставление</w:t>
      </w:r>
      <w:r w:rsidRPr="00FB18DA">
        <w:rPr>
          <w:b/>
          <w:sz w:val="24"/>
        </w:rPr>
        <w:t xml:space="preserve"> информации о поря</w:t>
      </w:r>
      <w:r>
        <w:rPr>
          <w:b/>
          <w:sz w:val="24"/>
        </w:rPr>
        <w:t>дке проведения государственной итоговой</w:t>
      </w:r>
      <w:r w:rsidRPr="00FB18DA">
        <w:rPr>
          <w:b/>
          <w:sz w:val="24"/>
        </w:rPr>
        <w:t xml:space="preserve"> аттестации обучающихся, освоивших образовательные программы основного общего и среднего общего образования</w:t>
      </w:r>
      <w:r>
        <w:rPr>
          <w:b/>
          <w:sz w:val="24"/>
        </w:rPr>
        <w:t>»</w:t>
      </w:r>
    </w:p>
    <w:p w:rsidR="00602DED" w:rsidRPr="00FB18DA" w:rsidRDefault="00602DED" w:rsidP="00FB18DA">
      <w:pPr>
        <w:jc w:val="center"/>
        <w:rPr>
          <w:b/>
          <w:sz w:val="24"/>
        </w:rPr>
      </w:pPr>
    </w:p>
    <w:p w:rsidR="00602DED" w:rsidRPr="00FB18DA" w:rsidRDefault="00602DED" w:rsidP="00FB18DA">
      <w:pPr>
        <w:jc w:val="center"/>
        <w:rPr>
          <w:b/>
          <w:sz w:val="24"/>
        </w:rPr>
      </w:pPr>
    </w:p>
    <w:p w:rsidR="00602DED" w:rsidRPr="00FB18DA" w:rsidRDefault="00602DED" w:rsidP="00EB6967">
      <w:pPr>
        <w:ind w:firstLine="709"/>
        <w:jc w:val="both"/>
        <w:rPr>
          <w:sz w:val="24"/>
        </w:rPr>
      </w:pPr>
      <w:r w:rsidRPr="00FB18DA">
        <w:rPr>
          <w:sz w:val="24"/>
        </w:rPr>
        <w:t>В соответствии с Федеральным законом от 06.10.2003 г. №131-ФЗ «Об общих принципах организации местного самоуправления в Российской Федерации», руководствуясь Федеральным законом от 27.07.2010 г.  №210-ФЗ «Об организации предоставления государственных и муниципальных услуг»,  Администрация Белозерского района</w:t>
      </w:r>
    </w:p>
    <w:p w:rsidR="00602DED" w:rsidRPr="00FB18DA" w:rsidRDefault="00602DED" w:rsidP="004D3165">
      <w:pPr>
        <w:ind w:firstLine="709"/>
        <w:jc w:val="both"/>
        <w:rPr>
          <w:sz w:val="24"/>
        </w:rPr>
      </w:pPr>
      <w:r w:rsidRPr="00FB18DA">
        <w:rPr>
          <w:sz w:val="24"/>
        </w:rPr>
        <w:t>ПОСТАНОВЛЯЕТ:</w:t>
      </w:r>
    </w:p>
    <w:p w:rsidR="00602DED" w:rsidRDefault="00602DED" w:rsidP="00EB6967">
      <w:pPr>
        <w:ind w:firstLine="709"/>
        <w:jc w:val="both"/>
        <w:rPr>
          <w:sz w:val="24"/>
        </w:rPr>
      </w:pPr>
      <w:r w:rsidRPr="00FB18DA">
        <w:rPr>
          <w:sz w:val="24"/>
        </w:rPr>
        <w:t>1.Утвердить административный регламент предоставления Отдел</w:t>
      </w:r>
      <w:r>
        <w:rPr>
          <w:sz w:val="24"/>
        </w:rPr>
        <w:t>ом</w:t>
      </w:r>
      <w:r w:rsidRPr="00FB18DA">
        <w:rPr>
          <w:sz w:val="24"/>
        </w:rPr>
        <w:t xml:space="preserve"> образования Администрации Белозерског</w:t>
      </w:r>
      <w:r>
        <w:rPr>
          <w:sz w:val="24"/>
        </w:rPr>
        <w:t>о района муниципальной услуги «Предоставление</w:t>
      </w:r>
      <w:r w:rsidRPr="00FB18DA">
        <w:rPr>
          <w:sz w:val="24"/>
        </w:rPr>
        <w:t xml:space="preserve"> информации о поря</w:t>
      </w:r>
      <w:r>
        <w:rPr>
          <w:sz w:val="24"/>
        </w:rPr>
        <w:t>дке проведения государственной итоговой</w:t>
      </w:r>
      <w:r w:rsidRPr="00FB18DA">
        <w:rPr>
          <w:sz w:val="24"/>
        </w:rPr>
        <w:t xml:space="preserve"> аттестации обучающихся, освоивших образовательные программы основного общего и среднего общего образования</w:t>
      </w:r>
      <w:r>
        <w:rPr>
          <w:sz w:val="24"/>
        </w:rPr>
        <w:t>»</w:t>
      </w:r>
      <w:r w:rsidRPr="00FB18DA">
        <w:rPr>
          <w:sz w:val="24"/>
        </w:rPr>
        <w:t xml:space="preserve"> согласно приложению к настоящему постановлению.</w:t>
      </w:r>
    </w:p>
    <w:p w:rsidR="00602DED" w:rsidRPr="00FB18DA" w:rsidRDefault="00602DED" w:rsidP="00EB6967">
      <w:pPr>
        <w:ind w:firstLine="709"/>
        <w:jc w:val="both"/>
        <w:rPr>
          <w:sz w:val="24"/>
        </w:rPr>
      </w:pPr>
      <w:r>
        <w:rPr>
          <w:sz w:val="24"/>
        </w:rPr>
        <w:t>2. Признать утратившим силу постановление Администрации Белозерского района от 25.04.2012 г. № 149 «Об утверждении административного регламента предоставления муниципальным учреждением Отдел народного образования Администрации Белозерского района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на территории Белозерского района».</w:t>
      </w:r>
    </w:p>
    <w:p w:rsidR="00602DED" w:rsidRPr="00FB18DA" w:rsidRDefault="00602DED" w:rsidP="00EB6967">
      <w:pPr>
        <w:ind w:firstLine="709"/>
        <w:jc w:val="both"/>
        <w:rPr>
          <w:sz w:val="24"/>
        </w:rPr>
      </w:pPr>
      <w:r>
        <w:rPr>
          <w:sz w:val="24"/>
        </w:rPr>
        <w:t>3</w:t>
      </w:r>
      <w:r w:rsidRPr="00FB18DA">
        <w:rPr>
          <w:sz w:val="24"/>
        </w:rPr>
        <w:t>.Отдел</w:t>
      </w:r>
      <w:r>
        <w:rPr>
          <w:sz w:val="24"/>
        </w:rPr>
        <w:t>у</w:t>
      </w:r>
      <w:r w:rsidRPr="00FB18DA">
        <w:rPr>
          <w:sz w:val="24"/>
        </w:rPr>
        <w:t xml:space="preserve"> образования (</w:t>
      </w:r>
      <w:r>
        <w:rPr>
          <w:sz w:val="24"/>
        </w:rPr>
        <w:t>Горбунову Ю.Г.)</w:t>
      </w:r>
      <w:r w:rsidRPr="00FB18DA">
        <w:rPr>
          <w:sz w:val="24"/>
        </w:rPr>
        <w:t xml:space="preserve"> обеспечить реализацию </w:t>
      </w:r>
      <w:r>
        <w:rPr>
          <w:sz w:val="24"/>
        </w:rPr>
        <w:t>а</w:t>
      </w:r>
      <w:r w:rsidRPr="00FB18DA">
        <w:rPr>
          <w:sz w:val="24"/>
        </w:rPr>
        <w:t>дминистративного регламента.</w:t>
      </w:r>
    </w:p>
    <w:p w:rsidR="00602DED" w:rsidRPr="00FB18DA" w:rsidRDefault="00602DED" w:rsidP="00EB6967">
      <w:pPr>
        <w:ind w:firstLine="709"/>
        <w:jc w:val="both"/>
        <w:rPr>
          <w:sz w:val="24"/>
        </w:rPr>
      </w:pPr>
      <w:r>
        <w:rPr>
          <w:sz w:val="24"/>
        </w:rPr>
        <w:t>4</w:t>
      </w:r>
      <w:r w:rsidRPr="00FB18DA">
        <w:rPr>
          <w:sz w:val="24"/>
        </w:rPr>
        <w:t>. Разместить настоящее постановление на официальном сайте Администрации Белозерского района в сети «Интернет».</w:t>
      </w:r>
    </w:p>
    <w:p w:rsidR="00602DED" w:rsidRPr="00FB18DA" w:rsidRDefault="00602DED" w:rsidP="00EB6967">
      <w:pPr>
        <w:ind w:firstLine="709"/>
        <w:jc w:val="both"/>
        <w:rPr>
          <w:sz w:val="24"/>
        </w:rPr>
      </w:pPr>
      <w:r>
        <w:rPr>
          <w:sz w:val="24"/>
        </w:rPr>
        <w:t>5</w:t>
      </w:r>
      <w:r w:rsidRPr="00FB18DA">
        <w:rPr>
          <w:sz w:val="24"/>
        </w:rPr>
        <w:t xml:space="preserve">.Контроль за выполнением настоящего постановления возложить на заместителя </w:t>
      </w:r>
      <w:r>
        <w:rPr>
          <w:sz w:val="24"/>
        </w:rPr>
        <w:t>Г</w:t>
      </w:r>
      <w:r w:rsidRPr="00FB18DA">
        <w:rPr>
          <w:sz w:val="24"/>
        </w:rPr>
        <w:t xml:space="preserve">лавы </w:t>
      </w:r>
      <w:r>
        <w:rPr>
          <w:sz w:val="24"/>
        </w:rPr>
        <w:t xml:space="preserve">Белозерского </w:t>
      </w:r>
      <w:r w:rsidRPr="00FB18DA">
        <w:rPr>
          <w:sz w:val="24"/>
        </w:rPr>
        <w:t>района, н</w:t>
      </w:r>
      <w:r>
        <w:rPr>
          <w:sz w:val="24"/>
        </w:rPr>
        <w:t xml:space="preserve">ачальника управления социальной политики </w:t>
      </w:r>
      <w:r w:rsidRPr="00FB18DA">
        <w:rPr>
          <w:sz w:val="24"/>
        </w:rPr>
        <w:t>Баязитову М.Л.</w:t>
      </w:r>
    </w:p>
    <w:p w:rsidR="00602DED" w:rsidRPr="00FB18DA" w:rsidRDefault="00602DED" w:rsidP="00FB18DA">
      <w:pPr>
        <w:jc w:val="both"/>
        <w:rPr>
          <w:sz w:val="24"/>
        </w:rPr>
      </w:pPr>
    </w:p>
    <w:p w:rsidR="00602DED" w:rsidRPr="00FB18DA" w:rsidRDefault="00602DED" w:rsidP="00FB18DA">
      <w:pPr>
        <w:jc w:val="both"/>
        <w:rPr>
          <w:sz w:val="24"/>
        </w:rPr>
      </w:pPr>
    </w:p>
    <w:p w:rsidR="00602DED" w:rsidRPr="00FB18DA" w:rsidRDefault="00602DED" w:rsidP="00FB18DA">
      <w:pPr>
        <w:jc w:val="both"/>
        <w:rPr>
          <w:sz w:val="24"/>
        </w:rPr>
      </w:pPr>
    </w:p>
    <w:p w:rsidR="00602DED" w:rsidRPr="00FB18DA" w:rsidRDefault="00602DED" w:rsidP="00FB18DA">
      <w:pPr>
        <w:jc w:val="both"/>
        <w:rPr>
          <w:sz w:val="24"/>
        </w:rPr>
      </w:pPr>
      <w:r w:rsidRPr="00FB18DA">
        <w:rPr>
          <w:sz w:val="24"/>
        </w:rPr>
        <w:t xml:space="preserve">Глава Белозерского района                                                                                    </w:t>
      </w:r>
      <w:r>
        <w:rPr>
          <w:sz w:val="24"/>
        </w:rPr>
        <w:t>В.В. Терёхин</w:t>
      </w:r>
    </w:p>
    <w:p w:rsidR="00602DED" w:rsidRPr="00FB18DA" w:rsidRDefault="00602DED" w:rsidP="00FB18DA">
      <w:pPr>
        <w:rPr>
          <w:sz w:val="24"/>
        </w:rPr>
      </w:pPr>
    </w:p>
    <w:p w:rsidR="00602DED" w:rsidRDefault="00602DED" w:rsidP="00F11B51">
      <w:pPr>
        <w:rPr>
          <w:sz w:val="24"/>
        </w:rPr>
      </w:pPr>
    </w:p>
    <w:p w:rsidR="00602DED" w:rsidRDefault="00602DED" w:rsidP="00F11B51">
      <w:pPr>
        <w:rPr>
          <w:sz w:val="24"/>
        </w:rPr>
      </w:pPr>
    </w:p>
    <w:p w:rsidR="00602DED" w:rsidRDefault="00602DED" w:rsidP="00F11B51">
      <w:pPr>
        <w:rPr>
          <w:sz w:val="24"/>
        </w:rPr>
      </w:pPr>
    </w:p>
    <w:tbl>
      <w:tblPr>
        <w:tblW w:w="9606" w:type="dxa"/>
        <w:tblLook w:val="00A0"/>
      </w:tblPr>
      <w:tblGrid>
        <w:gridCol w:w="4361"/>
        <w:gridCol w:w="5245"/>
      </w:tblGrid>
      <w:tr w:rsidR="00602DED" w:rsidTr="00207260">
        <w:tc>
          <w:tcPr>
            <w:tcW w:w="4361" w:type="dxa"/>
          </w:tcPr>
          <w:p w:rsidR="00602DED" w:rsidRPr="00207260" w:rsidRDefault="00602DED" w:rsidP="00207260">
            <w:pPr>
              <w:jc w:val="center"/>
              <w:rPr>
                <w:sz w:val="20"/>
                <w:szCs w:val="20"/>
              </w:rPr>
            </w:pPr>
          </w:p>
        </w:tc>
        <w:tc>
          <w:tcPr>
            <w:tcW w:w="5245" w:type="dxa"/>
          </w:tcPr>
          <w:p w:rsidR="00602DED" w:rsidRPr="00207260" w:rsidRDefault="00602DED" w:rsidP="00167849">
            <w:pPr>
              <w:rPr>
                <w:sz w:val="20"/>
                <w:szCs w:val="20"/>
              </w:rPr>
            </w:pPr>
            <w:r w:rsidRPr="00207260">
              <w:rPr>
                <w:sz w:val="20"/>
                <w:szCs w:val="20"/>
              </w:rPr>
              <w:t>Приложение к постановлению Администрации Бело</w:t>
            </w:r>
            <w:r>
              <w:rPr>
                <w:sz w:val="20"/>
                <w:szCs w:val="20"/>
              </w:rPr>
              <w:t>зерского района  от 11 июля 2016 года  № 339</w:t>
            </w:r>
          </w:p>
          <w:p w:rsidR="00602DED" w:rsidRPr="00207260" w:rsidRDefault="00602DED" w:rsidP="00207260">
            <w:pPr>
              <w:jc w:val="center"/>
              <w:rPr>
                <w:sz w:val="20"/>
                <w:szCs w:val="20"/>
              </w:rPr>
            </w:pPr>
            <w:r w:rsidRPr="00207260">
              <w:rPr>
                <w:sz w:val="20"/>
                <w:szCs w:val="20"/>
              </w:rPr>
              <w:t>«Об утверждении административного регламента</w:t>
            </w:r>
          </w:p>
          <w:p w:rsidR="00602DED" w:rsidRPr="00207260" w:rsidRDefault="00602DED" w:rsidP="00207260">
            <w:pPr>
              <w:jc w:val="center"/>
              <w:rPr>
                <w:sz w:val="20"/>
                <w:szCs w:val="20"/>
              </w:rPr>
            </w:pPr>
            <w:r w:rsidRPr="00207260">
              <w:rPr>
                <w:sz w:val="20"/>
                <w:szCs w:val="20"/>
              </w:rPr>
              <w:t>предоставления Отделом образования Администрации</w:t>
            </w:r>
          </w:p>
          <w:p w:rsidR="00602DED" w:rsidRPr="00207260" w:rsidRDefault="00602DED" w:rsidP="00207260">
            <w:pPr>
              <w:jc w:val="center"/>
              <w:rPr>
                <w:sz w:val="20"/>
                <w:szCs w:val="20"/>
              </w:rPr>
            </w:pPr>
            <w:r w:rsidRPr="00207260">
              <w:rPr>
                <w:sz w:val="20"/>
                <w:szCs w:val="20"/>
              </w:rPr>
              <w:t>Белозерского района муниципальной услуги</w:t>
            </w:r>
          </w:p>
          <w:p w:rsidR="00602DED" w:rsidRPr="00207260" w:rsidRDefault="00602DED" w:rsidP="00207260">
            <w:pPr>
              <w:jc w:val="center"/>
              <w:rPr>
                <w:sz w:val="20"/>
                <w:szCs w:val="20"/>
              </w:rPr>
            </w:pPr>
            <w:r w:rsidRPr="00207260">
              <w:rPr>
                <w:sz w:val="20"/>
                <w:szCs w:val="20"/>
              </w:rPr>
              <w:t>«Предоставление информации о порядке проведения</w:t>
            </w:r>
          </w:p>
          <w:p w:rsidR="00602DED" w:rsidRPr="00207260" w:rsidRDefault="00602DED" w:rsidP="00207260">
            <w:pPr>
              <w:jc w:val="center"/>
              <w:rPr>
                <w:sz w:val="20"/>
                <w:szCs w:val="20"/>
              </w:rPr>
            </w:pPr>
            <w:r w:rsidRPr="00207260">
              <w:rPr>
                <w:sz w:val="20"/>
                <w:szCs w:val="20"/>
              </w:rPr>
              <w:t>государственной итоговой аттестации обучающихся,</w:t>
            </w:r>
          </w:p>
          <w:p w:rsidR="00602DED" w:rsidRPr="00207260" w:rsidRDefault="00602DED" w:rsidP="00207260">
            <w:pPr>
              <w:jc w:val="center"/>
              <w:rPr>
                <w:sz w:val="20"/>
                <w:szCs w:val="20"/>
              </w:rPr>
            </w:pPr>
            <w:r w:rsidRPr="00207260">
              <w:rPr>
                <w:sz w:val="20"/>
                <w:szCs w:val="20"/>
              </w:rPr>
              <w:t>освоивших образовательные программы основного</w:t>
            </w:r>
          </w:p>
          <w:p w:rsidR="00602DED" w:rsidRPr="00207260" w:rsidRDefault="00602DED" w:rsidP="00207260">
            <w:pPr>
              <w:jc w:val="center"/>
              <w:rPr>
                <w:sz w:val="20"/>
                <w:szCs w:val="20"/>
              </w:rPr>
            </w:pPr>
            <w:r w:rsidRPr="00207260">
              <w:rPr>
                <w:sz w:val="20"/>
                <w:szCs w:val="20"/>
              </w:rPr>
              <w:t>общего и среднего общего образования»</w:t>
            </w:r>
          </w:p>
          <w:p w:rsidR="00602DED" w:rsidRPr="00207260" w:rsidRDefault="00602DED" w:rsidP="00207260">
            <w:pPr>
              <w:jc w:val="center"/>
              <w:rPr>
                <w:sz w:val="20"/>
                <w:szCs w:val="20"/>
              </w:rPr>
            </w:pPr>
          </w:p>
        </w:tc>
      </w:tr>
    </w:tbl>
    <w:p w:rsidR="00602DED" w:rsidRDefault="00602DED" w:rsidP="00442E6C">
      <w:pPr>
        <w:jc w:val="center"/>
        <w:rPr>
          <w:sz w:val="20"/>
          <w:szCs w:val="20"/>
        </w:rPr>
      </w:pPr>
    </w:p>
    <w:p w:rsidR="00602DED" w:rsidRPr="00DC4D2C" w:rsidRDefault="00602DED" w:rsidP="00DC4D2C">
      <w:pPr>
        <w:ind w:firstLine="720"/>
        <w:jc w:val="center"/>
        <w:outlineLvl w:val="0"/>
        <w:rPr>
          <w:b/>
          <w:bCs/>
          <w:kern w:val="36"/>
          <w:sz w:val="24"/>
        </w:rPr>
      </w:pPr>
      <w:r w:rsidRPr="00DC4D2C">
        <w:rPr>
          <w:b/>
          <w:bCs/>
          <w:kern w:val="36"/>
          <w:sz w:val="24"/>
        </w:rPr>
        <w:t>АДМИНИСТРАТИВНЫЙ РЕГЛАМЕНТ</w:t>
      </w:r>
    </w:p>
    <w:p w:rsidR="00602DED" w:rsidRPr="006B68CC" w:rsidRDefault="00602DED" w:rsidP="006B68CC">
      <w:pPr>
        <w:jc w:val="center"/>
        <w:outlineLvl w:val="0"/>
        <w:rPr>
          <w:b/>
          <w:sz w:val="24"/>
        </w:rPr>
      </w:pPr>
      <w:r>
        <w:rPr>
          <w:b/>
          <w:sz w:val="24"/>
        </w:rPr>
        <w:t>предоставления Отделом образования Администрации Белозерского района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rsidR="00602DED" w:rsidRPr="002A0FD2" w:rsidRDefault="00602DED" w:rsidP="007401BF">
      <w:pPr>
        <w:ind w:firstLine="720"/>
        <w:jc w:val="center"/>
        <w:outlineLvl w:val="1"/>
        <w:rPr>
          <w:b/>
          <w:bCs/>
          <w:szCs w:val="28"/>
        </w:rPr>
      </w:pPr>
    </w:p>
    <w:p w:rsidR="00602DED" w:rsidRDefault="00602DED" w:rsidP="004E067E">
      <w:pPr>
        <w:tabs>
          <w:tab w:val="center" w:pos="5037"/>
          <w:tab w:val="right" w:pos="9355"/>
        </w:tabs>
        <w:jc w:val="center"/>
        <w:rPr>
          <w:b/>
          <w:bCs/>
          <w:szCs w:val="28"/>
        </w:rPr>
      </w:pPr>
      <w:r w:rsidRPr="007C0490">
        <w:rPr>
          <w:b/>
          <w:bCs/>
          <w:szCs w:val="28"/>
        </w:rPr>
        <w:t>Раздел 1. Общие положения</w:t>
      </w:r>
    </w:p>
    <w:p w:rsidR="00602DED" w:rsidRPr="007C0490" w:rsidRDefault="00602DED" w:rsidP="003870A2">
      <w:pPr>
        <w:tabs>
          <w:tab w:val="center" w:pos="5037"/>
          <w:tab w:val="right" w:pos="9355"/>
        </w:tabs>
        <w:ind w:left="4095"/>
        <w:rPr>
          <w:b/>
          <w:bCs/>
          <w:szCs w:val="28"/>
        </w:rPr>
      </w:pPr>
      <w:r w:rsidRPr="007C0490">
        <w:rPr>
          <w:b/>
          <w:bCs/>
          <w:szCs w:val="28"/>
        </w:rPr>
        <w:tab/>
      </w:r>
    </w:p>
    <w:p w:rsidR="00602DED" w:rsidRPr="00367296" w:rsidRDefault="00602DED" w:rsidP="00367296">
      <w:pPr>
        <w:ind w:firstLine="720"/>
        <w:jc w:val="center"/>
        <w:rPr>
          <w:b/>
          <w:sz w:val="24"/>
        </w:rPr>
      </w:pPr>
      <w:r w:rsidRPr="007C0490">
        <w:rPr>
          <w:b/>
          <w:sz w:val="24"/>
        </w:rPr>
        <w:t xml:space="preserve">Глава 1. </w:t>
      </w:r>
      <w:r w:rsidRPr="00367296">
        <w:rPr>
          <w:b/>
          <w:sz w:val="24"/>
        </w:rPr>
        <w:t>Предмет      регулирования      административного      регламента</w:t>
      </w:r>
    </w:p>
    <w:p w:rsidR="00602DED" w:rsidRDefault="00602DED" w:rsidP="00367296">
      <w:pPr>
        <w:ind w:left="709"/>
        <w:jc w:val="center"/>
        <w:rPr>
          <w:b/>
          <w:sz w:val="24"/>
        </w:rPr>
      </w:pPr>
      <w:r w:rsidRPr="00367296">
        <w:rPr>
          <w:b/>
          <w:sz w:val="24"/>
        </w:rPr>
        <w:t>предоставления муниципальной услуги по предоставлению информации</w:t>
      </w:r>
      <w:r>
        <w:rPr>
          <w:b/>
          <w:sz w:val="24"/>
        </w:rPr>
        <w:t xml:space="preserve">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rsidR="00602DED" w:rsidRPr="007C0490" w:rsidRDefault="00602DED" w:rsidP="00367296">
      <w:pPr>
        <w:ind w:left="709"/>
        <w:jc w:val="both"/>
        <w:rPr>
          <w:b/>
          <w:sz w:val="24"/>
        </w:rPr>
      </w:pPr>
    </w:p>
    <w:p w:rsidR="00602DED" w:rsidRPr="00367296" w:rsidRDefault="00602DED" w:rsidP="00BD6F53">
      <w:pPr>
        <w:pStyle w:val="ListParagraph"/>
        <w:numPr>
          <w:ilvl w:val="0"/>
          <w:numId w:val="36"/>
        </w:numPr>
        <w:tabs>
          <w:tab w:val="left" w:pos="1134"/>
        </w:tabs>
        <w:ind w:left="0" w:firstLine="709"/>
        <w:jc w:val="both"/>
        <w:rPr>
          <w:sz w:val="24"/>
        </w:rPr>
      </w:pPr>
      <w:r w:rsidRPr="00367296">
        <w:rPr>
          <w:sz w:val="24"/>
        </w:rPr>
        <w:t>Административный регламент предоставления</w:t>
      </w:r>
      <w:r>
        <w:rPr>
          <w:sz w:val="24"/>
        </w:rPr>
        <w:t xml:space="preserve"> </w:t>
      </w:r>
      <w:r w:rsidRPr="00367296">
        <w:rPr>
          <w:sz w:val="24"/>
        </w:rPr>
        <w:t>Отделом образования Администрации Белозерского района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w:t>
      </w:r>
      <w:r>
        <w:rPr>
          <w:sz w:val="24"/>
        </w:rPr>
        <w:t>о и среднего общего образования</w:t>
      </w:r>
      <w:r w:rsidRPr="00367296">
        <w:rPr>
          <w:sz w:val="24"/>
        </w:rPr>
        <w:t>» (далее – Административный регламент) разработан в целях повышения качества предоставления муниципальной услуги.</w:t>
      </w:r>
      <w:r>
        <w:rPr>
          <w:sz w:val="24"/>
        </w:rPr>
        <w:t xml:space="preserve"> </w:t>
      </w:r>
      <w:r w:rsidRPr="00367296">
        <w:rPr>
          <w:sz w:val="24"/>
        </w:rPr>
        <w:t>Предметом регулирования Административного регламента является определение сроков и последовательности</w:t>
      </w:r>
      <w:r>
        <w:rPr>
          <w:sz w:val="24"/>
        </w:rPr>
        <w:t xml:space="preserve"> </w:t>
      </w:r>
      <w:r w:rsidRPr="00367296">
        <w:rPr>
          <w:sz w:val="24"/>
        </w:rPr>
        <w:t>действий Отдела образования Администрации Белозерского района при предоставлении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w:t>
      </w:r>
      <w:r>
        <w:rPr>
          <w:sz w:val="24"/>
        </w:rPr>
        <w:t xml:space="preserve"> </w:t>
      </w:r>
      <w:r w:rsidRPr="00367296">
        <w:rPr>
          <w:sz w:val="24"/>
        </w:rPr>
        <w:t>а также порядка обжалования действий (бездействия) Отдела образования Администрации Белозерского района, предоставляющего муниципальную услугу.</w:t>
      </w:r>
    </w:p>
    <w:p w:rsidR="00602DED" w:rsidRDefault="00602DED" w:rsidP="00367296">
      <w:pPr>
        <w:ind w:left="708"/>
        <w:jc w:val="both"/>
        <w:rPr>
          <w:b/>
          <w:sz w:val="24"/>
        </w:rPr>
      </w:pPr>
    </w:p>
    <w:p w:rsidR="00602DED" w:rsidRDefault="00602DED" w:rsidP="00367296">
      <w:pPr>
        <w:ind w:left="708"/>
        <w:jc w:val="center"/>
        <w:rPr>
          <w:b/>
          <w:sz w:val="24"/>
        </w:rPr>
      </w:pPr>
      <w:r w:rsidRPr="00367296">
        <w:rPr>
          <w:b/>
          <w:sz w:val="24"/>
        </w:rPr>
        <w:t>Глава 2. Круг заявителей</w:t>
      </w:r>
    </w:p>
    <w:p w:rsidR="00602DED" w:rsidRPr="00367296" w:rsidRDefault="00602DED" w:rsidP="00367296">
      <w:pPr>
        <w:ind w:left="708"/>
        <w:jc w:val="both"/>
        <w:rPr>
          <w:b/>
          <w:sz w:val="24"/>
        </w:rPr>
      </w:pPr>
    </w:p>
    <w:p w:rsidR="00602DED" w:rsidRPr="001259EE" w:rsidRDefault="00602DED" w:rsidP="003870A2">
      <w:pPr>
        <w:ind w:firstLine="720"/>
        <w:jc w:val="both"/>
        <w:rPr>
          <w:sz w:val="24"/>
        </w:rPr>
      </w:pPr>
      <w:r w:rsidRPr="001259EE">
        <w:rPr>
          <w:sz w:val="24"/>
        </w:rPr>
        <w:t>2. Муниципальная услуга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предоставляется физическим и юридическим лицам (далее - заявители) Отделом образования Администрации</w:t>
      </w:r>
      <w:r>
        <w:rPr>
          <w:sz w:val="24"/>
        </w:rPr>
        <w:t xml:space="preserve"> Белозерского района (далее – Отдел образования).</w:t>
      </w:r>
    </w:p>
    <w:p w:rsidR="00602DED" w:rsidRDefault="00602DED" w:rsidP="00367296">
      <w:pPr>
        <w:jc w:val="center"/>
        <w:rPr>
          <w:b/>
          <w:sz w:val="24"/>
        </w:rPr>
      </w:pPr>
    </w:p>
    <w:p w:rsidR="00602DED" w:rsidRPr="00367296" w:rsidRDefault="00602DED" w:rsidP="00367296">
      <w:pPr>
        <w:jc w:val="center"/>
        <w:rPr>
          <w:b/>
          <w:sz w:val="24"/>
        </w:rPr>
      </w:pPr>
      <w:r w:rsidRPr="00367296">
        <w:rPr>
          <w:b/>
          <w:sz w:val="24"/>
        </w:rPr>
        <w:t xml:space="preserve">Глава 3. Требования к порядку информирования о предоставлении </w:t>
      </w:r>
    </w:p>
    <w:p w:rsidR="00602DED" w:rsidRPr="00367296" w:rsidRDefault="00602DED" w:rsidP="00367296">
      <w:pPr>
        <w:jc w:val="center"/>
        <w:rPr>
          <w:b/>
          <w:sz w:val="24"/>
        </w:rPr>
      </w:pPr>
      <w:r w:rsidRPr="00367296">
        <w:rPr>
          <w:b/>
          <w:sz w:val="24"/>
        </w:rPr>
        <w:t>муниципальной услуги</w:t>
      </w:r>
    </w:p>
    <w:p w:rsidR="00602DED" w:rsidRDefault="00602DED" w:rsidP="003870A2">
      <w:pPr>
        <w:ind w:firstLine="720"/>
        <w:jc w:val="both"/>
        <w:rPr>
          <w:sz w:val="24"/>
        </w:rPr>
      </w:pPr>
    </w:p>
    <w:p w:rsidR="00602DED" w:rsidRPr="001259EE" w:rsidRDefault="00602DED" w:rsidP="003870A2">
      <w:pPr>
        <w:ind w:firstLine="720"/>
        <w:jc w:val="both"/>
        <w:rPr>
          <w:sz w:val="24"/>
        </w:rPr>
      </w:pPr>
      <w:r w:rsidRPr="001259EE">
        <w:rPr>
          <w:sz w:val="24"/>
        </w:rPr>
        <w:t>3</w:t>
      </w:r>
      <w:r w:rsidRPr="001259EE">
        <w:rPr>
          <w:szCs w:val="28"/>
        </w:rPr>
        <w:t xml:space="preserve">. </w:t>
      </w:r>
      <w:r w:rsidRPr="001259EE">
        <w:rPr>
          <w:sz w:val="24"/>
        </w:rPr>
        <w:t xml:space="preserve">Информация о месте нахождения Отдела образования Администрации Белозерского района, контактных телефонах, адресах сайтов </w:t>
      </w:r>
      <w:r>
        <w:rPr>
          <w:sz w:val="24"/>
        </w:rPr>
        <w:t xml:space="preserve">образовательных учреждений </w:t>
      </w:r>
      <w:r w:rsidRPr="001259EE">
        <w:rPr>
          <w:sz w:val="24"/>
        </w:rPr>
        <w:t>в сети «Интернет», адресах электронной почты О</w:t>
      </w:r>
      <w:r>
        <w:rPr>
          <w:sz w:val="24"/>
        </w:rPr>
        <w:t>тдела образования</w:t>
      </w:r>
      <w:r w:rsidRPr="001259EE">
        <w:rPr>
          <w:sz w:val="24"/>
        </w:rPr>
        <w:t>, графиках работ О</w:t>
      </w:r>
      <w:r>
        <w:rPr>
          <w:sz w:val="24"/>
        </w:rPr>
        <w:t>тдела образования</w:t>
      </w:r>
      <w:r w:rsidRPr="001259EE">
        <w:rPr>
          <w:sz w:val="24"/>
        </w:rPr>
        <w:t xml:space="preserve"> размещаются на официальном сайте Отдела образования Администрации Белозерского района в сети «Интернет».</w:t>
      </w:r>
    </w:p>
    <w:p w:rsidR="00602DED" w:rsidRPr="001259EE" w:rsidRDefault="00602DED" w:rsidP="003870A2">
      <w:pPr>
        <w:ind w:firstLine="720"/>
        <w:jc w:val="both"/>
        <w:rPr>
          <w:sz w:val="24"/>
        </w:rPr>
      </w:pPr>
      <w:r w:rsidRPr="001259EE">
        <w:rPr>
          <w:sz w:val="24"/>
        </w:rPr>
        <w:t xml:space="preserve">Информацию о порядке предоставления муниципальной  услуги можно получить в Отделе образования Администрации Белозерского района, в образовательных </w:t>
      </w:r>
      <w:r>
        <w:rPr>
          <w:sz w:val="24"/>
        </w:rPr>
        <w:t>учреждениях Белозерского района, на портале государственных услуг Российской Федерации, в Белозерском районном отделе государственного бюджетного учреждения «Многофункциональный центр по предоставлению государственных и муниципальных услуг».</w:t>
      </w:r>
    </w:p>
    <w:p w:rsidR="00602DED" w:rsidRPr="001259EE" w:rsidRDefault="00602DED" w:rsidP="003870A2">
      <w:pPr>
        <w:ind w:firstLine="720"/>
        <w:jc w:val="both"/>
        <w:rPr>
          <w:sz w:val="24"/>
        </w:rPr>
      </w:pPr>
      <w:r w:rsidRPr="001259EE">
        <w:rPr>
          <w:sz w:val="24"/>
        </w:rPr>
        <w:t>4. Отдел образования Администрации Белозерского района расположено по адресу: 641360, Курганская область, Белозерский район, с.Белозерское,  ул.К.Маркса 16.</w:t>
      </w:r>
    </w:p>
    <w:p w:rsidR="00602DED" w:rsidRPr="001259EE" w:rsidRDefault="00602DED" w:rsidP="003870A2">
      <w:pPr>
        <w:ind w:firstLine="720"/>
        <w:jc w:val="both"/>
        <w:rPr>
          <w:sz w:val="24"/>
        </w:rPr>
      </w:pPr>
      <w:r w:rsidRPr="001259EE">
        <w:rPr>
          <w:sz w:val="24"/>
        </w:rPr>
        <w:t xml:space="preserve">Официальный сайт Отдела образования Администрации Белозерского района в сети «Интернет»: </w:t>
      </w:r>
      <w:hyperlink r:id="rId7" w:history="1">
        <w:r w:rsidRPr="001259EE">
          <w:rPr>
            <w:rStyle w:val="Hyperlink"/>
            <w:sz w:val="24"/>
          </w:rPr>
          <w:t>http://belrono.</w:t>
        </w:r>
        <w:r w:rsidRPr="001259EE">
          <w:rPr>
            <w:rStyle w:val="Hyperlink"/>
            <w:sz w:val="24"/>
            <w:lang w:val="en-US"/>
          </w:rPr>
          <w:t>ru</w:t>
        </w:r>
        <w:r w:rsidRPr="001259EE">
          <w:rPr>
            <w:rStyle w:val="Hyperlink"/>
            <w:sz w:val="24"/>
          </w:rPr>
          <w:t>/</w:t>
        </w:r>
      </w:hyperlink>
    </w:p>
    <w:p w:rsidR="00602DED" w:rsidRPr="001259EE" w:rsidRDefault="00602DED" w:rsidP="003870A2">
      <w:pPr>
        <w:ind w:firstLine="720"/>
        <w:jc w:val="both"/>
        <w:rPr>
          <w:sz w:val="24"/>
        </w:rPr>
      </w:pPr>
      <w:r w:rsidRPr="001259EE">
        <w:rPr>
          <w:sz w:val="24"/>
        </w:rPr>
        <w:t>Справочные телефоны Отдела образования Администрации Белозерского района: начальник От</w:t>
      </w:r>
      <w:r>
        <w:rPr>
          <w:sz w:val="24"/>
        </w:rPr>
        <w:t>дела образования: 8 (35232) 2-90</w:t>
      </w:r>
      <w:r w:rsidRPr="001259EE">
        <w:rPr>
          <w:sz w:val="24"/>
        </w:rPr>
        <w:t>-75; специалисты:</w:t>
      </w:r>
      <w:r>
        <w:rPr>
          <w:sz w:val="24"/>
        </w:rPr>
        <w:t xml:space="preserve"> 8 (35232) 2-91</w:t>
      </w:r>
      <w:r w:rsidRPr="001259EE">
        <w:rPr>
          <w:sz w:val="24"/>
        </w:rPr>
        <w:t>-57.</w:t>
      </w:r>
    </w:p>
    <w:p w:rsidR="00602DED" w:rsidRPr="001259EE" w:rsidRDefault="00602DED" w:rsidP="003870A2">
      <w:pPr>
        <w:ind w:firstLine="720"/>
        <w:jc w:val="both"/>
        <w:rPr>
          <w:sz w:val="24"/>
        </w:rPr>
      </w:pPr>
      <w:r w:rsidRPr="001259EE">
        <w:rPr>
          <w:sz w:val="24"/>
        </w:rPr>
        <w:t xml:space="preserve">Адрес электронной почты Отдела образования Администрации Белозерского района: </w:t>
      </w:r>
      <w:r w:rsidRPr="001259EE">
        <w:rPr>
          <w:bCs/>
          <w:sz w:val="24"/>
          <w:lang w:val="en-US" w:eastAsia="en-US"/>
        </w:rPr>
        <w:t>belrono</w:t>
      </w:r>
      <w:r w:rsidRPr="001259EE">
        <w:rPr>
          <w:bCs/>
          <w:sz w:val="24"/>
          <w:lang w:eastAsia="en-US"/>
        </w:rPr>
        <w:t>@</w:t>
      </w:r>
      <w:r w:rsidRPr="001259EE">
        <w:rPr>
          <w:bCs/>
          <w:sz w:val="24"/>
          <w:lang w:val="en-US" w:eastAsia="en-US"/>
        </w:rPr>
        <w:t>gmail</w:t>
      </w:r>
      <w:r w:rsidRPr="001259EE">
        <w:rPr>
          <w:bCs/>
          <w:sz w:val="24"/>
          <w:lang w:eastAsia="en-US"/>
        </w:rPr>
        <w:t>.</w:t>
      </w:r>
      <w:r w:rsidRPr="001259EE">
        <w:rPr>
          <w:bCs/>
          <w:sz w:val="24"/>
          <w:lang w:val="en-US" w:eastAsia="en-US"/>
        </w:rPr>
        <w:t>com</w:t>
      </w:r>
    </w:p>
    <w:p w:rsidR="00602DED" w:rsidRPr="001259EE" w:rsidRDefault="00602DED" w:rsidP="004B1A3B">
      <w:pPr>
        <w:ind w:firstLine="720"/>
        <w:jc w:val="both"/>
        <w:rPr>
          <w:sz w:val="24"/>
        </w:rPr>
      </w:pPr>
      <w:r w:rsidRPr="001259EE">
        <w:rPr>
          <w:sz w:val="24"/>
        </w:rPr>
        <w:t>5. Предоставление информации осуществляется по следующему графику: понедельник – пятница: 08.00 –</w:t>
      </w:r>
      <w:r>
        <w:rPr>
          <w:sz w:val="24"/>
        </w:rPr>
        <w:t>17</w:t>
      </w:r>
      <w:r w:rsidRPr="001259EE">
        <w:rPr>
          <w:sz w:val="24"/>
        </w:rPr>
        <w:t>.00 ч., перерыв: 12.00 – 13.00 ч., суббота, воскресенье – выходной.</w:t>
      </w:r>
    </w:p>
    <w:p w:rsidR="00602DED" w:rsidRPr="001259EE" w:rsidRDefault="00602DED" w:rsidP="003870A2">
      <w:pPr>
        <w:jc w:val="both"/>
        <w:rPr>
          <w:sz w:val="24"/>
        </w:rPr>
      </w:pPr>
      <w:r w:rsidRPr="001259EE">
        <w:rPr>
          <w:sz w:val="24"/>
        </w:rPr>
        <w:tab/>
        <w:t>Организация информирования участников государственной итоговой аттестации, освоивших образовательные программы основного общего и среднего общего образования, и их родителей (законных представителей) по вопросам организации и проведения государственной итоговой аттестации обучающихся, освоивших образовательные программы основного общего и среднего общего образования, осуществляются через образовательные учреждения, а также путем взаимодействия со средствами массовой информации, организации телефонов «горячей линии» и ведения раздела на официальном сайте Отдела образования Администрации Белозерского района в сети «Интернет», посвященного вопросам проведения государственной итоговой аттестации.</w:t>
      </w:r>
    </w:p>
    <w:p w:rsidR="00602DED" w:rsidRPr="001259EE" w:rsidRDefault="00602DED" w:rsidP="003870A2">
      <w:pPr>
        <w:jc w:val="both"/>
        <w:rPr>
          <w:sz w:val="24"/>
        </w:rPr>
      </w:pPr>
      <w:r w:rsidRPr="001259EE">
        <w:rPr>
          <w:sz w:val="24"/>
        </w:rPr>
        <w:tab/>
        <w:t>6. На информационном стенде, расположенном в Отделе образования Администрации Белозерского района, на официальном сайте Отдела образования Администрации Белозерского района в сети «Интернет» размещается следующая информация:</w:t>
      </w:r>
    </w:p>
    <w:p w:rsidR="00602DED" w:rsidRPr="001259EE" w:rsidRDefault="00602DED" w:rsidP="003870A2">
      <w:pPr>
        <w:jc w:val="both"/>
        <w:rPr>
          <w:sz w:val="24"/>
        </w:rPr>
      </w:pPr>
      <w:r w:rsidRPr="001259EE">
        <w:rPr>
          <w:sz w:val="24"/>
        </w:rPr>
        <w:tab/>
        <w:t>извлечения из нормативных правовых актов, регулирующих отношения, возникающие в связи с предоставлением муниципальной услуги;</w:t>
      </w:r>
    </w:p>
    <w:p w:rsidR="00602DED" w:rsidRPr="001259EE" w:rsidRDefault="00602DED" w:rsidP="003870A2">
      <w:pPr>
        <w:jc w:val="both"/>
        <w:rPr>
          <w:sz w:val="24"/>
        </w:rPr>
      </w:pPr>
      <w:r w:rsidRPr="001259EE">
        <w:rPr>
          <w:sz w:val="24"/>
        </w:rPr>
        <w:t>блок-схема административных процедур предоставления муниципальной услуги и краткое описание порядка предоставления муниципальной услуги;</w:t>
      </w:r>
    </w:p>
    <w:p w:rsidR="00602DED" w:rsidRPr="001259EE" w:rsidRDefault="00602DED" w:rsidP="003870A2">
      <w:pPr>
        <w:jc w:val="both"/>
        <w:rPr>
          <w:sz w:val="24"/>
        </w:rPr>
      </w:pPr>
      <w:r w:rsidRPr="001259EE">
        <w:rPr>
          <w:sz w:val="24"/>
        </w:rPr>
        <w:tab/>
        <w:t>настоящий Административный регламент;</w:t>
      </w:r>
    </w:p>
    <w:p w:rsidR="00602DED" w:rsidRPr="001259EE" w:rsidRDefault="00602DED" w:rsidP="003870A2">
      <w:pPr>
        <w:jc w:val="both"/>
        <w:rPr>
          <w:sz w:val="24"/>
        </w:rPr>
      </w:pPr>
      <w:r w:rsidRPr="001259EE">
        <w:rPr>
          <w:sz w:val="24"/>
        </w:rPr>
        <w:tab/>
        <w:t>место нахождения, график работы, номера телефонов, адрес официального сайта и электронной почты Отдела образования Администрации Белозерского района в сети «Интернет»;</w:t>
      </w:r>
    </w:p>
    <w:p w:rsidR="00602DED" w:rsidRPr="001259EE" w:rsidRDefault="00602DED" w:rsidP="003870A2">
      <w:pPr>
        <w:jc w:val="both"/>
        <w:rPr>
          <w:sz w:val="24"/>
        </w:rPr>
      </w:pPr>
      <w:r w:rsidRPr="001259EE">
        <w:rPr>
          <w:sz w:val="24"/>
        </w:rPr>
        <w:tab/>
        <w:t>перечень документов, необходимых для предоставления муниципальной услуги.</w:t>
      </w:r>
    </w:p>
    <w:p w:rsidR="00602DED" w:rsidRPr="001259EE" w:rsidRDefault="00602DED" w:rsidP="003870A2">
      <w:pPr>
        <w:jc w:val="both"/>
        <w:rPr>
          <w:sz w:val="24"/>
        </w:rPr>
      </w:pPr>
      <w:r w:rsidRPr="001259EE">
        <w:rPr>
          <w:sz w:val="24"/>
        </w:rPr>
        <w:t>При изменении информации о предоставлении муниципальной услуги осуществляется ее периодическое обновление.</w:t>
      </w:r>
    </w:p>
    <w:p w:rsidR="00602DED" w:rsidRPr="001259EE" w:rsidRDefault="00602DED" w:rsidP="003870A2">
      <w:pPr>
        <w:jc w:val="both"/>
        <w:rPr>
          <w:sz w:val="24"/>
        </w:rPr>
      </w:pPr>
    </w:p>
    <w:p w:rsidR="00602DED" w:rsidRPr="001259EE" w:rsidRDefault="00602DED" w:rsidP="00B37BFD">
      <w:pPr>
        <w:jc w:val="center"/>
        <w:rPr>
          <w:sz w:val="24"/>
        </w:rPr>
      </w:pPr>
    </w:p>
    <w:p w:rsidR="00602DED" w:rsidRDefault="00602DED">
      <w:pPr>
        <w:rPr>
          <w:b/>
          <w:szCs w:val="28"/>
        </w:rPr>
      </w:pPr>
      <w:r>
        <w:rPr>
          <w:b/>
          <w:szCs w:val="28"/>
        </w:rPr>
        <w:br w:type="page"/>
      </w:r>
    </w:p>
    <w:p w:rsidR="00602DED" w:rsidRPr="00097970" w:rsidRDefault="00602DED" w:rsidP="00B37BFD">
      <w:pPr>
        <w:jc w:val="center"/>
        <w:rPr>
          <w:b/>
          <w:szCs w:val="28"/>
        </w:rPr>
      </w:pPr>
      <w:r w:rsidRPr="00097970">
        <w:rPr>
          <w:b/>
          <w:szCs w:val="28"/>
        </w:rPr>
        <w:t>Раздел 2. Стандарт предоставления муниципальной услуги</w:t>
      </w:r>
    </w:p>
    <w:p w:rsidR="00602DED" w:rsidRDefault="00602DED" w:rsidP="00B37BFD">
      <w:pPr>
        <w:jc w:val="center"/>
        <w:rPr>
          <w:szCs w:val="28"/>
        </w:rPr>
      </w:pPr>
    </w:p>
    <w:p w:rsidR="00602DED" w:rsidRPr="00097970" w:rsidRDefault="00602DED" w:rsidP="00097970">
      <w:pPr>
        <w:jc w:val="center"/>
        <w:rPr>
          <w:b/>
          <w:sz w:val="24"/>
        </w:rPr>
      </w:pPr>
      <w:r w:rsidRPr="00097970">
        <w:rPr>
          <w:b/>
          <w:sz w:val="24"/>
        </w:rPr>
        <w:t>Глава 4. Наименование муниципальной услуги</w:t>
      </w:r>
    </w:p>
    <w:p w:rsidR="00602DED" w:rsidRPr="001259EE" w:rsidRDefault="00602DED" w:rsidP="00B37BFD">
      <w:pPr>
        <w:jc w:val="center"/>
        <w:rPr>
          <w:szCs w:val="28"/>
        </w:rPr>
      </w:pPr>
    </w:p>
    <w:p w:rsidR="00602DED" w:rsidRDefault="00602DED" w:rsidP="003870A2">
      <w:pPr>
        <w:jc w:val="both"/>
        <w:rPr>
          <w:sz w:val="24"/>
        </w:rPr>
      </w:pPr>
      <w:r w:rsidRPr="001259EE">
        <w:rPr>
          <w:sz w:val="24"/>
        </w:rPr>
        <w:tab/>
        <w:t>7. Наименование муниципальной услуги –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rsidR="00602DED" w:rsidRDefault="00602DED" w:rsidP="00097970">
      <w:pPr>
        <w:jc w:val="center"/>
        <w:rPr>
          <w:b/>
          <w:sz w:val="24"/>
        </w:rPr>
      </w:pPr>
    </w:p>
    <w:p w:rsidR="00602DED" w:rsidRPr="00097970" w:rsidRDefault="00602DED" w:rsidP="00097970">
      <w:pPr>
        <w:jc w:val="center"/>
        <w:rPr>
          <w:b/>
          <w:sz w:val="24"/>
        </w:rPr>
      </w:pPr>
      <w:r w:rsidRPr="00097970">
        <w:rPr>
          <w:b/>
          <w:sz w:val="24"/>
        </w:rPr>
        <w:t xml:space="preserve">Глава 5. Наименование органа местного самоуправления, </w:t>
      </w:r>
    </w:p>
    <w:p w:rsidR="00602DED" w:rsidRPr="00097970" w:rsidRDefault="00602DED" w:rsidP="00097970">
      <w:pPr>
        <w:jc w:val="center"/>
        <w:rPr>
          <w:b/>
          <w:sz w:val="24"/>
        </w:rPr>
      </w:pPr>
      <w:r w:rsidRPr="00097970">
        <w:rPr>
          <w:b/>
          <w:sz w:val="24"/>
        </w:rPr>
        <w:t>предоставляющего муниципальную услугу</w:t>
      </w:r>
    </w:p>
    <w:p w:rsidR="00602DED" w:rsidRPr="001259EE" w:rsidRDefault="00602DED" w:rsidP="00097970">
      <w:pPr>
        <w:jc w:val="center"/>
        <w:rPr>
          <w:sz w:val="24"/>
        </w:rPr>
      </w:pPr>
    </w:p>
    <w:p w:rsidR="00602DED" w:rsidRPr="001259EE" w:rsidRDefault="00602DED" w:rsidP="003870A2">
      <w:pPr>
        <w:jc w:val="both"/>
        <w:rPr>
          <w:sz w:val="24"/>
        </w:rPr>
      </w:pPr>
      <w:r w:rsidRPr="001259EE">
        <w:rPr>
          <w:sz w:val="24"/>
        </w:rPr>
        <w:tab/>
      </w:r>
      <w:r>
        <w:rPr>
          <w:sz w:val="24"/>
        </w:rPr>
        <w:t xml:space="preserve">8. </w:t>
      </w:r>
      <w:r w:rsidRPr="001259EE">
        <w:rPr>
          <w:sz w:val="24"/>
        </w:rPr>
        <w:t>Муниципальную услугу предоставляет Отдел образования Администрации Белозерского района. Выполнение административных процедур в рамках предоставления муниципальной услуги осуществляют специалисты Отдела образования Администрации Белозерского района.</w:t>
      </w:r>
    </w:p>
    <w:p w:rsidR="00602DED" w:rsidRPr="001259EE" w:rsidRDefault="00602DED" w:rsidP="003870A2">
      <w:pPr>
        <w:jc w:val="both"/>
        <w:rPr>
          <w:sz w:val="24"/>
        </w:rPr>
      </w:pPr>
      <w:r w:rsidRPr="001259EE">
        <w:rPr>
          <w:sz w:val="24"/>
        </w:rPr>
        <w:t>Отдел образования Администрации Белозерского района осуществляет взаимодействие с:</w:t>
      </w:r>
    </w:p>
    <w:p w:rsidR="00602DED" w:rsidRPr="001259EE" w:rsidRDefault="00602DED" w:rsidP="00257C7A">
      <w:pPr>
        <w:numPr>
          <w:ilvl w:val="0"/>
          <w:numId w:val="23"/>
        </w:numPr>
        <w:ind w:left="0" w:firstLine="426"/>
        <w:jc w:val="both"/>
        <w:rPr>
          <w:sz w:val="24"/>
        </w:rPr>
      </w:pPr>
      <w:r w:rsidRPr="001259EE">
        <w:rPr>
          <w:sz w:val="24"/>
        </w:rPr>
        <w:t>департаментом образования и науки</w:t>
      </w:r>
      <w:r>
        <w:rPr>
          <w:sz w:val="24"/>
        </w:rPr>
        <w:t xml:space="preserve"> Курганской области</w:t>
      </w:r>
      <w:r w:rsidRPr="001259EE">
        <w:rPr>
          <w:sz w:val="24"/>
        </w:rPr>
        <w:t xml:space="preserve"> в части установления форм и порядка проведения государственной итоговой аттестации обучающихся;</w:t>
      </w:r>
    </w:p>
    <w:p w:rsidR="00602DED" w:rsidRPr="001259EE" w:rsidRDefault="00602DED" w:rsidP="00257C7A">
      <w:pPr>
        <w:numPr>
          <w:ilvl w:val="0"/>
          <w:numId w:val="23"/>
        </w:numPr>
        <w:ind w:left="0" w:firstLine="420"/>
        <w:jc w:val="both"/>
        <w:rPr>
          <w:sz w:val="24"/>
        </w:rPr>
      </w:pPr>
      <w:r w:rsidRPr="001259EE">
        <w:rPr>
          <w:sz w:val="24"/>
        </w:rPr>
        <w:t>органами местного самоуправления, образовательными учреждениями, реализующими основные общеобразовательные программы основного общего и среднего общего образования в части формирования состава руководителей и организаторов пунктов проведения экзаменов (далее – ППЭ), информирования участников государственной итоговой аттестации о сроках и местах подачи заявлений на сдачу государственной итоговой аттестации, о месте и порядке регистрации на сдачу основного государственного экзамена (далее – ОГЭ), единого государственного экзамена (далее – ЕГЭ), месте и сроках проведения ОГЭ и ЕГЭ, а также подачи и рассмотрения апелляций участников государственной итоговой аттестации, информирования о результатах ОГЭ, ЕГЭ.</w:t>
      </w:r>
    </w:p>
    <w:p w:rsidR="00602DED" w:rsidRDefault="00602DED" w:rsidP="00592CCF">
      <w:pPr>
        <w:jc w:val="both"/>
        <w:rPr>
          <w:b/>
          <w:sz w:val="24"/>
        </w:rPr>
      </w:pPr>
    </w:p>
    <w:p w:rsidR="00602DED" w:rsidRPr="00097970" w:rsidRDefault="00602DED" w:rsidP="00097970">
      <w:pPr>
        <w:jc w:val="center"/>
        <w:rPr>
          <w:b/>
          <w:sz w:val="24"/>
        </w:rPr>
      </w:pPr>
      <w:r w:rsidRPr="00097970">
        <w:rPr>
          <w:b/>
          <w:sz w:val="24"/>
        </w:rPr>
        <w:t>Глава 6. Описание результата предоставления муниципальной услуги</w:t>
      </w:r>
    </w:p>
    <w:p w:rsidR="00602DED" w:rsidRPr="001259EE" w:rsidRDefault="00602DED" w:rsidP="00097970">
      <w:pPr>
        <w:jc w:val="center"/>
        <w:rPr>
          <w:b/>
          <w:sz w:val="24"/>
        </w:rPr>
      </w:pPr>
    </w:p>
    <w:p w:rsidR="00602DED" w:rsidRPr="001259EE" w:rsidRDefault="00602DED" w:rsidP="003870A2">
      <w:pPr>
        <w:ind w:firstLine="720"/>
        <w:jc w:val="both"/>
        <w:rPr>
          <w:sz w:val="24"/>
        </w:rPr>
      </w:pPr>
      <w:r>
        <w:rPr>
          <w:sz w:val="24"/>
        </w:rPr>
        <w:t>9</w:t>
      </w:r>
      <w:r w:rsidRPr="001259EE">
        <w:rPr>
          <w:sz w:val="24"/>
        </w:rPr>
        <w:t>. Результатом предоставления</w:t>
      </w:r>
      <w:r>
        <w:rPr>
          <w:sz w:val="24"/>
        </w:rPr>
        <w:t xml:space="preserve"> </w:t>
      </w:r>
      <w:r w:rsidRPr="001259EE">
        <w:rPr>
          <w:sz w:val="24"/>
        </w:rPr>
        <w:t>муниципальной услуги является:</w:t>
      </w:r>
    </w:p>
    <w:p w:rsidR="00602DED" w:rsidRPr="001259EE" w:rsidRDefault="00602DED" w:rsidP="005165B9">
      <w:pPr>
        <w:pStyle w:val="ListParagraph"/>
        <w:ind w:left="0"/>
        <w:jc w:val="both"/>
        <w:rPr>
          <w:sz w:val="24"/>
        </w:rPr>
      </w:pPr>
      <w:r>
        <w:rPr>
          <w:sz w:val="24"/>
        </w:rPr>
        <w:t xml:space="preserve">            - </w:t>
      </w:r>
      <w:r w:rsidRPr="001259EE">
        <w:rPr>
          <w:sz w:val="24"/>
        </w:rPr>
        <w:t>Предоставление достоверной, полной информации по существу поставленных в обращении вопросов заявителей.</w:t>
      </w:r>
    </w:p>
    <w:p w:rsidR="00602DED" w:rsidRDefault="00602DED" w:rsidP="003870A2">
      <w:pPr>
        <w:jc w:val="both"/>
        <w:rPr>
          <w:sz w:val="24"/>
        </w:rPr>
      </w:pPr>
      <w:r>
        <w:rPr>
          <w:sz w:val="24"/>
        </w:rPr>
        <w:tab/>
        <w:t>10</w:t>
      </w:r>
      <w:r w:rsidRPr="001259EE">
        <w:rPr>
          <w:sz w:val="24"/>
        </w:rPr>
        <w:t>. Полномочия по исполнению муниципальной услуги осуществляются в течение всего календарного года.</w:t>
      </w:r>
    </w:p>
    <w:p w:rsidR="00602DED" w:rsidRDefault="00602DED" w:rsidP="00097970">
      <w:pPr>
        <w:jc w:val="center"/>
        <w:rPr>
          <w:b/>
          <w:sz w:val="24"/>
        </w:rPr>
      </w:pPr>
    </w:p>
    <w:p w:rsidR="00602DED" w:rsidRPr="00097970" w:rsidRDefault="00602DED" w:rsidP="00097970">
      <w:pPr>
        <w:jc w:val="center"/>
        <w:rPr>
          <w:b/>
          <w:sz w:val="24"/>
        </w:rPr>
      </w:pPr>
      <w:r w:rsidRPr="00097970">
        <w:rPr>
          <w:b/>
          <w:sz w:val="24"/>
        </w:rPr>
        <w:t>Глава 7. Срок предоставления муниципальной услуги</w:t>
      </w:r>
    </w:p>
    <w:p w:rsidR="00602DED" w:rsidRPr="001259EE" w:rsidRDefault="00602DED" w:rsidP="003870A2">
      <w:pPr>
        <w:jc w:val="both"/>
        <w:rPr>
          <w:sz w:val="24"/>
        </w:rPr>
      </w:pPr>
    </w:p>
    <w:p w:rsidR="00602DED" w:rsidRPr="001259EE" w:rsidRDefault="00602DED" w:rsidP="003870A2">
      <w:pPr>
        <w:jc w:val="both"/>
        <w:rPr>
          <w:sz w:val="24"/>
        </w:rPr>
      </w:pPr>
      <w:r w:rsidRPr="001259EE">
        <w:rPr>
          <w:sz w:val="24"/>
        </w:rPr>
        <w:tab/>
      </w:r>
      <w:r>
        <w:rPr>
          <w:sz w:val="24"/>
        </w:rPr>
        <w:t xml:space="preserve">11. </w:t>
      </w:r>
      <w:r w:rsidRPr="001259EE">
        <w:rPr>
          <w:sz w:val="24"/>
        </w:rPr>
        <w:t>Срок предоставления муниципальной услуги зависит от способа обращения заявителя в Отдел образования Администрации Белозерского района:</w:t>
      </w:r>
    </w:p>
    <w:p w:rsidR="00602DED" w:rsidRPr="005165B9" w:rsidRDefault="00602DED" w:rsidP="005165B9">
      <w:pPr>
        <w:jc w:val="both"/>
        <w:rPr>
          <w:sz w:val="24"/>
        </w:rPr>
      </w:pPr>
      <w:r>
        <w:rPr>
          <w:sz w:val="24"/>
        </w:rPr>
        <w:t xml:space="preserve">            - </w:t>
      </w:r>
      <w:r w:rsidRPr="005165B9">
        <w:rPr>
          <w:sz w:val="24"/>
        </w:rPr>
        <w:t>в письменном виде – в течение 20 дней со дня регистрации обращения в Отделе образования Администрации Белозерского района;</w:t>
      </w:r>
    </w:p>
    <w:p w:rsidR="00602DED" w:rsidRPr="005165B9" w:rsidRDefault="00602DED" w:rsidP="005165B9">
      <w:pPr>
        <w:jc w:val="both"/>
        <w:rPr>
          <w:sz w:val="24"/>
        </w:rPr>
      </w:pPr>
      <w:r>
        <w:rPr>
          <w:sz w:val="24"/>
        </w:rPr>
        <w:t xml:space="preserve">            - </w:t>
      </w:r>
      <w:r w:rsidRPr="005165B9">
        <w:rPr>
          <w:sz w:val="24"/>
        </w:rPr>
        <w:t>в электронном виде –</w:t>
      </w:r>
      <w:r>
        <w:rPr>
          <w:sz w:val="24"/>
        </w:rPr>
        <w:t xml:space="preserve"> </w:t>
      </w:r>
      <w:r w:rsidRPr="005165B9">
        <w:rPr>
          <w:sz w:val="24"/>
        </w:rPr>
        <w:t>в течение 10  дней со дня регистрации обращения в Отделе образования Администрации Белозерского района;</w:t>
      </w:r>
    </w:p>
    <w:p w:rsidR="00602DED" w:rsidRPr="005165B9" w:rsidRDefault="00602DED" w:rsidP="005165B9">
      <w:pPr>
        <w:jc w:val="both"/>
        <w:rPr>
          <w:sz w:val="24"/>
        </w:rPr>
      </w:pPr>
      <w:r>
        <w:rPr>
          <w:sz w:val="24"/>
        </w:rPr>
        <w:t xml:space="preserve">            - </w:t>
      </w:r>
      <w:r w:rsidRPr="005165B9">
        <w:rPr>
          <w:sz w:val="24"/>
        </w:rPr>
        <w:t>по телефону – немедленно или в течение 30 минут.</w:t>
      </w:r>
    </w:p>
    <w:p w:rsidR="00602DED" w:rsidRPr="001259EE" w:rsidRDefault="00602DED" w:rsidP="001A0B7E">
      <w:pPr>
        <w:ind w:firstLine="709"/>
        <w:jc w:val="both"/>
        <w:rPr>
          <w:sz w:val="24"/>
        </w:rPr>
      </w:pPr>
      <w:r w:rsidRPr="001259EE">
        <w:rPr>
          <w:sz w:val="24"/>
        </w:rPr>
        <w:t>В случае если предоставление запрашиваемой информации невозможно в указанный срок</w:t>
      </w:r>
      <w:r>
        <w:rPr>
          <w:sz w:val="24"/>
        </w:rPr>
        <w:t>,</w:t>
      </w:r>
      <w:r w:rsidRPr="001259EE">
        <w:rPr>
          <w:sz w:val="24"/>
        </w:rPr>
        <w:t xml:space="preserve"> в течение семи дней со дня регистрации обращения</w:t>
      </w:r>
      <w:r>
        <w:rPr>
          <w:sz w:val="24"/>
        </w:rPr>
        <w:t xml:space="preserve"> </w:t>
      </w:r>
      <w:r w:rsidRPr="001259EE">
        <w:rPr>
          <w:sz w:val="24"/>
        </w:rPr>
        <w:t xml:space="preserve">заявитель уведомляется о продлении срока рассмотрения обращения </w:t>
      </w:r>
      <w:r>
        <w:rPr>
          <w:sz w:val="24"/>
        </w:rPr>
        <w:t xml:space="preserve">согласно форме, указанной в приложении 3, </w:t>
      </w:r>
      <w:r w:rsidRPr="001259EE">
        <w:rPr>
          <w:sz w:val="24"/>
        </w:rPr>
        <w:t>с указанием причины и срока предоставления запрашиваемой информации, который не может превышать пятнадцать дней сверх установленного настоящим Административным регламентом срока предоставления муниципальной услуги.</w:t>
      </w:r>
    </w:p>
    <w:p w:rsidR="00602DED" w:rsidRPr="001259EE" w:rsidRDefault="00602DED" w:rsidP="001A0B7E">
      <w:pPr>
        <w:ind w:firstLine="709"/>
        <w:jc w:val="both"/>
        <w:rPr>
          <w:sz w:val="24"/>
        </w:rPr>
      </w:pPr>
      <w:r w:rsidRPr="001259EE">
        <w:rPr>
          <w:sz w:val="24"/>
        </w:rPr>
        <w:t>Муниципальная услуга предполагает:</w:t>
      </w:r>
    </w:p>
    <w:p w:rsidR="00602DED" w:rsidRPr="001259EE" w:rsidRDefault="00602DED" w:rsidP="001A0B7E">
      <w:pPr>
        <w:ind w:firstLine="709"/>
        <w:jc w:val="both"/>
        <w:rPr>
          <w:sz w:val="24"/>
        </w:rPr>
      </w:pPr>
      <w:r w:rsidRPr="001259EE">
        <w:rPr>
          <w:sz w:val="24"/>
        </w:rPr>
        <w:t>размещение на официальном сайте Отдела образования в сети «Интернет» документов по вопросам государственной итоговой аттестации;</w:t>
      </w:r>
    </w:p>
    <w:p w:rsidR="00602DED" w:rsidRPr="001259EE" w:rsidRDefault="00602DED" w:rsidP="001A0B7E">
      <w:pPr>
        <w:ind w:firstLine="709"/>
        <w:jc w:val="both"/>
        <w:rPr>
          <w:sz w:val="24"/>
        </w:rPr>
      </w:pPr>
      <w:r w:rsidRPr="001259EE">
        <w:rPr>
          <w:sz w:val="24"/>
        </w:rPr>
        <w:t>размещение актуальной информации для руководителей сферы образования, педагогических работников системы образования, обучающихся образовательных учреждений, представителей родительской общественности;</w:t>
      </w:r>
    </w:p>
    <w:p w:rsidR="00602DED" w:rsidRPr="001259EE" w:rsidRDefault="00602DED" w:rsidP="001A0B7E">
      <w:pPr>
        <w:ind w:firstLine="709"/>
        <w:jc w:val="both"/>
        <w:rPr>
          <w:sz w:val="24"/>
        </w:rPr>
      </w:pPr>
      <w:r w:rsidRPr="001259EE">
        <w:rPr>
          <w:sz w:val="24"/>
        </w:rPr>
        <w:t>направление в образовательные учреждения, находящиеся на территории Белозерского района информационных материалов, текстов нормативных правовых актов и организационно-методических документов в форме электронных документов посредством сети «Интернет» и посредством почтовой рассылки;</w:t>
      </w:r>
    </w:p>
    <w:p w:rsidR="00602DED" w:rsidRPr="001259EE" w:rsidRDefault="00602DED" w:rsidP="001A0B7E">
      <w:pPr>
        <w:ind w:firstLine="709"/>
        <w:jc w:val="both"/>
        <w:rPr>
          <w:sz w:val="24"/>
        </w:rPr>
      </w:pPr>
      <w:r w:rsidRPr="001259EE">
        <w:rPr>
          <w:sz w:val="24"/>
        </w:rPr>
        <w:t>организацию работы телефонов «горячей линии» через принятие звонков на телефоны «горячей линии» и оперативную подготовку ответов;</w:t>
      </w:r>
    </w:p>
    <w:p w:rsidR="00602DED" w:rsidRPr="001259EE" w:rsidRDefault="00602DED" w:rsidP="001A0B7E">
      <w:pPr>
        <w:ind w:firstLine="709"/>
        <w:jc w:val="both"/>
        <w:rPr>
          <w:sz w:val="24"/>
        </w:rPr>
      </w:pPr>
      <w:r w:rsidRPr="001259EE">
        <w:rPr>
          <w:sz w:val="24"/>
        </w:rPr>
        <w:t>ведение на официальном сайте Отдела образования Администрации Белозерского района в сети «Интернет» раздела, посвященного вопросам проведения государственной итоговой аттестации;</w:t>
      </w:r>
    </w:p>
    <w:p w:rsidR="00602DED" w:rsidRPr="001259EE" w:rsidRDefault="00602DED" w:rsidP="001A0B7E">
      <w:pPr>
        <w:ind w:firstLine="709"/>
        <w:jc w:val="both"/>
        <w:rPr>
          <w:sz w:val="24"/>
        </w:rPr>
      </w:pPr>
      <w:r w:rsidRPr="001259EE">
        <w:rPr>
          <w:sz w:val="24"/>
        </w:rPr>
        <w:t>размещение на официальном сайте Отдела образования Администрации Белозерского района в сети «Интернет» следующей информации:</w:t>
      </w:r>
    </w:p>
    <w:p w:rsidR="00602DED" w:rsidRPr="001259EE" w:rsidRDefault="00602DED" w:rsidP="001A0B7E">
      <w:pPr>
        <w:ind w:firstLine="709"/>
        <w:jc w:val="both"/>
        <w:rPr>
          <w:sz w:val="24"/>
        </w:rPr>
      </w:pPr>
      <w:r w:rsidRPr="001259EE">
        <w:rPr>
          <w:sz w:val="24"/>
        </w:rPr>
        <w:t>- о сроках и местах регистрации на сдачу ОГЭ и ЕГЭ;</w:t>
      </w:r>
    </w:p>
    <w:p w:rsidR="00602DED" w:rsidRPr="001259EE" w:rsidRDefault="00602DED" w:rsidP="001A0B7E">
      <w:pPr>
        <w:ind w:firstLine="709"/>
        <w:jc w:val="both"/>
        <w:rPr>
          <w:sz w:val="24"/>
        </w:rPr>
      </w:pPr>
      <w:r w:rsidRPr="001259EE">
        <w:rPr>
          <w:sz w:val="24"/>
        </w:rPr>
        <w:t>- о сроках проведения ОГЭ и ЕГЭ;</w:t>
      </w:r>
    </w:p>
    <w:p w:rsidR="00602DED" w:rsidRPr="001259EE" w:rsidRDefault="00602DED" w:rsidP="001A0B7E">
      <w:pPr>
        <w:ind w:firstLine="709"/>
        <w:jc w:val="both"/>
        <w:rPr>
          <w:sz w:val="24"/>
        </w:rPr>
      </w:pPr>
      <w:r w:rsidRPr="001259EE">
        <w:rPr>
          <w:sz w:val="24"/>
        </w:rPr>
        <w:t>- о сроках, местах и порядке подачи и рассмотрения апелляций;</w:t>
      </w:r>
    </w:p>
    <w:p w:rsidR="00602DED" w:rsidRDefault="00602DED" w:rsidP="001A0B7E">
      <w:pPr>
        <w:ind w:firstLine="709"/>
        <w:jc w:val="both"/>
        <w:rPr>
          <w:sz w:val="24"/>
        </w:rPr>
      </w:pPr>
      <w:r w:rsidRPr="001259EE">
        <w:rPr>
          <w:sz w:val="24"/>
        </w:rPr>
        <w:t>- о сроках, местах и порядке информирования о результатах ОГЭ и ЕГЭ.</w:t>
      </w:r>
    </w:p>
    <w:p w:rsidR="00602DED" w:rsidRDefault="00602DED" w:rsidP="00656B21">
      <w:pPr>
        <w:ind w:left="720" w:firstLine="360"/>
        <w:jc w:val="both"/>
        <w:rPr>
          <w:sz w:val="24"/>
        </w:rPr>
      </w:pPr>
    </w:p>
    <w:p w:rsidR="00602DED" w:rsidRPr="00097970" w:rsidRDefault="00602DED" w:rsidP="00097970">
      <w:pPr>
        <w:jc w:val="center"/>
        <w:rPr>
          <w:b/>
          <w:sz w:val="24"/>
        </w:rPr>
      </w:pPr>
      <w:r w:rsidRPr="00097970">
        <w:rPr>
          <w:b/>
          <w:sz w:val="24"/>
        </w:rPr>
        <w:t>Глава 8. Перечень нормативных правовых актов, регулирующих отношения, возникающие в связи с предоставлением муниципальной услуги</w:t>
      </w:r>
    </w:p>
    <w:p w:rsidR="00602DED" w:rsidRPr="001259EE" w:rsidRDefault="00602DED" w:rsidP="00097970">
      <w:pPr>
        <w:jc w:val="both"/>
        <w:rPr>
          <w:sz w:val="24"/>
        </w:rPr>
      </w:pPr>
    </w:p>
    <w:p w:rsidR="00602DED" w:rsidRPr="001259EE" w:rsidRDefault="00602DED" w:rsidP="00F509CC">
      <w:pPr>
        <w:ind w:left="720"/>
        <w:jc w:val="both"/>
        <w:rPr>
          <w:sz w:val="24"/>
        </w:rPr>
      </w:pPr>
      <w:r>
        <w:rPr>
          <w:sz w:val="24"/>
        </w:rPr>
        <w:t>12</w:t>
      </w:r>
      <w:r w:rsidRPr="001259EE">
        <w:rPr>
          <w:sz w:val="24"/>
        </w:rPr>
        <w:t>. Предоставление муниципальной услуги осуществляется в соответствии с:</w:t>
      </w:r>
    </w:p>
    <w:p w:rsidR="00602DED" w:rsidRPr="00CF0A3A" w:rsidRDefault="00602DED" w:rsidP="00CF0A3A">
      <w:pPr>
        <w:ind w:firstLine="708"/>
        <w:jc w:val="both"/>
        <w:rPr>
          <w:sz w:val="24"/>
        </w:rPr>
      </w:pPr>
      <w:r>
        <w:rPr>
          <w:sz w:val="24"/>
        </w:rPr>
        <w:t xml:space="preserve">- </w:t>
      </w:r>
      <w:r w:rsidRPr="00CF0A3A">
        <w:rPr>
          <w:sz w:val="24"/>
        </w:rPr>
        <w:t>Конституцией Российской Федерации («Собрание законодательства Российской Федерации», 14 апреля 2014 года, № 15, ст. 1691);</w:t>
      </w:r>
    </w:p>
    <w:p w:rsidR="00602DED" w:rsidRPr="00CF0A3A" w:rsidRDefault="00602DED" w:rsidP="00CF0A3A">
      <w:pPr>
        <w:ind w:firstLine="708"/>
        <w:jc w:val="both"/>
        <w:rPr>
          <w:sz w:val="24"/>
        </w:rPr>
      </w:pPr>
      <w:r>
        <w:rPr>
          <w:sz w:val="24"/>
        </w:rPr>
        <w:t xml:space="preserve">- </w:t>
      </w:r>
      <w:r w:rsidRPr="00CF0A3A">
        <w:rPr>
          <w:sz w:val="24"/>
        </w:rPr>
        <w:t>Федеральным законом от 6 октября 2003 года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«Российская газета» от 8 октября 2003 года № 202);</w:t>
      </w:r>
    </w:p>
    <w:p w:rsidR="00602DED" w:rsidRPr="00CF0A3A" w:rsidRDefault="00602DED" w:rsidP="00CF0A3A">
      <w:pPr>
        <w:ind w:firstLine="708"/>
        <w:jc w:val="both"/>
        <w:rPr>
          <w:sz w:val="24"/>
        </w:rPr>
      </w:pPr>
      <w:r>
        <w:rPr>
          <w:sz w:val="24"/>
        </w:rPr>
        <w:t xml:space="preserve">- </w:t>
      </w:r>
      <w:r w:rsidRPr="00CF0A3A">
        <w:rPr>
          <w:sz w:val="24"/>
        </w:rPr>
        <w:t>Федеральным законом от 27 июля 2010 года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(«Российская газета» от 30 июля 2010 года № 168; Собрание законодательства Российской Федерации      от 2 августа 2010 года № 31, ст. 4179);</w:t>
      </w:r>
    </w:p>
    <w:p w:rsidR="00602DED" w:rsidRPr="00CF0A3A" w:rsidRDefault="00602DED" w:rsidP="00CF0A3A">
      <w:pPr>
        <w:ind w:firstLine="708"/>
        <w:jc w:val="both"/>
        <w:rPr>
          <w:sz w:val="24"/>
        </w:rPr>
      </w:pPr>
      <w:r>
        <w:rPr>
          <w:sz w:val="24"/>
        </w:rPr>
        <w:t xml:space="preserve">- </w:t>
      </w:r>
      <w:r w:rsidRPr="00CF0A3A">
        <w:rPr>
          <w:sz w:val="24"/>
        </w:rPr>
        <w:t>Федеральным законом</w:t>
      </w:r>
      <w:r>
        <w:rPr>
          <w:sz w:val="24"/>
        </w:rPr>
        <w:t xml:space="preserve"> </w:t>
      </w:r>
      <w:r w:rsidRPr="00CF0A3A">
        <w:rPr>
          <w:sz w:val="24"/>
        </w:rPr>
        <w:t>от 29 декабря 2012 года № 273-ФЗ «Об образовании в Российской Федерации»;</w:t>
      </w:r>
    </w:p>
    <w:p w:rsidR="00602DED" w:rsidRPr="00CF0A3A" w:rsidRDefault="00602DED" w:rsidP="00CF0A3A">
      <w:pPr>
        <w:ind w:firstLine="708"/>
        <w:jc w:val="both"/>
        <w:rPr>
          <w:sz w:val="24"/>
        </w:rPr>
      </w:pPr>
      <w:r>
        <w:rPr>
          <w:sz w:val="24"/>
        </w:rPr>
        <w:t xml:space="preserve">- </w:t>
      </w:r>
      <w:r w:rsidRPr="00CF0A3A">
        <w:rPr>
          <w:sz w:val="24"/>
        </w:rPr>
        <w:t>Федеральным законом от 2 мая 2006 года №59-ФЗ «О порядке рассмотрения обращений граждан Российской Федерации»;</w:t>
      </w:r>
    </w:p>
    <w:p w:rsidR="00602DED" w:rsidRPr="00CF0A3A" w:rsidRDefault="00602DED" w:rsidP="00CF0A3A">
      <w:pPr>
        <w:ind w:firstLine="708"/>
        <w:jc w:val="both"/>
        <w:rPr>
          <w:sz w:val="24"/>
        </w:rPr>
      </w:pPr>
      <w:r>
        <w:rPr>
          <w:sz w:val="24"/>
        </w:rPr>
        <w:t xml:space="preserve">- </w:t>
      </w:r>
      <w:r w:rsidRPr="00CF0A3A">
        <w:rPr>
          <w:sz w:val="24"/>
        </w:rPr>
        <w:t>Приказом Минобрнауки России от 26 декабря 2013 года № 1400 «Об утверждении Порядка проведения государственной итоговой аттестации по образовательным программам среднего общего образования» c изменениями и дополнениями;</w:t>
      </w:r>
    </w:p>
    <w:p w:rsidR="00602DED" w:rsidRPr="00CF0A3A" w:rsidRDefault="00602DED" w:rsidP="00CF0A3A">
      <w:pPr>
        <w:ind w:firstLine="708"/>
        <w:jc w:val="both"/>
        <w:rPr>
          <w:sz w:val="24"/>
        </w:rPr>
      </w:pPr>
      <w:r>
        <w:rPr>
          <w:sz w:val="24"/>
        </w:rPr>
        <w:t xml:space="preserve">- </w:t>
      </w:r>
      <w:r w:rsidRPr="00CF0A3A">
        <w:rPr>
          <w:sz w:val="24"/>
        </w:rPr>
        <w:t>Приказом Минобрнауки России от 25 декабря 2013 года № 1394 «Об утверждении Порядка проведения государственной итоговой аттестации по образовательным программам основного общего образования» с изменениями и дополнениями;</w:t>
      </w:r>
    </w:p>
    <w:p w:rsidR="00602DED" w:rsidRPr="00CF0A3A" w:rsidRDefault="00602DED" w:rsidP="00CF0A3A">
      <w:pPr>
        <w:ind w:firstLine="708"/>
        <w:jc w:val="both"/>
        <w:rPr>
          <w:sz w:val="24"/>
        </w:rPr>
      </w:pPr>
      <w:r>
        <w:rPr>
          <w:sz w:val="24"/>
        </w:rPr>
        <w:t xml:space="preserve">- </w:t>
      </w:r>
      <w:r w:rsidRPr="00CF0A3A">
        <w:rPr>
          <w:sz w:val="24"/>
        </w:rPr>
        <w:t>Постановлением Правительства РФ от 31 августа 2013 года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02DED" w:rsidRPr="00CF0A3A" w:rsidRDefault="00602DED" w:rsidP="00CF0A3A">
      <w:pPr>
        <w:autoSpaceDE w:val="0"/>
        <w:autoSpaceDN w:val="0"/>
        <w:adjustRightInd w:val="0"/>
        <w:ind w:firstLine="708"/>
        <w:jc w:val="both"/>
        <w:rPr>
          <w:sz w:val="24"/>
        </w:rPr>
      </w:pPr>
      <w:r>
        <w:rPr>
          <w:sz w:val="24"/>
        </w:rPr>
        <w:t xml:space="preserve">- </w:t>
      </w:r>
      <w:r w:rsidRPr="00CF0A3A">
        <w:rPr>
          <w:sz w:val="24"/>
        </w:rPr>
        <w:t>Уставом Белозерского района Курганской области, принятым решением Белозерской районной Думы 25 сентября 2009 года № 61;</w:t>
      </w:r>
    </w:p>
    <w:p w:rsidR="00602DED" w:rsidRPr="00CF0A3A" w:rsidRDefault="00602DED" w:rsidP="00CF0A3A">
      <w:pPr>
        <w:autoSpaceDE w:val="0"/>
        <w:autoSpaceDN w:val="0"/>
        <w:adjustRightInd w:val="0"/>
        <w:ind w:firstLine="708"/>
        <w:jc w:val="both"/>
        <w:rPr>
          <w:sz w:val="24"/>
        </w:rPr>
      </w:pPr>
      <w:r>
        <w:rPr>
          <w:sz w:val="24"/>
        </w:rPr>
        <w:t xml:space="preserve">- </w:t>
      </w:r>
      <w:r w:rsidRPr="00CF0A3A">
        <w:rPr>
          <w:sz w:val="24"/>
        </w:rPr>
        <w:t>Административным регламентом;</w:t>
      </w:r>
    </w:p>
    <w:p w:rsidR="00602DED" w:rsidRPr="00CF0A3A" w:rsidRDefault="00602DED" w:rsidP="00CF0A3A">
      <w:pPr>
        <w:autoSpaceDE w:val="0"/>
        <w:autoSpaceDN w:val="0"/>
        <w:adjustRightInd w:val="0"/>
        <w:ind w:firstLine="708"/>
        <w:jc w:val="both"/>
        <w:rPr>
          <w:sz w:val="24"/>
        </w:rPr>
      </w:pPr>
      <w:r>
        <w:rPr>
          <w:sz w:val="24"/>
        </w:rPr>
        <w:t xml:space="preserve">- </w:t>
      </w:r>
      <w:r w:rsidRPr="00CF0A3A">
        <w:rPr>
          <w:sz w:val="24"/>
        </w:rPr>
        <w:t xml:space="preserve">постановлением Администрации Белозерского района от 11 апреля 2011 года №98 </w:t>
      </w:r>
      <w:r w:rsidRPr="00CF0A3A">
        <w:rPr>
          <w:i/>
          <w:sz w:val="24"/>
        </w:rPr>
        <w:t>«</w:t>
      </w:r>
      <w:r w:rsidRPr="00CF0A3A">
        <w:rPr>
          <w:sz w:val="24"/>
        </w:rPr>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602DED" w:rsidRPr="00CF0A3A" w:rsidRDefault="00602DED" w:rsidP="00CF0A3A">
      <w:pPr>
        <w:autoSpaceDE w:val="0"/>
        <w:autoSpaceDN w:val="0"/>
        <w:adjustRightInd w:val="0"/>
        <w:ind w:firstLine="540"/>
        <w:jc w:val="both"/>
        <w:rPr>
          <w:sz w:val="24"/>
        </w:rPr>
      </w:pPr>
      <w:r>
        <w:rPr>
          <w:sz w:val="24"/>
        </w:rPr>
        <w:t xml:space="preserve">- </w:t>
      </w:r>
      <w:r w:rsidRPr="00CF0A3A">
        <w:rPr>
          <w:sz w:val="24"/>
        </w:rPr>
        <w:t>постановлением Администрации Белозерского района от 29 января 2015 года  №44 «</w:t>
      </w:r>
      <w:r w:rsidRPr="00CF0A3A">
        <w:rPr>
          <w:rStyle w:val="FontStyle17"/>
          <w:b w:val="0"/>
        </w:rPr>
        <w:t>Об утверждении Положения об</w:t>
      </w:r>
      <w:r>
        <w:rPr>
          <w:rStyle w:val="FontStyle17"/>
          <w:b w:val="0"/>
        </w:rPr>
        <w:t xml:space="preserve"> </w:t>
      </w:r>
      <w:r w:rsidRPr="00CF0A3A">
        <w:rPr>
          <w:bCs/>
          <w:sz w:val="24"/>
        </w:rPr>
        <w:t>особенностях подачи и рассмотрения жалоб на решения и действия (бездействие) Администрации Белозерского района</w:t>
      </w:r>
      <w:r>
        <w:rPr>
          <w:bCs/>
          <w:sz w:val="24"/>
        </w:rPr>
        <w:t xml:space="preserve"> </w:t>
      </w:r>
      <w:r w:rsidRPr="00CF0A3A">
        <w:rPr>
          <w:rStyle w:val="FontStyle17"/>
          <w:b w:val="0"/>
        </w:rPr>
        <w:t>и ее</w:t>
      </w:r>
      <w:r w:rsidRPr="00CF0A3A">
        <w:rPr>
          <w:bCs/>
          <w:sz w:val="24"/>
        </w:rPr>
        <w:t xml:space="preserve"> должностных лиц либо  муниципальных служащих Администрации Белозерского района»</w:t>
      </w:r>
      <w:r w:rsidRPr="00CF0A3A">
        <w:rPr>
          <w:sz w:val="24"/>
        </w:rPr>
        <w:t>.</w:t>
      </w:r>
    </w:p>
    <w:p w:rsidR="00602DED" w:rsidRPr="00600E47" w:rsidRDefault="00602DED" w:rsidP="0012657D">
      <w:pPr>
        <w:pStyle w:val="ListParagraph"/>
        <w:ind w:left="1440"/>
        <w:jc w:val="both"/>
        <w:rPr>
          <w:sz w:val="24"/>
          <w:highlight w:val="yellow"/>
        </w:rPr>
      </w:pPr>
    </w:p>
    <w:p w:rsidR="00602DED" w:rsidRPr="00D26FBF" w:rsidRDefault="00602DED" w:rsidP="00D26FBF">
      <w:pPr>
        <w:autoSpaceDE w:val="0"/>
        <w:autoSpaceDN w:val="0"/>
        <w:adjustRightInd w:val="0"/>
        <w:ind w:firstLine="540"/>
        <w:jc w:val="center"/>
        <w:rPr>
          <w:b/>
          <w:sz w:val="24"/>
        </w:rPr>
      </w:pPr>
      <w:r w:rsidRPr="00D26FBF">
        <w:rPr>
          <w:b/>
          <w:sz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02DED" w:rsidRDefault="00602DED" w:rsidP="003870A2">
      <w:pPr>
        <w:pStyle w:val="ListParagraph"/>
        <w:ind w:left="1440"/>
        <w:jc w:val="both"/>
        <w:rPr>
          <w:sz w:val="24"/>
        </w:rPr>
      </w:pPr>
    </w:p>
    <w:p w:rsidR="00602DED" w:rsidRPr="001259EE" w:rsidRDefault="00602DED" w:rsidP="00996466">
      <w:pPr>
        <w:jc w:val="both"/>
        <w:rPr>
          <w:sz w:val="24"/>
        </w:rPr>
      </w:pPr>
      <w:r>
        <w:rPr>
          <w:sz w:val="24"/>
        </w:rPr>
        <w:tab/>
        <w:t>13</w:t>
      </w:r>
      <w:r w:rsidRPr="001259EE">
        <w:rPr>
          <w:sz w:val="24"/>
        </w:rPr>
        <w:t>. Для предоставления муниципальной услуги заявитель вправе обратиться с устным, письменным или обращением в форме электронного докуме</w:t>
      </w:r>
      <w:r>
        <w:rPr>
          <w:sz w:val="24"/>
        </w:rPr>
        <w:t>нта, поданным согласно прилагаемой форме (приложение 1).</w:t>
      </w:r>
    </w:p>
    <w:p w:rsidR="00602DED" w:rsidRDefault="00602DED" w:rsidP="00996466">
      <w:pPr>
        <w:jc w:val="both"/>
        <w:rPr>
          <w:sz w:val="24"/>
        </w:rPr>
      </w:pPr>
      <w:r>
        <w:rPr>
          <w:sz w:val="24"/>
        </w:rPr>
        <w:tab/>
      </w:r>
    </w:p>
    <w:p w:rsidR="00602DED" w:rsidRPr="00D26FBF" w:rsidRDefault="00602DED" w:rsidP="00D26FBF">
      <w:pPr>
        <w:shd w:val="clear" w:color="auto" w:fill="FFFFFF"/>
        <w:ind w:firstLine="709"/>
        <w:jc w:val="center"/>
        <w:rPr>
          <w:b/>
          <w:color w:val="000000"/>
          <w:szCs w:val="28"/>
        </w:rPr>
      </w:pPr>
      <w:r w:rsidRPr="00D26FBF">
        <w:rPr>
          <w:b/>
          <w:sz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w:t>
      </w:r>
    </w:p>
    <w:p w:rsidR="00602DED" w:rsidRDefault="00602DED" w:rsidP="00D26FBF">
      <w:pPr>
        <w:jc w:val="center"/>
        <w:rPr>
          <w:sz w:val="24"/>
        </w:rPr>
      </w:pPr>
    </w:p>
    <w:p w:rsidR="00602DED" w:rsidRDefault="00602DED" w:rsidP="00407121">
      <w:pPr>
        <w:jc w:val="both"/>
        <w:rPr>
          <w:sz w:val="24"/>
        </w:rPr>
      </w:pPr>
      <w:r>
        <w:rPr>
          <w:sz w:val="24"/>
        </w:rPr>
        <w:tab/>
        <w:t xml:space="preserve">14. </w:t>
      </w:r>
      <w:r w:rsidRPr="00D26FBF">
        <w:rPr>
          <w:sz w:val="24"/>
        </w:rPr>
        <w:t>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предусмотрено.</w:t>
      </w:r>
    </w:p>
    <w:p w:rsidR="00602DED" w:rsidRDefault="00602DED" w:rsidP="00D26FBF">
      <w:pPr>
        <w:rPr>
          <w:sz w:val="24"/>
        </w:rPr>
      </w:pPr>
    </w:p>
    <w:p w:rsidR="00602DED" w:rsidRPr="00D26FBF" w:rsidRDefault="00602DED" w:rsidP="00D26FBF">
      <w:pPr>
        <w:jc w:val="center"/>
        <w:rPr>
          <w:b/>
          <w:sz w:val="24"/>
        </w:rPr>
      </w:pPr>
      <w:r w:rsidRPr="00D26FBF">
        <w:rPr>
          <w:b/>
          <w:sz w:val="24"/>
        </w:rPr>
        <w:t>Глава 11. Указание на запрет требовать от заявителя представления документов, информации или осуществления действий</w:t>
      </w:r>
    </w:p>
    <w:p w:rsidR="00602DED" w:rsidRDefault="00602DED" w:rsidP="00996466">
      <w:pPr>
        <w:jc w:val="both"/>
        <w:rPr>
          <w:sz w:val="24"/>
        </w:rPr>
      </w:pPr>
    </w:p>
    <w:p w:rsidR="00602DED" w:rsidRDefault="00602DED" w:rsidP="00D26FBF">
      <w:pPr>
        <w:ind w:firstLine="709"/>
        <w:jc w:val="both"/>
        <w:rPr>
          <w:sz w:val="24"/>
        </w:rPr>
      </w:pPr>
      <w:r>
        <w:rPr>
          <w:sz w:val="24"/>
        </w:rPr>
        <w:t>15</w:t>
      </w:r>
      <w:r w:rsidRPr="001259EE">
        <w:rPr>
          <w:sz w:val="24"/>
        </w:rPr>
        <w:t>. Отдел образования Администрации Белозерского района не вправе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2DED" w:rsidRDefault="00602DED" w:rsidP="00D26FBF">
      <w:pPr>
        <w:ind w:firstLine="709"/>
        <w:jc w:val="both"/>
        <w:rPr>
          <w:sz w:val="24"/>
        </w:rPr>
      </w:pPr>
    </w:p>
    <w:p w:rsidR="00602DED" w:rsidRPr="00D26FBF" w:rsidRDefault="00602DED" w:rsidP="00D26FBF">
      <w:pPr>
        <w:jc w:val="center"/>
        <w:rPr>
          <w:b/>
          <w:sz w:val="24"/>
        </w:rPr>
      </w:pPr>
      <w:r w:rsidRPr="00D26FBF">
        <w:rPr>
          <w:b/>
          <w:sz w:val="24"/>
        </w:rPr>
        <w:t>Глава 12. Исчерпывающий перечень оснований для отказа в приеме документов, необходимых для предоставления муниципальной услуги</w:t>
      </w:r>
    </w:p>
    <w:p w:rsidR="00602DED" w:rsidRPr="001259EE" w:rsidRDefault="00602DED" w:rsidP="00D26FBF">
      <w:pPr>
        <w:ind w:firstLine="709"/>
        <w:jc w:val="center"/>
        <w:rPr>
          <w:sz w:val="24"/>
        </w:rPr>
      </w:pPr>
    </w:p>
    <w:p w:rsidR="00602DED" w:rsidRDefault="00602DED" w:rsidP="005871AA">
      <w:pPr>
        <w:jc w:val="both"/>
        <w:rPr>
          <w:bCs/>
          <w:sz w:val="24"/>
        </w:rPr>
      </w:pPr>
      <w:r>
        <w:rPr>
          <w:bCs/>
          <w:sz w:val="24"/>
        </w:rPr>
        <w:tab/>
        <w:t>16</w:t>
      </w:r>
      <w:r w:rsidRPr="001259EE">
        <w:rPr>
          <w:bCs/>
          <w:sz w:val="24"/>
        </w:rPr>
        <w:t>. Основания для приостановления или отказа в предоставлении муниципальной услуги отсутствуют.</w:t>
      </w:r>
    </w:p>
    <w:p w:rsidR="00602DED" w:rsidRPr="00971DFB" w:rsidRDefault="00602DED" w:rsidP="00971DFB">
      <w:pPr>
        <w:autoSpaceDE w:val="0"/>
        <w:autoSpaceDN w:val="0"/>
        <w:adjustRightInd w:val="0"/>
        <w:ind w:firstLine="540"/>
        <w:jc w:val="center"/>
        <w:rPr>
          <w:b/>
          <w:sz w:val="24"/>
        </w:rPr>
      </w:pPr>
      <w:r w:rsidRPr="00971DFB">
        <w:rPr>
          <w:b/>
          <w:sz w:val="24"/>
        </w:rPr>
        <w:t>Глава 13. Исчерпывающий перечень оснований для приостановления или отказа  в предоставлении муниципальной услуги</w:t>
      </w:r>
    </w:p>
    <w:p w:rsidR="00602DED" w:rsidRPr="001259EE" w:rsidRDefault="00602DED" w:rsidP="00971DFB">
      <w:pPr>
        <w:rPr>
          <w:bCs/>
          <w:sz w:val="24"/>
        </w:rPr>
      </w:pPr>
    </w:p>
    <w:p w:rsidR="00602DED" w:rsidRPr="001259EE" w:rsidRDefault="00602DED" w:rsidP="005871AA">
      <w:pPr>
        <w:jc w:val="both"/>
        <w:rPr>
          <w:bCs/>
          <w:sz w:val="24"/>
        </w:rPr>
      </w:pPr>
      <w:r>
        <w:rPr>
          <w:bCs/>
          <w:sz w:val="24"/>
        </w:rPr>
        <w:tab/>
        <w:t>17</w:t>
      </w:r>
      <w:r w:rsidRPr="001259EE">
        <w:rPr>
          <w:bCs/>
          <w:sz w:val="24"/>
        </w:rPr>
        <w:t>. В случае, если текст письменного обращения не поддается прочтению, ответ на обращение не дается и оно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602DED" w:rsidRPr="001259EE" w:rsidRDefault="00602DED" w:rsidP="005871AA">
      <w:pPr>
        <w:jc w:val="both"/>
        <w:rPr>
          <w:bCs/>
          <w:sz w:val="24"/>
        </w:rPr>
      </w:pPr>
      <w:r w:rsidRPr="001259EE">
        <w:rPr>
          <w:bCs/>
          <w:sz w:val="24"/>
        </w:rPr>
        <w:tab/>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образования Администрации Белозерского района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602DED" w:rsidRPr="001259EE" w:rsidRDefault="00602DED" w:rsidP="003870A2">
      <w:pPr>
        <w:jc w:val="both"/>
        <w:rPr>
          <w:sz w:val="24"/>
        </w:rPr>
      </w:pPr>
      <w:r w:rsidRPr="001259EE">
        <w:rPr>
          <w:bCs/>
          <w:sz w:val="24"/>
        </w:rPr>
        <w:tab/>
        <w:t>В случае, если ответ по существу поставленного в обращении вопроса не может быть дан без разглашения сведений, составляющих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02DED" w:rsidRDefault="00602DED" w:rsidP="003870A2">
      <w:pPr>
        <w:jc w:val="both"/>
        <w:rPr>
          <w:sz w:val="24"/>
        </w:rPr>
      </w:pPr>
      <w:r>
        <w:rPr>
          <w:sz w:val="24"/>
        </w:rPr>
        <w:tab/>
      </w:r>
    </w:p>
    <w:p w:rsidR="00602DED" w:rsidRPr="0000025D" w:rsidRDefault="00602DED" w:rsidP="0000025D">
      <w:pPr>
        <w:autoSpaceDE w:val="0"/>
        <w:autoSpaceDN w:val="0"/>
        <w:adjustRightInd w:val="0"/>
        <w:ind w:firstLine="540"/>
        <w:jc w:val="center"/>
        <w:rPr>
          <w:b/>
          <w:sz w:val="24"/>
        </w:rPr>
      </w:pPr>
      <w:r w:rsidRPr="0000025D">
        <w:rPr>
          <w:b/>
          <w:sz w:val="24"/>
        </w:rPr>
        <w:t xml:space="preserve">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602DED" w:rsidRPr="0000025D" w:rsidRDefault="00602DED" w:rsidP="0000025D">
      <w:pPr>
        <w:autoSpaceDE w:val="0"/>
        <w:autoSpaceDN w:val="0"/>
        <w:adjustRightInd w:val="0"/>
        <w:ind w:firstLine="540"/>
        <w:jc w:val="center"/>
        <w:rPr>
          <w:b/>
          <w:sz w:val="24"/>
        </w:rPr>
      </w:pPr>
      <w:r w:rsidRPr="0000025D">
        <w:rPr>
          <w:b/>
          <w:sz w:val="24"/>
        </w:rPr>
        <w:t>в предоставлении муниципальной услуги</w:t>
      </w:r>
    </w:p>
    <w:p w:rsidR="00602DED" w:rsidRDefault="00602DED" w:rsidP="003870A2">
      <w:pPr>
        <w:jc w:val="both"/>
        <w:rPr>
          <w:sz w:val="24"/>
        </w:rPr>
      </w:pPr>
    </w:p>
    <w:p w:rsidR="00602DED" w:rsidRPr="005D0835" w:rsidRDefault="00602DED" w:rsidP="00EA60D1">
      <w:pPr>
        <w:autoSpaceDE w:val="0"/>
        <w:autoSpaceDN w:val="0"/>
        <w:adjustRightInd w:val="0"/>
        <w:ind w:firstLine="709"/>
        <w:jc w:val="both"/>
        <w:rPr>
          <w:sz w:val="24"/>
        </w:rPr>
      </w:pPr>
      <w:r>
        <w:rPr>
          <w:sz w:val="24"/>
        </w:rPr>
        <w:t xml:space="preserve">18. </w:t>
      </w:r>
      <w:r w:rsidRPr="005D0835">
        <w:rPr>
          <w:sz w:val="24"/>
        </w:rPr>
        <w:t>При предоставлении муниципальной услуги оказание услуг, которые являются необходимыми и обязательными для предоставления муниципальной услуги, а также участие иных организаций в предоставлении муниципальной услуги, не осуществляются.</w:t>
      </w:r>
    </w:p>
    <w:p w:rsidR="00602DED" w:rsidRDefault="00602DED" w:rsidP="003870A2">
      <w:pPr>
        <w:jc w:val="both"/>
        <w:rPr>
          <w:sz w:val="24"/>
        </w:rPr>
      </w:pPr>
    </w:p>
    <w:p w:rsidR="00602DED" w:rsidRDefault="00602DED" w:rsidP="00EA60D1">
      <w:pPr>
        <w:autoSpaceDE w:val="0"/>
        <w:autoSpaceDN w:val="0"/>
        <w:adjustRightInd w:val="0"/>
        <w:ind w:firstLine="540"/>
        <w:jc w:val="center"/>
        <w:rPr>
          <w:b/>
          <w:sz w:val="24"/>
        </w:rPr>
      </w:pPr>
      <w:r w:rsidRPr="00EA60D1">
        <w:rPr>
          <w:b/>
          <w:sz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602DED" w:rsidRDefault="00602DED" w:rsidP="00EA60D1">
      <w:pPr>
        <w:autoSpaceDE w:val="0"/>
        <w:autoSpaceDN w:val="0"/>
        <w:adjustRightInd w:val="0"/>
        <w:ind w:firstLine="540"/>
        <w:jc w:val="center"/>
        <w:rPr>
          <w:b/>
          <w:sz w:val="24"/>
        </w:rPr>
      </w:pPr>
    </w:p>
    <w:p w:rsidR="00602DED" w:rsidRDefault="00602DED" w:rsidP="00EA60D1">
      <w:pPr>
        <w:autoSpaceDE w:val="0"/>
        <w:autoSpaceDN w:val="0"/>
        <w:adjustRightInd w:val="0"/>
        <w:ind w:firstLine="540"/>
        <w:rPr>
          <w:sz w:val="24"/>
        </w:rPr>
      </w:pPr>
      <w:r>
        <w:rPr>
          <w:sz w:val="24"/>
        </w:rPr>
        <w:tab/>
        <w:t xml:space="preserve">19. </w:t>
      </w:r>
      <w:r w:rsidRPr="00EA60D1">
        <w:rPr>
          <w:sz w:val="24"/>
        </w:rPr>
        <w:t>За предоставление муниципальной услуги государственная пошлина или иная плата не взимается.</w:t>
      </w:r>
    </w:p>
    <w:p w:rsidR="00602DED" w:rsidRDefault="00602DED" w:rsidP="00EA60D1">
      <w:pPr>
        <w:autoSpaceDE w:val="0"/>
        <w:autoSpaceDN w:val="0"/>
        <w:adjustRightInd w:val="0"/>
        <w:ind w:firstLine="540"/>
        <w:rPr>
          <w:sz w:val="24"/>
        </w:rPr>
      </w:pPr>
    </w:p>
    <w:p w:rsidR="00602DED" w:rsidRPr="00EA60D1" w:rsidRDefault="00602DED" w:rsidP="00EA60D1">
      <w:pPr>
        <w:autoSpaceDE w:val="0"/>
        <w:autoSpaceDN w:val="0"/>
        <w:adjustRightInd w:val="0"/>
        <w:ind w:firstLine="540"/>
        <w:jc w:val="center"/>
        <w:rPr>
          <w:b/>
          <w:sz w:val="24"/>
        </w:rPr>
      </w:pPr>
      <w:r w:rsidRPr="00EA60D1">
        <w:rPr>
          <w:b/>
          <w:sz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2DED" w:rsidRDefault="00602DED" w:rsidP="00971DFB">
      <w:pPr>
        <w:ind w:firstLine="709"/>
        <w:jc w:val="both"/>
        <w:rPr>
          <w:sz w:val="24"/>
        </w:rPr>
      </w:pPr>
    </w:p>
    <w:p w:rsidR="00602DED" w:rsidRDefault="00602DED" w:rsidP="00971DFB">
      <w:pPr>
        <w:ind w:firstLine="709"/>
        <w:jc w:val="both"/>
        <w:rPr>
          <w:sz w:val="24"/>
        </w:rPr>
      </w:pPr>
      <w:r>
        <w:rPr>
          <w:sz w:val="24"/>
        </w:rPr>
        <w:t>20</w:t>
      </w:r>
      <w:r w:rsidRPr="001259EE">
        <w:rPr>
          <w:sz w:val="24"/>
        </w:rPr>
        <w:t>. Муниципальная услуга предоставляется Отделом образования Администрации Белозерского района бесплатно.</w:t>
      </w:r>
    </w:p>
    <w:p w:rsidR="00602DED" w:rsidRDefault="00602DED" w:rsidP="00971DFB">
      <w:pPr>
        <w:ind w:firstLine="709"/>
        <w:jc w:val="both"/>
        <w:rPr>
          <w:sz w:val="24"/>
        </w:rPr>
      </w:pPr>
    </w:p>
    <w:p w:rsidR="00602DED" w:rsidRDefault="00602DED">
      <w:pPr>
        <w:rPr>
          <w:b/>
          <w:sz w:val="24"/>
        </w:rPr>
      </w:pPr>
      <w:r>
        <w:rPr>
          <w:b/>
          <w:sz w:val="24"/>
        </w:rPr>
        <w:br w:type="page"/>
      </w:r>
    </w:p>
    <w:p w:rsidR="00602DED" w:rsidRPr="00EA60D1" w:rsidRDefault="00602DED" w:rsidP="00EA60D1">
      <w:pPr>
        <w:autoSpaceDE w:val="0"/>
        <w:autoSpaceDN w:val="0"/>
        <w:adjustRightInd w:val="0"/>
        <w:ind w:firstLine="540"/>
        <w:jc w:val="center"/>
        <w:rPr>
          <w:b/>
          <w:sz w:val="24"/>
        </w:rPr>
      </w:pPr>
      <w:r w:rsidRPr="00EA60D1">
        <w:rPr>
          <w:b/>
          <w:sz w:val="24"/>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02DED" w:rsidRPr="001259EE" w:rsidRDefault="00602DED" w:rsidP="00EA60D1">
      <w:pPr>
        <w:ind w:firstLine="709"/>
        <w:jc w:val="center"/>
        <w:rPr>
          <w:sz w:val="24"/>
        </w:rPr>
      </w:pPr>
    </w:p>
    <w:p w:rsidR="00602DED" w:rsidRDefault="00602DED" w:rsidP="003870A2">
      <w:pPr>
        <w:jc w:val="both"/>
        <w:rPr>
          <w:sz w:val="24"/>
        </w:rPr>
      </w:pPr>
      <w:r>
        <w:rPr>
          <w:sz w:val="24"/>
        </w:rPr>
        <w:tab/>
        <w:t>21</w:t>
      </w:r>
      <w:r w:rsidRPr="001259EE">
        <w:rPr>
          <w:sz w:val="24"/>
        </w:rPr>
        <w:t>. Максимальный срок ожидания в очереди при подаче обращения о предоставлении муниципальной услуги и при получении результата предоставления муниципальной услуги не превышает 15 минут.</w:t>
      </w:r>
    </w:p>
    <w:p w:rsidR="00602DED" w:rsidRDefault="00602DED" w:rsidP="003870A2">
      <w:pPr>
        <w:jc w:val="both"/>
        <w:rPr>
          <w:sz w:val="24"/>
        </w:rPr>
      </w:pPr>
    </w:p>
    <w:p w:rsidR="00602DED" w:rsidRPr="00EA60D1" w:rsidRDefault="00602DED" w:rsidP="00EA60D1">
      <w:pPr>
        <w:autoSpaceDE w:val="0"/>
        <w:autoSpaceDN w:val="0"/>
        <w:adjustRightInd w:val="0"/>
        <w:ind w:firstLine="540"/>
        <w:jc w:val="center"/>
        <w:rPr>
          <w:b/>
          <w:sz w:val="24"/>
        </w:rPr>
      </w:pPr>
      <w:r w:rsidRPr="00EA60D1">
        <w:rPr>
          <w:b/>
          <w:sz w:val="24"/>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02DED" w:rsidRDefault="00602DED" w:rsidP="004702CA">
      <w:pPr>
        <w:ind w:firstLine="708"/>
        <w:jc w:val="both"/>
        <w:rPr>
          <w:sz w:val="24"/>
        </w:rPr>
      </w:pPr>
    </w:p>
    <w:p w:rsidR="00602DED" w:rsidRPr="001259EE" w:rsidRDefault="00602DED" w:rsidP="004702CA">
      <w:pPr>
        <w:ind w:firstLine="708"/>
        <w:jc w:val="both"/>
        <w:rPr>
          <w:sz w:val="24"/>
        </w:rPr>
      </w:pPr>
      <w:r>
        <w:rPr>
          <w:sz w:val="24"/>
        </w:rPr>
        <w:t>22</w:t>
      </w:r>
      <w:r w:rsidRPr="001259EE">
        <w:rPr>
          <w:sz w:val="24"/>
        </w:rPr>
        <w:t>. Письменные обращения, а также обращения, поступившие в форме электронного документа, подлежат обязательной регистрации в день поступления в Отдел образования Администрации Белозерского района.</w:t>
      </w:r>
    </w:p>
    <w:p w:rsidR="00602DED" w:rsidRDefault="00602DED" w:rsidP="003870A2">
      <w:pPr>
        <w:ind w:firstLine="708"/>
        <w:jc w:val="both"/>
        <w:rPr>
          <w:sz w:val="24"/>
        </w:rPr>
      </w:pPr>
    </w:p>
    <w:p w:rsidR="00602DED" w:rsidRDefault="00602DED" w:rsidP="00093989">
      <w:pPr>
        <w:autoSpaceDE w:val="0"/>
        <w:autoSpaceDN w:val="0"/>
        <w:adjustRightInd w:val="0"/>
        <w:ind w:firstLine="540"/>
        <w:jc w:val="center"/>
        <w:rPr>
          <w:b/>
          <w:sz w:val="24"/>
        </w:rPr>
      </w:pPr>
      <w:r w:rsidRPr="00EA60D1">
        <w:rPr>
          <w:b/>
          <w:sz w:val="24"/>
        </w:rPr>
        <w:t>Глава 19.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02DED" w:rsidRPr="00093989" w:rsidRDefault="00602DED" w:rsidP="00093989">
      <w:pPr>
        <w:autoSpaceDE w:val="0"/>
        <w:autoSpaceDN w:val="0"/>
        <w:adjustRightInd w:val="0"/>
        <w:ind w:firstLine="540"/>
        <w:jc w:val="center"/>
        <w:rPr>
          <w:b/>
          <w:sz w:val="24"/>
        </w:rPr>
      </w:pPr>
    </w:p>
    <w:p w:rsidR="00602DED" w:rsidRPr="001259EE" w:rsidRDefault="00602DED" w:rsidP="003870A2">
      <w:pPr>
        <w:ind w:firstLine="708"/>
        <w:jc w:val="both"/>
        <w:rPr>
          <w:sz w:val="24"/>
        </w:rPr>
      </w:pPr>
      <w:r>
        <w:rPr>
          <w:sz w:val="24"/>
        </w:rPr>
        <w:t>23</w:t>
      </w:r>
      <w:r w:rsidRPr="001259EE">
        <w:rPr>
          <w:sz w:val="24"/>
        </w:rPr>
        <w:t xml:space="preserve">. Помещения, в которых предоставляется муниципальная услуга, соответствуют требованиям безопасности труда. </w:t>
      </w:r>
    </w:p>
    <w:p w:rsidR="00602DED" w:rsidRPr="001259EE" w:rsidRDefault="00602DED" w:rsidP="003870A2">
      <w:pPr>
        <w:ind w:firstLine="708"/>
        <w:jc w:val="both"/>
        <w:rPr>
          <w:sz w:val="24"/>
        </w:rPr>
      </w:pPr>
      <w:r w:rsidRPr="001259EE">
        <w:rPr>
          <w:sz w:val="24"/>
        </w:rPr>
        <w:t>В помещении Отдела образования Администрации Белозерского района, предназначенного для работы с заявителями, информация о порядке предоставления муниципальной услуги размещается на информационном стенде.</w:t>
      </w:r>
    </w:p>
    <w:p w:rsidR="00602DED" w:rsidRPr="001259EE" w:rsidRDefault="00602DED" w:rsidP="003870A2">
      <w:pPr>
        <w:ind w:firstLine="708"/>
        <w:jc w:val="both"/>
        <w:rPr>
          <w:sz w:val="24"/>
        </w:rPr>
      </w:pPr>
      <w:r w:rsidRPr="001259EE">
        <w:rPr>
          <w:sz w:val="24"/>
        </w:rPr>
        <w:t xml:space="preserve">Места ожидания и приема заявителей, места для информирования и заполнения необходимых документов оборудуются стульями (креслами), столами и обеспечиваются писчей бумагой  и письменными принадлежностями. </w:t>
      </w:r>
    </w:p>
    <w:p w:rsidR="00602DED" w:rsidRDefault="00602DED" w:rsidP="00954A81">
      <w:pPr>
        <w:ind w:firstLine="708"/>
        <w:jc w:val="both"/>
        <w:rPr>
          <w:sz w:val="24"/>
        </w:rPr>
      </w:pPr>
      <w:r w:rsidRPr="001259EE">
        <w:rPr>
          <w:sz w:val="24"/>
        </w:rPr>
        <w:t>Кабинеты приема посетителей оборудуются столами, стульями для посетителей и информационными табличками (вывесками) с указанием: номера кабинета, фамилии, имени, отчества и должности специалиста, осуществляющего муниципальную услугу.</w:t>
      </w:r>
    </w:p>
    <w:p w:rsidR="00602DED" w:rsidRDefault="00602DED" w:rsidP="00954A81">
      <w:pPr>
        <w:ind w:firstLine="708"/>
        <w:jc w:val="both"/>
        <w:rPr>
          <w:sz w:val="24"/>
        </w:rPr>
      </w:pPr>
      <w:r>
        <w:rPr>
          <w:sz w:val="24"/>
        </w:rPr>
        <w:t xml:space="preserve">24. </w:t>
      </w:r>
      <w:r w:rsidRPr="00DA1A58">
        <w:rPr>
          <w:sz w:val="24"/>
        </w:rPr>
        <w:t>Требования к помещениям, в которых предоставляется муниципальная услуга, для обеспечения условий доступности  получения муниципальной услуги  инвалидами</w:t>
      </w:r>
      <w:r>
        <w:rPr>
          <w:sz w:val="24"/>
        </w:rPr>
        <w:t>:</w:t>
      </w:r>
    </w:p>
    <w:p w:rsidR="00602DED" w:rsidRDefault="00602DED" w:rsidP="00233DFA">
      <w:pPr>
        <w:pStyle w:val="ListParagraph"/>
        <w:ind w:left="0" w:firstLine="709"/>
        <w:jc w:val="both"/>
        <w:rPr>
          <w:sz w:val="24"/>
        </w:rPr>
      </w:pPr>
      <w:r>
        <w:rPr>
          <w:sz w:val="24"/>
        </w:rPr>
        <w:t>- в</w:t>
      </w:r>
      <w:r w:rsidRPr="00DA1A58">
        <w:rPr>
          <w:sz w:val="24"/>
        </w:rPr>
        <w:t>озможность самостоятельного передвижения инвалидов по прилегающей к зданию Администрации Белозерского района территории, входа в здание и выхода из него, посадки в транспортное средство и высадки из него, в том числе с помощью должностных лиц, предоставляющих муниципальную услугу</w:t>
      </w:r>
      <w:r>
        <w:rPr>
          <w:sz w:val="24"/>
        </w:rPr>
        <w:t>;</w:t>
      </w:r>
    </w:p>
    <w:p w:rsidR="00602DED" w:rsidRDefault="00602DED" w:rsidP="00233DFA">
      <w:pPr>
        <w:pStyle w:val="ListParagraph"/>
        <w:ind w:left="0" w:firstLine="709"/>
        <w:jc w:val="both"/>
        <w:rPr>
          <w:sz w:val="24"/>
        </w:rPr>
      </w:pPr>
      <w:r>
        <w:rPr>
          <w:sz w:val="24"/>
        </w:rPr>
        <w:t>- с</w:t>
      </w:r>
      <w:r w:rsidRPr="00DA1A58">
        <w:rPr>
          <w:sz w:val="24"/>
        </w:rPr>
        <w:t>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w:t>
      </w:r>
      <w:r>
        <w:rPr>
          <w:sz w:val="24"/>
        </w:rPr>
        <w:t>униципальная услуга;</w:t>
      </w:r>
    </w:p>
    <w:p w:rsidR="00602DED" w:rsidRDefault="00602DED" w:rsidP="0022267D">
      <w:pPr>
        <w:pStyle w:val="ListParagraph"/>
        <w:ind w:left="0" w:firstLine="709"/>
        <w:jc w:val="both"/>
        <w:rPr>
          <w:sz w:val="24"/>
        </w:rPr>
      </w:pPr>
      <w:r>
        <w:rPr>
          <w:sz w:val="24"/>
        </w:rPr>
        <w:t>- н</w:t>
      </w:r>
      <w:r w:rsidRPr="00DA1A58">
        <w:rPr>
          <w:sz w:val="24"/>
        </w:rPr>
        <w:t>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и к услугам с учетом ограничений их жизнедеятельности</w:t>
      </w:r>
      <w:r>
        <w:rPr>
          <w:sz w:val="24"/>
        </w:rPr>
        <w:t>;</w:t>
      </w:r>
    </w:p>
    <w:p w:rsidR="00602DED" w:rsidRDefault="00602DED" w:rsidP="0022267D">
      <w:pPr>
        <w:pStyle w:val="ListParagraph"/>
        <w:ind w:left="0" w:firstLine="709"/>
        <w:jc w:val="both"/>
        <w:rPr>
          <w:sz w:val="24"/>
        </w:rPr>
      </w:pPr>
      <w:r>
        <w:rPr>
          <w:sz w:val="24"/>
        </w:rPr>
        <w:t>- д</w:t>
      </w:r>
      <w:r w:rsidRPr="00DA1A58">
        <w:rPr>
          <w:sz w:val="24"/>
        </w:rPr>
        <w:t>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Pr>
          <w:sz w:val="24"/>
        </w:rPr>
        <w:t>;</w:t>
      </w:r>
    </w:p>
    <w:p w:rsidR="00602DED" w:rsidRDefault="00602DED" w:rsidP="0022267D">
      <w:pPr>
        <w:pStyle w:val="ListParagraph"/>
        <w:ind w:left="0" w:firstLine="567"/>
        <w:jc w:val="both"/>
        <w:rPr>
          <w:sz w:val="24"/>
        </w:rPr>
      </w:pPr>
      <w:r>
        <w:rPr>
          <w:sz w:val="24"/>
        </w:rPr>
        <w:t xml:space="preserve">  - д</w:t>
      </w:r>
      <w:r w:rsidRPr="00DA1A58">
        <w:rPr>
          <w:sz w:val="24"/>
        </w:rPr>
        <w:t>опуск в помещения, в которых оказывается муниципальная услуга, сурдопереводчика и тифлосурдопереводчика</w:t>
      </w:r>
      <w:r>
        <w:rPr>
          <w:sz w:val="24"/>
        </w:rPr>
        <w:t>;</w:t>
      </w:r>
    </w:p>
    <w:p w:rsidR="00602DED" w:rsidRDefault="00602DED" w:rsidP="0022267D">
      <w:pPr>
        <w:pStyle w:val="ListParagraph"/>
        <w:ind w:left="0" w:firstLine="709"/>
        <w:jc w:val="both"/>
        <w:rPr>
          <w:sz w:val="24"/>
        </w:rPr>
      </w:pPr>
      <w:r>
        <w:rPr>
          <w:sz w:val="24"/>
        </w:rPr>
        <w:t>- д</w:t>
      </w:r>
      <w:r w:rsidRPr="00DA1A58">
        <w:rPr>
          <w:sz w:val="24"/>
        </w:rPr>
        <w:t>опуск в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Pr>
          <w:sz w:val="24"/>
        </w:rPr>
        <w:t>ере социальной защиты населения;</w:t>
      </w:r>
    </w:p>
    <w:p w:rsidR="00602DED" w:rsidRDefault="00602DED" w:rsidP="0022267D">
      <w:pPr>
        <w:pStyle w:val="ListParagraph"/>
        <w:ind w:left="0" w:firstLine="709"/>
        <w:jc w:val="both"/>
        <w:rPr>
          <w:sz w:val="24"/>
        </w:rPr>
      </w:pPr>
      <w:r>
        <w:rPr>
          <w:sz w:val="24"/>
        </w:rPr>
        <w:t>- п</w:t>
      </w:r>
      <w:r w:rsidRPr="00DA1A58">
        <w:rPr>
          <w:sz w:val="24"/>
        </w:rPr>
        <w:t>редоставление, при необходимости, муниципальной услуги по месту жительства инвалида или в дистанционном режиме</w:t>
      </w:r>
      <w:r>
        <w:rPr>
          <w:sz w:val="24"/>
        </w:rPr>
        <w:t>;</w:t>
      </w:r>
    </w:p>
    <w:p w:rsidR="00602DED" w:rsidRDefault="00602DED" w:rsidP="0022267D">
      <w:pPr>
        <w:pStyle w:val="ListParagraph"/>
        <w:ind w:left="0" w:firstLine="709"/>
        <w:jc w:val="both"/>
        <w:rPr>
          <w:sz w:val="24"/>
        </w:rPr>
      </w:pPr>
      <w:r>
        <w:rPr>
          <w:sz w:val="24"/>
        </w:rPr>
        <w:t>- о</w:t>
      </w:r>
      <w:r w:rsidRPr="00DA1A58">
        <w:rPr>
          <w:sz w:val="24"/>
        </w:rPr>
        <w:t>казание должностными лицами Администрации Белозерского района, которые предоставляют муниципальную услугу, помощи инвалидам в преодолении барьеров, мешающих получению ими муниципальных услуг наравне с другими лицами</w:t>
      </w:r>
      <w:r>
        <w:rPr>
          <w:sz w:val="24"/>
        </w:rPr>
        <w:t>.</w:t>
      </w:r>
    </w:p>
    <w:p w:rsidR="00602DED" w:rsidRDefault="00602DED" w:rsidP="00093989">
      <w:pPr>
        <w:pStyle w:val="ListParagraph"/>
        <w:ind w:left="1428"/>
        <w:jc w:val="both"/>
        <w:rPr>
          <w:sz w:val="24"/>
        </w:rPr>
      </w:pPr>
    </w:p>
    <w:p w:rsidR="00602DED" w:rsidRPr="00FC1BEF" w:rsidRDefault="00602DED" w:rsidP="00FC1BEF">
      <w:pPr>
        <w:autoSpaceDE w:val="0"/>
        <w:autoSpaceDN w:val="0"/>
        <w:adjustRightInd w:val="0"/>
        <w:ind w:firstLine="540"/>
        <w:jc w:val="center"/>
        <w:rPr>
          <w:b/>
          <w:sz w:val="24"/>
        </w:rPr>
      </w:pPr>
      <w:r w:rsidRPr="00FC1BEF">
        <w:rPr>
          <w:b/>
          <w:sz w:val="24"/>
        </w:rPr>
        <w:t>Глава 20. Показатели доступности и качества муниципальной услуги</w:t>
      </w:r>
    </w:p>
    <w:p w:rsidR="00602DED" w:rsidRPr="00DA1A58" w:rsidRDefault="00602DED" w:rsidP="00093989">
      <w:pPr>
        <w:pStyle w:val="ListParagraph"/>
        <w:ind w:left="1428"/>
        <w:jc w:val="center"/>
        <w:rPr>
          <w:sz w:val="24"/>
        </w:rPr>
      </w:pPr>
    </w:p>
    <w:p w:rsidR="00602DED" w:rsidRPr="001259EE" w:rsidRDefault="00602DED" w:rsidP="003870A2">
      <w:pPr>
        <w:ind w:firstLine="708"/>
        <w:jc w:val="both"/>
        <w:rPr>
          <w:sz w:val="24"/>
        </w:rPr>
      </w:pPr>
      <w:r>
        <w:rPr>
          <w:sz w:val="24"/>
        </w:rPr>
        <w:t>25</w:t>
      </w:r>
      <w:r w:rsidRPr="001259EE">
        <w:rPr>
          <w:sz w:val="24"/>
        </w:rPr>
        <w:t>. Доступность муниципальной услуги определяется наличием:</w:t>
      </w:r>
    </w:p>
    <w:p w:rsidR="00602DED" w:rsidRPr="0022267D" w:rsidRDefault="00602DED" w:rsidP="0022267D">
      <w:pPr>
        <w:ind w:firstLine="708"/>
        <w:jc w:val="both"/>
        <w:rPr>
          <w:sz w:val="24"/>
        </w:rPr>
      </w:pPr>
      <w:r>
        <w:rPr>
          <w:sz w:val="24"/>
        </w:rPr>
        <w:t>- о</w:t>
      </w:r>
      <w:r w:rsidRPr="0022267D">
        <w:rPr>
          <w:sz w:val="24"/>
        </w:rPr>
        <w:t>фициального сайта Отдела образования Администрации Белозерского района в сети «Интернет» с размещенной информацией о порядке предоставления муниципальной услуги; телефонов «горячей линии» в период подготовки и проведения государственной итоговой аттестации;</w:t>
      </w:r>
    </w:p>
    <w:p w:rsidR="00602DED" w:rsidRPr="0022267D" w:rsidRDefault="00602DED" w:rsidP="0022267D">
      <w:pPr>
        <w:ind w:firstLine="708"/>
        <w:jc w:val="both"/>
        <w:rPr>
          <w:sz w:val="24"/>
        </w:rPr>
      </w:pPr>
      <w:r>
        <w:rPr>
          <w:sz w:val="24"/>
        </w:rPr>
        <w:t>- в</w:t>
      </w:r>
      <w:r w:rsidRPr="0022267D">
        <w:rPr>
          <w:sz w:val="24"/>
        </w:rPr>
        <w:t>озможности обратиться лично или путем направления письменного обращения, а также путем направления обращения в форме электронного документа;</w:t>
      </w:r>
    </w:p>
    <w:p w:rsidR="00602DED" w:rsidRPr="0022267D" w:rsidRDefault="00602DED" w:rsidP="0022267D">
      <w:pPr>
        <w:ind w:firstLine="708"/>
        <w:jc w:val="both"/>
        <w:rPr>
          <w:sz w:val="24"/>
        </w:rPr>
      </w:pPr>
      <w:r>
        <w:rPr>
          <w:sz w:val="24"/>
        </w:rPr>
        <w:t>- и</w:t>
      </w:r>
      <w:r w:rsidRPr="0022267D">
        <w:rPr>
          <w:sz w:val="24"/>
        </w:rPr>
        <w:t>нформационного стенда и консультаций для участников государственной итоговой аттестации и их родителей (законных представителей) по вопросам организации и проведения государственной итоговой аттестации в образовательных учреждениях Белозерского района;</w:t>
      </w:r>
    </w:p>
    <w:p w:rsidR="00602DED" w:rsidRPr="0022267D" w:rsidRDefault="00602DED" w:rsidP="0022267D">
      <w:pPr>
        <w:ind w:firstLine="708"/>
        <w:jc w:val="both"/>
        <w:rPr>
          <w:sz w:val="24"/>
        </w:rPr>
      </w:pPr>
      <w:r>
        <w:rPr>
          <w:sz w:val="24"/>
        </w:rPr>
        <w:t>- д</w:t>
      </w:r>
      <w:r w:rsidRPr="0022267D">
        <w:rPr>
          <w:sz w:val="24"/>
        </w:rPr>
        <w:t>остоверности информации о государственной итоговой аттестации;</w:t>
      </w:r>
    </w:p>
    <w:p w:rsidR="00602DED" w:rsidRPr="0022267D" w:rsidRDefault="00602DED" w:rsidP="0022267D">
      <w:pPr>
        <w:ind w:firstLine="708"/>
        <w:jc w:val="both"/>
        <w:rPr>
          <w:sz w:val="24"/>
        </w:rPr>
      </w:pPr>
      <w:r>
        <w:rPr>
          <w:sz w:val="24"/>
        </w:rPr>
        <w:t>- с</w:t>
      </w:r>
      <w:r w:rsidRPr="0022267D">
        <w:rPr>
          <w:sz w:val="24"/>
        </w:rPr>
        <w:t>облюдения сроков и порядка предоставления муниципальной услуги;</w:t>
      </w:r>
    </w:p>
    <w:p w:rsidR="00602DED" w:rsidRPr="0022267D" w:rsidRDefault="00602DED" w:rsidP="0022267D">
      <w:pPr>
        <w:ind w:firstLine="708"/>
        <w:jc w:val="both"/>
        <w:rPr>
          <w:sz w:val="24"/>
        </w:rPr>
      </w:pPr>
      <w:r>
        <w:rPr>
          <w:sz w:val="24"/>
        </w:rPr>
        <w:t>- с</w:t>
      </w:r>
      <w:r w:rsidRPr="0022267D">
        <w:rPr>
          <w:sz w:val="24"/>
        </w:rPr>
        <w:t>вободы поиска, получения, передачи и распространения информации о государственной итоговой аттестации любым законным способом;</w:t>
      </w:r>
    </w:p>
    <w:p w:rsidR="00602DED" w:rsidRPr="0022267D" w:rsidRDefault="00602DED" w:rsidP="0022267D">
      <w:pPr>
        <w:ind w:firstLine="708"/>
        <w:jc w:val="both"/>
        <w:rPr>
          <w:sz w:val="24"/>
        </w:rPr>
      </w:pPr>
      <w:r>
        <w:rPr>
          <w:sz w:val="24"/>
        </w:rPr>
        <w:t>- с</w:t>
      </w:r>
      <w:r w:rsidRPr="0022267D">
        <w:rPr>
          <w:sz w:val="24"/>
        </w:rPr>
        <w:t>облюдения прав граждан на конфиденциальность при предоставлении информации о государственной итоговой аттестации.</w:t>
      </w:r>
    </w:p>
    <w:p w:rsidR="00602DED" w:rsidRPr="001259EE" w:rsidRDefault="00602DED" w:rsidP="00D00022">
      <w:pPr>
        <w:pStyle w:val="ListParagraph"/>
        <w:ind w:left="0" w:firstLine="709"/>
        <w:jc w:val="both"/>
        <w:rPr>
          <w:sz w:val="24"/>
        </w:rPr>
      </w:pPr>
      <w:r w:rsidRPr="001259EE">
        <w:rPr>
          <w:sz w:val="24"/>
        </w:rPr>
        <w:t>В случае предоставления в Отдел образования Администрации Белозерского района обращения, заявитель взаимодействует со специалистами, осуществляющими предоставление муниципальной услуги:</w:t>
      </w:r>
    </w:p>
    <w:p w:rsidR="00602DED" w:rsidRPr="001259EE" w:rsidRDefault="00602DED" w:rsidP="00D00022">
      <w:pPr>
        <w:pStyle w:val="ListParagraph"/>
        <w:ind w:left="0" w:firstLine="709"/>
        <w:jc w:val="both"/>
        <w:rPr>
          <w:sz w:val="24"/>
        </w:rPr>
      </w:pPr>
      <w:r w:rsidRPr="001259EE">
        <w:rPr>
          <w:sz w:val="24"/>
        </w:rPr>
        <w:t>1 раз – при предоставлении обращения и получения результата предоставления муниципальной услуги почтовым отправлением;</w:t>
      </w:r>
    </w:p>
    <w:p w:rsidR="00602DED" w:rsidRPr="001259EE" w:rsidRDefault="00602DED" w:rsidP="00D00022">
      <w:pPr>
        <w:pStyle w:val="ListParagraph"/>
        <w:ind w:left="0" w:firstLine="709"/>
        <w:jc w:val="both"/>
        <w:rPr>
          <w:sz w:val="24"/>
        </w:rPr>
      </w:pPr>
      <w:r w:rsidRPr="001259EE">
        <w:rPr>
          <w:sz w:val="24"/>
        </w:rPr>
        <w:t>2 раза – при предоставлении обращения и получения результата предоставления муниципальной услуги лично.</w:t>
      </w:r>
    </w:p>
    <w:p w:rsidR="00602DED" w:rsidRPr="001259EE" w:rsidRDefault="00602DED" w:rsidP="003870A2">
      <w:pPr>
        <w:jc w:val="both"/>
        <w:rPr>
          <w:sz w:val="24"/>
        </w:rPr>
      </w:pPr>
    </w:p>
    <w:p w:rsidR="00602DED" w:rsidRPr="00AB7EE4" w:rsidRDefault="00602DED" w:rsidP="00817BBB">
      <w:pPr>
        <w:ind w:firstLine="708"/>
        <w:jc w:val="center"/>
        <w:rPr>
          <w:b/>
          <w:szCs w:val="28"/>
        </w:rPr>
      </w:pPr>
      <w:r w:rsidRPr="00AB7EE4">
        <w:rPr>
          <w:b/>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02DED" w:rsidRPr="00AB7EE4" w:rsidRDefault="00602DED" w:rsidP="00817BBB">
      <w:pPr>
        <w:ind w:firstLine="708"/>
        <w:jc w:val="center"/>
        <w:rPr>
          <w:b/>
          <w:szCs w:val="28"/>
        </w:rPr>
      </w:pPr>
    </w:p>
    <w:p w:rsidR="00602DED" w:rsidRPr="001259EE" w:rsidRDefault="00602DED" w:rsidP="003870A2">
      <w:pPr>
        <w:ind w:firstLine="708"/>
        <w:jc w:val="both"/>
        <w:rPr>
          <w:sz w:val="24"/>
        </w:rPr>
      </w:pPr>
      <w:r>
        <w:rPr>
          <w:sz w:val="24"/>
        </w:rPr>
        <w:t>26</w:t>
      </w:r>
      <w:r w:rsidRPr="001259EE">
        <w:rPr>
          <w:sz w:val="24"/>
        </w:rPr>
        <w:t>. Предоставление муниципальной услуги включает в себя следующие административные процедуры:</w:t>
      </w:r>
    </w:p>
    <w:p w:rsidR="00602DED" w:rsidRPr="001259EE" w:rsidRDefault="00602DED" w:rsidP="00F73916">
      <w:pPr>
        <w:numPr>
          <w:ilvl w:val="0"/>
          <w:numId w:val="24"/>
        </w:numPr>
        <w:ind w:left="0" w:firstLine="709"/>
        <w:jc w:val="both"/>
        <w:rPr>
          <w:sz w:val="24"/>
        </w:rPr>
      </w:pPr>
      <w:r w:rsidRPr="001259EE">
        <w:rPr>
          <w:sz w:val="24"/>
        </w:rPr>
        <w:t>в части рассмотрения письменных обращений, обращений поступивших в форме электронного документа:</w:t>
      </w:r>
    </w:p>
    <w:p w:rsidR="00602DED" w:rsidRPr="001259EE" w:rsidRDefault="00602DED" w:rsidP="00F73916">
      <w:pPr>
        <w:ind w:firstLine="708"/>
        <w:jc w:val="both"/>
        <w:rPr>
          <w:sz w:val="24"/>
        </w:rPr>
      </w:pPr>
      <w:r>
        <w:rPr>
          <w:sz w:val="24"/>
        </w:rPr>
        <w:t xml:space="preserve">- </w:t>
      </w:r>
      <w:r w:rsidRPr="001259EE">
        <w:rPr>
          <w:sz w:val="24"/>
        </w:rPr>
        <w:t>прием и регистрация письменных обращений, поступивших в форме электронного документа;</w:t>
      </w:r>
    </w:p>
    <w:p w:rsidR="00602DED" w:rsidRPr="001259EE" w:rsidRDefault="00602DED" w:rsidP="00F73916">
      <w:pPr>
        <w:ind w:firstLine="708"/>
        <w:jc w:val="both"/>
        <w:rPr>
          <w:sz w:val="24"/>
        </w:rPr>
      </w:pPr>
      <w:r>
        <w:rPr>
          <w:sz w:val="24"/>
        </w:rPr>
        <w:t xml:space="preserve">- </w:t>
      </w:r>
      <w:r w:rsidRPr="001259EE">
        <w:rPr>
          <w:sz w:val="24"/>
        </w:rPr>
        <w:t>рассмотрение обращений и подготовка необходимой информации по результатам рассмотрения письменных обращений, обращений, поступивших в форме электронного документа;</w:t>
      </w:r>
    </w:p>
    <w:p w:rsidR="00602DED" w:rsidRPr="001259EE" w:rsidRDefault="00602DED" w:rsidP="00F73916">
      <w:pPr>
        <w:ind w:firstLine="708"/>
        <w:jc w:val="both"/>
        <w:rPr>
          <w:sz w:val="24"/>
        </w:rPr>
      </w:pPr>
      <w:r>
        <w:rPr>
          <w:sz w:val="24"/>
        </w:rPr>
        <w:t xml:space="preserve">- </w:t>
      </w:r>
      <w:r w:rsidRPr="001259EE">
        <w:rPr>
          <w:sz w:val="24"/>
        </w:rPr>
        <w:t>направление ответа.</w:t>
      </w:r>
    </w:p>
    <w:p w:rsidR="00602DED" w:rsidRPr="001259EE" w:rsidRDefault="00602DED" w:rsidP="00F73916">
      <w:pPr>
        <w:numPr>
          <w:ilvl w:val="0"/>
          <w:numId w:val="24"/>
        </w:numPr>
        <w:ind w:hanging="719"/>
        <w:jc w:val="both"/>
        <w:rPr>
          <w:sz w:val="24"/>
        </w:rPr>
      </w:pPr>
      <w:r>
        <w:rPr>
          <w:sz w:val="24"/>
        </w:rPr>
        <w:t>в</w:t>
      </w:r>
      <w:r w:rsidRPr="001259EE">
        <w:rPr>
          <w:sz w:val="24"/>
        </w:rPr>
        <w:t xml:space="preserve"> части рассмотрения устных обращений и обращений по телефону:</w:t>
      </w:r>
    </w:p>
    <w:p w:rsidR="00602DED" w:rsidRDefault="00602DED" w:rsidP="00F73916">
      <w:pPr>
        <w:ind w:firstLine="708"/>
        <w:jc w:val="both"/>
        <w:rPr>
          <w:sz w:val="24"/>
        </w:rPr>
      </w:pPr>
      <w:r>
        <w:rPr>
          <w:sz w:val="24"/>
        </w:rPr>
        <w:t xml:space="preserve">- </w:t>
      </w:r>
      <w:r w:rsidRPr="001259EE">
        <w:rPr>
          <w:sz w:val="24"/>
        </w:rPr>
        <w:t>прием и регистрация устных обращений, а также обращений по телефону;</w:t>
      </w:r>
    </w:p>
    <w:p w:rsidR="00602DED" w:rsidRPr="001259EE" w:rsidRDefault="00602DED" w:rsidP="00F73916">
      <w:pPr>
        <w:ind w:firstLine="708"/>
        <w:jc w:val="both"/>
        <w:rPr>
          <w:sz w:val="24"/>
        </w:rPr>
      </w:pPr>
      <w:r>
        <w:rPr>
          <w:sz w:val="24"/>
        </w:rPr>
        <w:t xml:space="preserve">- </w:t>
      </w:r>
      <w:r w:rsidRPr="001259EE">
        <w:rPr>
          <w:sz w:val="24"/>
        </w:rPr>
        <w:t xml:space="preserve">информирование и консультирование заявителей. </w:t>
      </w:r>
    </w:p>
    <w:p w:rsidR="00602DED" w:rsidRDefault="00602DED" w:rsidP="001A3D37">
      <w:pPr>
        <w:ind w:left="142" w:firstLine="567"/>
        <w:jc w:val="both"/>
        <w:rPr>
          <w:sz w:val="24"/>
        </w:rPr>
      </w:pPr>
      <w:r>
        <w:rPr>
          <w:sz w:val="24"/>
        </w:rPr>
        <w:t>27</w:t>
      </w:r>
      <w:r w:rsidRPr="001259EE">
        <w:rPr>
          <w:sz w:val="24"/>
        </w:rPr>
        <w:t>. Последовательность административных процедур по предоставлению муниципальной услуги представлена блок-схемо</w:t>
      </w:r>
      <w:r>
        <w:rPr>
          <w:sz w:val="24"/>
        </w:rPr>
        <w:t>й в</w:t>
      </w:r>
      <w:r w:rsidRPr="001259EE">
        <w:rPr>
          <w:sz w:val="24"/>
        </w:rPr>
        <w:t xml:space="preserve"> приложении</w:t>
      </w:r>
      <w:r>
        <w:rPr>
          <w:sz w:val="24"/>
        </w:rPr>
        <w:t xml:space="preserve"> 4 к Административному регламенту.</w:t>
      </w:r>
    </w:p>
    <w:p w:rsidR="00602DED" w:rsidRDefault="00602DED" w:rsidP="001A3D37">
      <w:pPr>
        <w:ind w:left="142" w:firstLine="567"/>
        <w:jc w:val="center"/>
        <w:rPr>
          <w:b/>
          <w:sz w:val="24"/>
        </w:rPr>
      </w:pPr>
    </w:p>
    <w:p w:rsidR="00602DED" w:rsidRPr="001A3D37" w:rsidRDefault="00602DED" w:rsidP="001A3D37">
      <w:pPr>
        <w:ind w:left="142" w:firstLine="567"/>
        <w:jc w:val="center"/>
        <w:rPr>
          <w:sz w:val="24"/>
        </w:rPr>
      </w:pPr>
      <w:r w:rsidRPr="00FC1BEF">
        <w:rPr>
          <w:b/>
          <w:sz w:val="24"/>
        </w:rPr>
        <w:t>Глава 21. Прием и регистрация письменных обращений, обращений, поступивших в форме электронного документа</w:t>
      </w:r>
    </w:p>
    <w:p w:rsidR="00602DED" w:rsidRPr="001259EE" w:rsidRDefault="00602DED" w:rsidP="003870A2">
      <w:pPr>
        <w:ind w:left="708"/>
        <w:jc w:val="both"/>
        <w:rPr>
          <w:b/>
          <w:sz w:val="24"/>
        </w:rPr>
      </w:pPr>
    </w:p>
    <w:p w:rsidR="00602DED" w:rsidRPr="001259EE" w:rsidRDefault="00602DED" w:rsidP="00207378">
      <w:pPr>
        <w:ind w:firstLine="709"/>
        <w:jc w:val="both"/>
        <w:rPr>
          <w:sz w:val="24"/>
        </w:rPr>
      </w:pPr>
      <w:r w:rsidRPr="001259EE">
        <w:rPr>
          <w:sz w:val="24"/>
        </w:rPr>
        <w:t>2</w:t>
      </w:r>
      <w:r>
        <w:rPr>
          <w:sz w:val="24"/>
        </w:rPr>
        <w:t>8</w:t>
      </w:r>
      <w:r w:rsidRPr="001259EE">
        <w:rPr>
          <w:sz w:val="24"/>
        </w:rPr>
        <w:t>. Основанием для начала исполнения административной процедуры по приему и регистрации письменных обращений, обращений, поступивших в форме электронного документа, является поступление такого обращения в Отдел образования Администрации Белозерского района.</w:t>
      </w:r>
    </w:p>
    <w:p w:rsidR="00602DED" w:rsidRPr="001259EE" w:rsidRDefault="00602DED" w:rsidP="00684F63">
      <w:pPr>
        <w:ind w:firstLine="851"/>
        <w:jc w:val="both"/>
        <w:rPr>
          <w:sz w:val="24"/>
        </w:rPr>
      </w:pPr>
      <w:r w:rsidRPr="001259EE">
        <w:rPr>
          <w:sz w:val="24"/>
        </w:rPr>
        <w:t>Письменные обращения могут быть доставлены лично, получены почтовым отправлением. Обращения в форме электронного документа могут потупить по электронной почте.</w:t>
      </w:r>
    </w:p>
    <w:p w:rsidR="00602DED" w:rsidRPr="001259EE" w:rsidRDefault="00602DED" w:rsidP="00684F63">
      <w:pPr>
        <w:ind w:left="708" w:firstLine="1"/>
        <w:jc w:val="both"/>
        <w:rPr>
          <w:sz w:val="24"/>
        </w:rPr>
      </w:pPr>
      <w:r w:rsidRPr="001259EE">
        <w:rPr>
          <w:sz w:val="24"/>
        </w:rPr>
        <w:t xml:space="preserve">Обращения заявителя предоставляется </w:t>
      </w:r>
      <w:r>
        <w:rPr>
          <w:sz w:val="24"/>
        </w:rPr>
        <w:t>согласно прилагаемой форме.</w:t>
      </w:r>
    </w:p>
    <w:p w:rsidR="00602DED" w:rsidRPr="001259EE" w:rsidRDefault="00602DED" w:rsidP="00684F63">
      <w:pPr>
        <w:ind w:firstLine="708"/>
        <w:jc w:val="both"/>
        <w:rPr>
          <w:sz w:val="24"/>
        </w:rPr>
      </w:pPr>
      <w:r w:rsidRPr="001259EE">
        <w:rPr>
          <w:sz w:val="24"/>
        </w:rPr>
        <w:t>Специалист, осуществляющий предоставление муниципальной услуги, в день поступления обращения в Отдел образования Администрации Белозерского района регистрирует их поступление в жу</w:t>
      </w:r>
      <w:r>
        <w:rPr>
          <w:sz w:val="24"/>
        </w:rPr>
        <w:t>рнале учета входящих документов и выдает уведомление о приеме обращения на представление информации согласно прилагаемой форме (приложение 2).</w:t>
      </w:r>
    </w:p>
    <w:p w:rsidR="00602DED" w:rsidRPr="001259EE" w:rsidRDefault="00602DED" w:rsidP="00871CC4">
      <w:pPr>
        <w:ind w:firstLine="708"/>
        <w:jc w:val="both"/>
        <w:rPr>
          <w:sz w:val="24"/>
        </w:rPr>
      </w:pPr>
      <w:r w:rsidRPr="001259EE">
        <w:rPr>
          <w:sz w:val="24"/>
        </w:rPr>
        <w:t>Анонимные обращения не регистрируются.</w:t>
      </w:r>
    </w:p>
    <w:p w:rsidR="00602DED" w:rsidRPr="001259EE" w:rsidRDefault="00602DED" w:rsidP="00207378">
      <w:pPr>
        <w:jc w:val="both"/>
        <w:rPr>
          <w:sz w:val="24"/>
        </w:rPr>
      </w:pPr>
      <w:r>
        <w:rPr>
          <w:sz w:val="24"/>
        </w:rPr>
        <w:tab/>
        <w:t>29</w:t>
      </w:r>
      <w:r w:rsidRPr="001259EE">
        <w:rPr>
          <w:sz w:val="24"/>
        </w:rPr>
        <w:t>. Письменное обращение, содержащее вопросы, решение которых не входит в компетенцию Отдела образования Администрации Белозерского района,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случаев, когда текст письменного обращения не поддается прочтению.</w:t>
      </w:r>
    </w:p>
    <w:p w:rsidR="00602DED" w:rsidRPr="001259EE" w:rsidRDefault="00602DED" w:rsidP="00207378">
      <w:pPr>
        <w:jc w:val="both"/>
        <w:rPr>
          <w:sz w:val="24"/>
        </w:rPr>
      </w:pPr>
      <w:r w:rsidRPr="001259EE">
        <w:rPr>
          <w:sz w:val="24"/>
        </w:rPr>
        <w:tab/>
        <w:t>В случае, если текст письменного обращения, обращения, поступившего в форме электронного документа,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602DED" w:rsidRPr="001259EE" w:rsidRDefault="00602DED" w:rsidP="00295777">
      <w:pPr>
        <w:ind w:left="142" w:firstLine="566"/>
        <w:jc w:val="both"/>
        <w:rPr>
          <w:sz w:val="24"/>
        </w:rPr>
      </w:pPr>
      <w:r w:rsidRPr="001259EE">
        <w:rPr>
          <w:sz w:val="24"/>
        </w:rPr>
        <w:t>Результатом выполнения административных действий по приему и регистрации письменных обращений, обращений, поступивших в форме электронного документа, является регистрация обращения и направление обращения на рассмотрение специалистам, осуществляющим предоставление муниципальной услуги.</w:t>
      </w:r>
    </w:p>
    <w:p w:rsidR="00602DED" w:rsidRPr="001259EE" w:rsidRDefault="00602DED" w:rsidP="003870A2">
      <w:pPr>
        <w:ind w:left="708"/>
        <w:jc w:val="both"/>
        <w:rPr>
          <w:sz w:val="24"/>
        </w:rPr>
      </w:pPr>
    </w:p>
    <w:p w:rsidR="00602DED" w:rsidRDefault="00602DED">
      <w:pPr>
        <w:rPr>
          <w:b/>
          <w:sz w:val="24"/>
        </w:rPr>
      </w:pPr>
      <w:r>
        <w:rPr>
          <w:b/>
          <w:sz w:val="24"/>
        </w:rPr>
        <w:br w:type="page"/>
      </w:r>
    </w:p>
    <w:p w:rsidR="00602DED" w:rsidRPr="00FC1BEF" w:rsidRDefault="00602DED" w:rsidP="00295777">
      <w:pPr>
        <w:ind w:left="708"/>
        <w:jc w:val="center"/>
        <w:rPr>
          <w:b/>
          <w:sz w:val="24"/>
        </w:rPr>
      </w:pPr>
      <w:r w:rsidRPr="00FC1BEF">
        <w:rPr>
          <w:b/>
          <w:sz w:val="24"/>
        </w:rPr>
        <w:t>Глава 22. Рассмотрение обращений и подготовка необходимой информации по результатам рассмотрения письменных обращений, обращений, поступивших в форме электронного документа</w:t>
      </w:r>
    </w:p>
    <w:p w:rsidR="00602DED" w:rsidRPr="001259EE" w:rsidRDefault="00602DED" w:rsidP="00295777">
      <w:pPr>
        <w:ind w:left="708"/>
        <w:jc w:val="center"/>
        <w:rPr>
          <w:sz w:val="24"/>
        </w:rPr>
      </w:pPr>
    </w:p>
    <w:p w:rsidR="00602DED" w:rsidRPr="001259EE" w:rsidRDefault="00602DED" w:rsidP="0023355F">
      <w:pPr>
        <w:ind w:firstLine="709"/>
        <w:jc w:val="both"/>
        <w:rPr>
          <w:sz w:val="24"/>
        </w:rPr>
      </w:pPr>
      <w:r>
        <w:rPr>
          <w:sz w:val="24"/>
        </w:rPr>
        <w:t>30</w:t>
      </w:r>
      <w:r w:rsidRPr="001259EE">
        <w:rPr>
          <w:sz w:val="24"/>
        </w:rPr>
        <w:t>. Основанием для начала выполнения административной процедуры по рассмотрению обращений и подготовки необходимой информации по результатам рассмотрения письменных обращений, обращений, поступивших в форме электронного документа, является зарегистрированное в установленном порядке письменное обращение либо обращение, поступившее в форме электронного документа.</w:t>
      </w:r>
    </w:p>
    <w:p w:rsidR="00602DED" w:rsidRPr="001259EE" w:rsidRDefault="00602DED" w:rsidP="0023355F">
      <w:pPr>
        <w:ind w:firstLine="708"/>
        <w:jc w:val="both"/>
        <w:rPr>
          <w:sz w:val="24"/>
        </w:rPr>
      </w:pPr>
      <w:r>
        <w:rPr>
          <w:sz w:val="24"/>
        </w:rPr>
        <w:t>31</w:t>
      </w:r>
      <w:r w:rsidRPr="001259EE">
        <w:rPr>
          <w:sz w:val="24"/>
        </w:rPr>
        <w:t xml:space="preserve">. В ответе на обращение указываются наименование, почтовый адрес Отдела образования Администрации Белозерского района, должность лица подписавшего ответ, реквизиты ответа на обращение (регистрационный номер и дата). Ответ на обращение подписывается начальником (заместителем начальника) Отдела образования Администрации Белозерского района. В ответе указываются фамилия, инициалы и должность непосредственного исполнителя документа, номер телефона для справок. Документ обязательно регистрируется. </w:t>
      </w:r>
    </w:p>
    <w:p w:rsidR="00602DED" w:rsidRPr="001259EE" w:rsidRDefault="00602DED" w:rsidP="0023355F">
      <w:pPr>
        <w:ind w:firstLine="708"/>
        <w:jc w:val="both"/>
        <w:rPr>
          <w:sz w:val="24"/>
        </w:rPr>
      </w:pPr>
      <w:r w:rsidRPr="001259EE">
        <w:rPr>
          <w:sz w:val="24"/>
        </w:rPr>
        <w:t>Обращение подлежит обязатель</w:t>
      </w:r>
      <w:r>
        <w:rPr>
          <w:sz w:val="24"/>
        </w:rPr>
        <w:t>ной регистрации в день поступления обращения</w:t>
      </w:r>
      <w:r w:rsidRPr="001259EE">
        <w:rPr>
          <w:sz w:val="24"/>
        </w:rPr>
        <w:t xml:space="preserve"> в Отдел образования Администрации Белозерского района.</w:t>
      </w:r>
    </w:p>
    <w:p w:rsidR="00602DED" w:rsidRPr="001259EE" w:rsidRDefault="00602DED" w:rsidP="0023355F">
      <w:pPr>
        <w:ind w:firstLine="708"/>
        <w:jc w:val="both"/>
        <w:rPr>
          <w:sz w:val="24"/>
        </w:rPr>
      </w:pPr>
      <w:r w:rsidRPr="001259EE">
        <w:rPr>
          <w:sz w:val="24"/>
        </w:rPr>
        <w:t>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случае,если часть запрашиваемой информации относится к информации ограниченного доступа, а остальная информация является общедоступной, Отдел образования Администрации Белозерского района обязано предоставить запрашиваемую информацию, за исключением информации ограниченного доступа.</w:t>
      </w:r>
    </w:p>
    <w:p w:rsidR="00602DED" w:rsidRPr="001259EE" w:rsidRDefault="00602DED" w:rsidP="0023355F">
      <w:pPr>
        <w:ind w:firstLine="708"/>
        <w:jc w:val="both"/>
        <w:rPr>
          <w:sz w:val="24"/>
        </w:rPr>
      </w:pPr>
      <w:r w:rsidRPr="001259EE">
        <w:rPr>
          <w:sz w:val="24"/>
        </w:rPr>
        <w:t>Требования Административного регламента к обращению в письменной форме и ответу на него применяются к обращению, поступившему в форме электронного документа, а также к ответу на такое обращение.</w:t>
      </w:r>
    </w:p>
    <w:p w:rsidR="00602DED" w:rsidRPr="001259EE" w:rsidRDefault="00602DED" w:rsidP="00CF6E29">
      <w:pPr>
        <w:ind w:firstLine="708"/>
        <w:jc w:val="both"/>
        <w:rPr>
          <w:sz w:val="24"/>
        </w:rPr>
      </w:pPr>
      <w:r>
        <w:rPr>
          <w:sz w:val="24"/>
        </w:rPr>
        <w:t>32</w:t>
      </w:r>
      <w:r w:rsidRPr="001259EE">
        <w:rPr>
          <w:sz w:val="24"/>
        </w:rPr>
        <w:t xml:space="preserve">. Ответ заявителю направляется в соответствующей форме в зависимости от формы обращения заявителя или по желанию заявителя или в случае необходимости, получен им лично в Отделе образования Администрации Белозерского района. </w:t>
      </w:r>
    </w:p>
    <w:p w:rsidR="00602DED" w:rsidRPr="001259EE" w:rsidRDefault="00602DED" w:rsidP="00BD7E73">
      <w:pPr>
        <w:ind w:firstLine="708"/>
        <w:jc w:val="both"/>
        <w:rPr>
          <w:sz w:val="24"/>
        </w:rPr>
      </w:pPr>
      <w:r w:rsidRPr="001259EE">
        <w:rPr>
          <w:sz w:val="24"/>
        </w:rPr>
        <w:t>Обращения заявителей, поступившие в форме электронного документа, касающиеся предоставления муниципальной услуги, рассматриваются специалистами, осуществляющими предоставление муниципальной услуги  в течение 30 календарных дней. Уведомления о сроках регистрации и рассмотрения обращений заявителю не направляется.</w:t>
      </w:r>
    </w:p>
    <w:p w:rsidR="00602DED" w:rsidRPr="001259EE" w:rsidRDefault="00602DED" w:rsidP="00C423FE">
      <w:pPr>
        <w:ind w:firstLine="708"/>
        <w:jc w:val="both"/>
        <w:rPr>
          <w:sz w:val="24"/>
        </w:rPr>
      </w:pPr>
      <w:r>
        <w:rPr>
          <w:sz w:val="24"/>
        </w:rPr>
        <w:t>33</w:t>
      </w:r>
      <w:r w:rsidRPr="001259EE">
        <w:rPr>
          <w:sz w:val="24"/>
        </w:rPr>
        <w:t>. Результатом выполнения административных действий по рассмотрению обращений и подготовке необходимой информации о порядке проведения государственной итоговой аттестации обучающихся является направление ответа заявителю, включающего необходимую информацию по результатам рассмотрения обращений заявителя в письменной форме, либо в форме электронного документа.</w:t>
      </w:r>
    </w:p>
    <w:p w:rsidR="00602DED" w:rsidRPr="001259EE" w:rsidRDefault="00602DED" w:rsidP="00A60262">
      <w:pPr>
        <w:ind w:firstLine="708"/>
        <w:jc w:val="both"/>
        <w:rPr>
          <w:sz w:val="24"/>
        </w:rPr>
      </w:pPr>
      <w:r>
        <w:rPr>
          <w:sz w:val="24"/>
        </w:rPr>
        <w:t>34</w:t>
      </w:r>
      <w:r w:rsidRPr="001259EE">
        <w:rPr>
          <w:sz w:val="24"/>
        </w:rPr>
        <w:t>. Срок регистрации устных обращений заявителей составляет 1 рабочий день с момента обращения в Отдел образования Администрации Белозерского района, с указанием даты поступления.</w:t>
      </w:r>
    </w:p>
    <w:p w:rsidR="00602DED" w:rsidRPr="001259EE" w:rsidRDefault="00602DED" w:rsidP="003870A2">
      <w:pPr>
        <w:ind w:left="708"/>
        <w:jc w:val="both"/>
        <w:rPr>
          <w:sz w:val="24"/>
        </w:rPr>
      </w:pPr>
    </w:p>
    <w:p w:rsidR="00602DED" w:rsidRPr="00FE2665" w:rsidRDefault="00602DED" w:rsidP="00D407CC">
      <w:pPr>
        <w:ind w:left="708"/>
        <w:jc w:val="center"/>
        <w:rPr>
          <w:b/>
          <w:sz w:val="24"/>
        </w:rPr>
      </w:pPr>
      <w:r w:rsidRPr="00FE2665">
        <w:rPr>
          <w:b/>
          <w:sz w:val="24"/>
        </w:rPr>
        <w:t>Глава 23. Информирование и консультирование заявителей</w:t>
      </w:r>
    </w:p>
    <w:p w:rsidR="00602DED" w:rsidRPr="001259EE" w:rsidRDefault="00602DED" w:rsidP="003870A2">
      <w:pPr>
        <w:ind w:left="708"/>
        <w:jc w:val="both"/>
        <w:rPr>
          <w:b/>
          <w:sz w:val="24"/>
        </w:rPr>
      </w:pPr>
    </w:p>
    <w:p w:rsidR="00602DED" w:rsidRPr="001259EE" w:rsidRDefault="00602DED" w:rsidP="00006A08">
      <w:pPr>
        <w:ind w:firstLine="708"/>
        <w:jc w:val="both"/>
        <w:rPr>
          <w:sz w:val="24"/>
        </w:rPr>
      </w:pPr>
      <w:r>
        <w:rPr>
          <w:sz w:val="24"/>
        </w:rPr>
        <w:t>35</w:t>
      </w:r>
      <w:r w:rsidRPr="001259EE">
        <w:rPr>
          <w:sz w:val="24"/>
        </w:rPr>
        <w:t>. Основанием для начала выполнения административной процедуры по информированию и консультированию заявителей в Отделе образования Администрации Белозерского района  является устное обращение или обращение по телефону.</w:t>
      </w:r>
    </w:p>
    <w:p w:rsidR="00602DED" w:rsidRPr="001259EE" w:rsidRDefault="00602DED" w:rsidP="00006A08">
      <w:pPr>
        <w:ind w:firstLine="708"/>
        <w:jc w:val="both"/>
        <w:rPr>
          <w:sz w:val="24"/>
        </w:rPr>
      </w:pPr>
      <w:r>
        <w:rPr>
          <w:sz w:val="24"/>
        </w:rPr>
        <w:t>36</w:t>
      </w:r>
      <w:r w:rsidRPr="001259EE">
        <w:rPr>
          <w:sz w:val="24"/>
        </w:rPr>
        <w:t>. Специалист, осуществляющий предоставление муниципальной услуги, при устном обращении и при обращении по телефону обязан:</w:t>
      </w:r>
    </w:p>
    <w:p w:rsidR="00602DED" w:rsidRPr="004147DD" w:rsidRDefault="00602DED" w:rsidP="004147DD">
      <w:pPr>
        <w:ind w:firstLine="708"/>
        <w:jc w:val="both"/>
        <w:rPr>
          <w:sz w:val="24"/>
        </w:rPr>
      </w:pPr>
      <w:r>
        <w:rPr>
          <w:sz w:val="24"/>
        </w:rPr>
        <w:t xml:space="preserve">- </w:t>
      </w:r>
      <w:r w:rsidRPr="004147DD">
        <w:rPr>
          <w:sz w:val="24"/>
        </w:rPr>
        <w:t>представиться, указав фамилию, имя и отчество, должность;</w:t>
      </w:r>
    </w:p>
    <w:p w:rsidR="00602DED" w:rsidRPr="004147DD" w:rsidRDefault="00602DED" w:rsidP="004147DD">
      <w:pPr>
        <w:ind w:firstLine="708"/>
        <w:jc w:val="both"/>
        <w:rPr>
          <w:sz w:val="24"/>
        </w:rPr>
      </w:pPr>
      <w:r>
        <w:rPr>
          <w:sz w:val="24"/>
        </w:rPr>
        <w:t xml:space="preserve">- </w:t>
      </w:r>
      <w:r w:rsidRPr="004147DD">
        <w:rPr>
          <w:sz w:val="24"/>
        </w:rPr>
        <w:t>предложить заявителю представиться;</w:t>
      </w:r>
    </w:p>
    <w:p w:rsidR="00602DED" w:rsidRPr="004147DD" w:rsidRDefault="00602DED" w:rsidP="004147DD">
      <w:pPr>
        <w:ind w:firstLine="708"/>
        <w:jc w:val="both"/>
        <w:rPr>
          <w:sz w:val="24"/>
        </w:rPr>
      </w:pPr>
      <w:r>
        <w:rPr>
          <w:sz w:val="24"/>
        </w:rPr>
        <w:t xml:space="preserve">- </w:t>
      </w:r>
      <w:r w:rsidRPr="004147DD">
        <w:rPr>
          <w:sz w:val="24"/>
        </w:rPr>
        <w:t>выслушать суть вопроса;</w:t>
      </w:r>
    </w:p>
    <w:p w:rsidR="00602DED" w:rsidRPr="004147DD" w:rsidRDefault="00602DED" w:rsidP="004147DD">
      <w:pPr>
        <w:ind w:firstLine="708"/>
        <w:jc w:val="both"/>
        <w:rPr>
          <w:sz w:val="24"/>
        </w:rPr>
      </w:pPr>
      <w:r>
        <w:rPr>
          <w:sz w:val="24"/>
        </w:rPr>
        <w:t xml:space="preserve">- </w:t>
      </w:r>
      <w:r w:rsidRPr="004147DD">
        <w:rPr>
          <w:sz w:val="24"/>
        </w:rPr>
        <w:t>вежливо, корректно и лаконично дать ответ по существу вопроса в пределах своей компетенции.</w:t>
      </w:r>
    </w:p>
    <w:p w:rsidR="00602DED" w:rsidRPr="001259EE" w:rsidRDefault="00602DED" w:rsidP="00D00022">
      <w:pPr>
        <w:pStyle w:val="ListParagraph"/>
        <w:ind w:left="0" w:firstLine="709"/>
        <w:jc w:val="both"/>
        <w:rPr>
          <w:sz w:val="24"/>
        </w:rPr>
      </w:pPr>
      <w:r w:rsidRPr="001259EE">
        <w:rPr>
          <w:sz w:val="24"/>
        </w:rPr>
        <w:t>Основными требованиями при информировании и консультировании являются компетентность, четкость в изложении материала, полнота консультирования.</w:t>
      </w:r>
    </w:p>
    <w:p w:rsidR="00602DED" w:rsidRPr="001259EE" w:rsidRDefault="00602DED" w:rsidP="001802CA">
      <w:pPr>
        <w:pStyle w:val="ListParagraph"/>
        <w:ind w:left="0" w:firstLine="720"/>
        <w:jc w:val="both"/>
        <w:rPr>
          <w:sz w:val="24"/>
        </w:rPr>
      </w:pPr>
      <w:r>
        <w:rPr>
          <w:sz w:val="24"/>
        </w:rPr>
        <w:t>37</w:t>
      </w:r>
      <w:r w:rsidRPr="001259EE">
        <w:rPr>
          <w:sz w:val="24"/>
        </w:rPr>
        <w:t>. В случае, если подготовка ответа на заданные вопросы требует продолжительного времени (более 30 минут), специалист, осуществляющий предоставление муниципальной услуги, может предложить заявителю обратиться письменно, либо назначить для получения информации другое удобное для заявителя время. В конце разговора специалист должен кратко подвести итог.</w:t>
      </w:r>
    </w:p>
    <w:p w:rsidR="00602DED" w:rsidRPr="001259EE" w:rsidRDefault="00602DED" w:rsidP="001802CA">
      <w:pPr>
        <w:ind w:firstLine="708"/>
        <w:jc w:val="both"/>
        <w:rPr>
          <w:sz w:val="24"/>
        </w:rPr>
      </w:pPr>
      <w:r>
        <w:rPr>
          <w:sz w:val="24"/>
        </w:rPr>
        <w:t>38</w:t>
      </w:r>
      <w:r w:rsidRPr="001259EE">
        <w:rPr>
          <w:sz w:val="24"/>
        </w:rPr>
        <w:t>. Результатом выполнения административных действий по информированию и консультированию заявителей является предоставление заявителю необходимой информации лично или посредством телефона.</w:t>
      </w:r>
    </w:p>
    <w:p w:rsidR="00602DED" w:rsidRPr="001259EE" w:rsidRDefault="00602DED" w:rsidP="003870A2">
      <w:pPr>
        <w:ind w:left="708"/>
        <w:jc w:val="both"/>
        <w:rPr>
          <w:sz w:val="24"/>
        </w:rPr>
      </w:pPr>
    </w:p>
    <w:p w:rsidR="00602DED" w:rsidRPr="00AB7EE4" w:rsidRDefault="00602DED" w:rsidP="00BF029C">
      <w:pPr>
        <w:ind w:left="708"/>
        <w:jc w:val="center"/>
        <w:rPr>
          <w:b/>
          <w:szCs w:val="28"/>
        </w:rPr>
      </w:pPr>
      <w:r w:rsidRPr="00AB7EE4">
        <w:rPr>
          <w:b/>
          <w:szCs w:val="28"/>
        </w:rPr>
        <w:t>Раздел 4. Формы контроля за исполнением административного регламента</w:t>
      </w:r>
    </w:p>
    <w:p w:rsidR="00602DED" w:rsidRPr="00E679EF" w:rsidRDefault="00602DED" w:rsidP="003870A2">
      <w:pPr>
        <w:ind w:left="708"/>
        <w:jc w:val="both"/>
        <w:rPr>
          <w:b/>
          <w:sz w:val="24"/>
        </w:rPr>
      </w:pPr>
    </w:p>
    <w:p w:rsidR="00602DED" w:rsidRPr="009F4C68" w:rsidRDefault="00602DED" w:rsidP="009F4C68">
      <w:pPr>
        <w:autoSpaceDE w:val="0"/>
        <w:autoSpaceDN w:val="0"/>
        <w:adjustRightInd w:val="0"/>
        <w:ind w:firstLine="540"/>
        <w:jc w:val="center"/>
        <w:rPr>
          <w:b/>
          <w:sz w:val="24"/>
        </w:rPr>
      </w:pPr>
      <w:r>
        <w:rPr>
          <w:b/>
          <w:sz w:val="24"/>
        </w:rPr>
        <w:t>Глава 24</w:t>
      </w:r>
      <w:r w:rsidRPr="009F4C68">
        <w:rPr>
          <w:b/>
          <w:sz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2DED" w:rsidRDefault="00602DED" w:rsidP="009F4C68">
      <w:pPr>
        <w:jc w:val="both"/>
        <w:rPr>
          <w:sz w:val="24"/>
        </w:rPr>
      </w:pPr>
    </w:p>
    <w:p w:rsidR="00602DED" w:rsidRPr="00DC57CA" w:rsidRDefault="00602DED" w:rsidP="00DC57CA">
      <w:pPr>
        <w:autoSpaceDE w:val="0"/>
        <w:autoSpaceDN w:val="0"/>
        <w:adjustRightInd w:val="0"/>
        <w:ind w:firstLine="709"/>
        <w:jc w:val="both"/>
        <w:rPr>
          <w:iCs/>
          <w:sz w:val="24"/>
        </w:rPr>
      </w:pPr>
      <w:r>
        <w:rPr>
          <w:iCs/>
          <w:sz w:val="24"/>
        </w:rPr>
        <w:t>39</w:t>
      </w:r>
      <w:r w:rsidRPr="00DC57CA">
        <w:rPr>
          <w:iCs/>
          <w:sz w:val="24"/>
        </w:rPr>
        <w:t>. 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w:t>
      </w:r>
      <w:r>
        <w:rPr>
          <w:iCs/>
          <w:sz w:val="24"/>
        </w:rPr>
        <w:t>кущий контроль) осуществляется з</w:t>
      </w:r>
      <w:r w:rsidRPr="00DC57CA">
        <w:rPr>
          <w:iCs/>
          <w:sz w:val="24"/>
        </w:rPr>
        <w:t>аместителем Главы Белозерского района</w:t>
      </w:r>
      <w:r>
        <w:rPr>
          <w:iCs/>
          <w:sz w:val="24"/>
        </w:rPr>
        <w:t>, начальником управления социальной политики.</w:t>
      </w:r>
    </w:p>
    <w:p w:rsidR="00602DED" w:rsidRPr="00DC57CA" w:rsidRDefault="00602DED" w:rsidP="00DC57CA">
      <w:pPr>
        <w:autoSpaceDE w:val="0"/>
        <w:autoSpaceDN w:val="0"/>
        <w:adjustRightInd w:val="0"/>
        <w:ind w:firstLine="709"/>
        <w:jc w:val="both"/>
        <w:rPr>
          <w:iCs/>
          <w:sz w:val="24"/>
        </w:rPr>
      </w:pPr>
      <w:r>
        <w:rPr>
          <w:iCs/>
          <w:sz w:val="24"/>
        </w:rPr>
        <w:t>40</w:t>
      </w:r>
      <w:r w:rsidRPr="00DC57CA">
        <w:rPr>
          <w:iCs/>
          <w:sz w:val="24"/>
        </w:rPr>
        <w:t>. В ходе текущего контроля проверяются:</w:t>
      </w:r>
    </w:p>
    <w:p w:rsidR="00602DED" w:rsidRPr="00DC57CA" w:rsidRDefault="00602DED" w:rsidP="00DC57CA">
      <w:pPr>
        <w:autoSpaceDE w:val="0"/>
        <w:autoSpaceDN w:val="0"/>
        <w:adjustRightInd w:val="0"/>
        <w:ind w:firstLine="709"/>
        <w:jc w:val="both"/>
        <w:rPr>
          <w:iCs/>
          <w:sz w:val="24"/>
        </w:rPr>
      </w:pPr>
      <w:r w:rsidRPr="00DC57CA">
        <w:rPr>
          <w:iCs/>
          <w:sz w:val="24"/>
        </w:rPr>
        <w:t>1) соблюдение сроков исполнения административных процедур;</w:t>
      </w:r>
    </w:p>
    <w:p w:rsidR="00602DED" w:rsidRPr="00DC57CA" w:rsidRDefault="00602DED" w:rsidP="00DC57CA">
      <w:pPr>
        <w:autoSpaceDE w:val="0"/>
        <w:autoSpaceDN w:val="0"/>
        <w:adjustRightInd w:val="0"/>
        <w:ind w:firstLine="709"/>
        <w:jc w:val="both"/>
        <w:rPr>
          <w:iCs/>
          <w:sz w:val="24"/>
        </w:rPr>
      </w:pPr>
      <w:r w:rsidRPr="00DC57CA">
        <w:rPr>
          <w:iCs/>
          <w:sz w:val="24"/>
        </w:rPr>
        <w:t>2) последовательность исполнения административных процедур;</w:t>
      </w:r>
    </w:p>
    <w:p w:rsidR="00602DED" w:rsidRPr="00DC57CA" w:rsidRDefault="00602DED" w:rsidP="00DC57CA">
      <w:pPr>
        <w:autoSpaceDE w:val="0"/>
        <w:autoSpaceDN w:val="0"/>
        <w:adjustRightInd w:val="0"/>
        <w:ind w:firstLine="709"/>
        <w:jc w:val="both"/>
        <w:rPr>
          <w:iCs/>
          <w:sz w:val="24"/>
        </w:rPr>
      </w:pPr>
      <w:r w:rsidRPr="00DC57CA">
        <w:rPr>
          <w:iCs/>
          <w:sz w:val="24"/>
        </w:rPr>
        <w:t>3) правильность принятых решений при предоставлении муниципальной услуги.</w:t>
      </w:r>
    </w:p>
    <w:p w:rsidR="00602DED" w:rsidRPr="00DC57CA" w:rsidRDefault="00602DED" w:rsidP="00DC57CA">
      <w:pPr>
        <w:autoSpaceDE w:val="0"/>
        <w:autoSpaceDN w:val="0"/>
        <w:adjustRightInd w:val="0"/>
        <w:ind w:firstLine="709"/>
        <w:jc w:val="both"/>
        <w:rPr>
          <w:iCs/>
          <w:sz w:val="24"/>
        </w:rPr>
      </w:pPr>
      <w:r w:rsidRPr="00DC57CA">
        <w:rPr>
          <w:bCs/>
          <w:sz w:val="24"/>
        </w:rPr>
        <w:t>4</w:t>
      </w:r>
      <w:r>
        <w:rPr>
          <w:bCs/>
          <w:sz w:val="24"/>
        </w:rPr>
        <w:t>1</w:t>
      </w:r>
      <w:r w:rsidRPr="00DC57CA">
        <w:rPr>
          <w:bCs/>
          <w:sz w:val="24"/>
        </w:rPr>
        <w:t xml:space="preserve">. </w:t>
      </w:r>
      <w:r w:rsidRPr="00DC57CA">
        <w:rPr>
          <w:iCs/>
          <w:sz w:val="24"/>
        </w:rPr>
        <w:t>Текущий контроль осуществляется в формах:</w:t>
      </w:r>
    </w:p>
    <w:p w:rsidR="00602DED" w:rsidRPr="00DC57CA" w:rsidRDefault="00602DED" w:rsidP="00DC57CA">
      <w:pPr>
        <w:autoSpaceDE w:val="0"/>
        <w:autoSpaceDN w:val="0"/>
        <w:adjustRightInd w:val="0"/>
        <w:ind w:firstLine="709"/>
        <w:jc w:val="both"/>
        <w:rPr>
          <w:iCs/>
          <w:sz w:val="24"/>
        </w:rPr>
      </w:pPr>
      <w:r w:rsidRPr="00DC57CA">
        <w:rPr>
          <w:iCs/>
          <w:sz w:val="24"/>
        </w:rPr>
        <w:t>1) визирования, подписания документов – постоянно в соответствии                           с установленными Административным регламентом содержанием и сроками действий;</w:t>
      </w:r>
    </w:p>
    <w:p w:rsidR="00602DED" w:rsidRPr="00DC57CA" w:rsidRDefault="00602DED" w:rsidP="00DC57CA">
      <w:pPr>
        <w:autoSpaceDE w:val="0"/>
        <w:autoSpaceDN w:val="0"/>
        <w:adjustRightInd w:val="0"/>
        <w:ind w:firstLine="709"/>
        <w:jc w:val="both"/>
        <w:rPr>
          <w:iCs/>
          <w:sz w:val="24"/>
        </w:rPr>
      </w:pPr>
      <w:r w:rsidRPr="00DC57CA">
        <w:rPr>
          <w:iCs/>
          <w:sz w:val="24"/>
        </w:rPr>
        <w:t>2) дачи поручений должностным лицам</w:t>
      </w:r>
      <w:r w:rsidRPr="00DC57CA">
        <w:rPr>
          <w:sz w:val="24"/>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602DED" w:rsidRPr="00DC57CA" w:rsidRDefault="00602DED" w:rsidP="00DC57CA">
      <w:pPr>
        <w:autoSpaceDE w:val="0"/>
        <w:autoSpaceDN w:val="0"/>
        <w:adjustRightInd w:val="0"/>
        <w:ind w:firstLine="709"/>
        <w:jc w:val="both"/>
        <w:rPr>
          <w:iCs/>
          <w:sz w:val="24"/>
        </w:rPr>
      </w:pPr>
      <w:r w:rsidRPr="00DC57CA">
        <w:rPr>
          <w:iCs/>
          <w:sz w:val="24"/>
        </w:rPr>
        <w:t xml:space="preserve">3) проведения проверок исполнения должностными лицами, </w:t>
      </w:r>
      <w:r w:rsidRPr="00DC57CA">
        <w:rPr>
          <w:sz w:val="24"/>
        </w:rPr>
        <w:t>ответственными за предоставление муниципальной услуги,</w:t>
      </w:r>
      <w:r w:rsidRPr="00DC57CA">
        <w:rPr>
          <w:iCs/>
          <w:sz w:val="24"/>
        </w:rPr>
        <w:t xml:space="preserve"> положений </w:t>
      </w:r>
      <w:r w:rsidRPr="00DC57CA">
        <w:rPr>
          <w:sz w:val="24"/>
        </w:rPr>
        <w:t xml:space="preserve">Административного </w:t>
      </w:r>
      <w:r w:rsidRPr="00DC57CA">
        <w:rPr>
          <w:iCs/>
          <w:sz w:val="24"/>
        </w:rPr>
        <w:t>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Белозерского района периодичностью.</w:t>
      </w:r>
    </w:p>
    <w:p w:rsidR="00602DED" w:rsidRPr="00DC57CA" w:rsidRDefault="00602DED" w:rsidP="00DC57CA">
      <w:pPr>
        <w:autoSpaceDE w:val="0"/>
        <w:autoSpaceDN w:val="0"/>
        <w:adjustRightInd w:val="0"/>
        <w:ind w:firstLine="709"/>
        <w:jc w:val="both"/>
        <w:rPr>
          <w:iCs/>
          <w:sz w:val="24"/>
        </w:rPr>
      </w:pPr>
      <w:r>
        <w:rPr>
          <w:iCs/>
          <w:sz w:val="24"/>
        </w:rPr>
        <w:t>42</w:t>
      </w:r>
      <w:r w:rsidRPr="00DC57CA">
        <w:rPr>
          <w:iCs/>
          <w:sz w:val="24"/>
        </w:rPr>
        <w:t>. Для текущего контроля используются сведения, полученные в электронной базе данных, служебная корреспонденция Администрации Белозерского района, устная и письменная информация должностных лиц Администрации Белозерского района, в том числе проекты подготовленных документов.</w:t>
      </w:r>
    </w:p>
    <w:p w:rsidR="00602DED" w:rsidRPr="00DC57CA" w:rsidRDefault="00602DED" w:rsidP="00DC57CA">
      <w:pPr>
        <w:autoSpaceDE w:val="0"/>
        <w:autoSpaceDN w:val="0"/>
        <w:adjustRightInd w:val="0"/>
        <w:ind w:firstLine="709"/>
        <w:jc w:val="both"/>
        <w:rPr>
          <w:iCs/>
          <w:sz w:val="24"/>
        </w:rPr>
      </w:pPr>
      <w:r>
        <w:rPr>
          <w:iCs/>
          <w:sz w:val="24"/>
        </w:rPr>
        <w:t>43</w:t>
      </w:r>
      <w:r w:rsidRPr="00DC57CA">
        <w:rPr>
          <w:iCs/>
          <w:sz w:val="24"/>
        </w:rPr>
        <w:t>.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602DED" w:rsidRPr="00DC57CA" w:rsidRDefault="00602DED" w:rsidP="00DC57CA">
      <w:pPr>
        <w:autoSpaceDE w:val="0"/>
        <w:autoSpaceDN w:val="0"/>
        <w:adjustRightInd w:val="0"/>
        <w:ind w:firstLine="709"/>
        <w:jc w:val="both"/>
        <w:rPr>
          <w:iCs/>
          <w:sz w:val="24"/>
        </w:rPr>
      </w:pPr>
      <w:r>
        <w:rPr>
          <w:bCs/>
          <w:sz w:val="24"/>
        </w:rPr>
        <w:t>44</w:t>
      </w:r>
      <w:r w:rsidRPr="00DC57CA">
        <w:rPr>
          <w:bCs/>
          <w:sz w:val="24"/>
        </w:rPr>
        <w:t xml:space="preserve">. </w:t>
      </w:r>
      <w:r w:rsidRPr="00DC57CA">
        <w:rPr>
          <w:iCs/>
          <w:sz w:val="24"/>
        </w:rPr>
        <w:t>По результатам текущего контроля в случае выявления нарушений заместитель Главы Белозерского района</w:t>
      </w:r>
      <w:r>
        <w:rPr>
          <w:iCs/>
          <w:sz w:val="24"/>
        </w:rPr>
        <w:t>, начальник управления социальной политики</w:t>
      </w:r>
      <w:r w:rsidRPr="00DC57CA">
        <w:rPr>
          <w:iCs/>
          <w:sz w:val="24"/>
        </w:rPr>
        <w:t xml:space="preserve"> дает указания по устранению выявленных нарушений и контролирует их устранение.</w:t>
      </w:r>
    </w:p>
    <w:p w:rsidR="00602DED" w:rsidRPr="00DC57CA" w:rsidRDefault="00602DED" w:rsidP="00DC57CA">
      <w:pPr>
        <w:autoSpaceDE w:val="0"/>
        <w:autoSpaceDN w:val="0"/>
        <w:adjustRightInd w:val="0"/>
        <w:ind w:firstLine="540"/>
        <w:jc w:val="center"/>
        <w:rPr>
          <w:sz w:val="24"/>
        </w:rPr>
      </w:pPr>
    </w:p>
    <w:p w:rsidR="00602DED" w:rsidRPr="00DC57CA" w:rsidRDefault="00602DED" w:rsidP="00DC57CA">
      <w:pPr>
        <w:autoSpaceDE w:val="0"/>
        <w:autoSpaceDN w:val="0"/>
        <w:adjustRightInd w:val="0"/>
        <w:ind w:firstLine="540"/>
        <w:jc w:val="center"/>
        <w:rPr>
          <w:b/>
          <w:bCs/>
          <w:sz w:val="24"/>
        </w:rPr>
      </w:pPr>
      <w:r w:rsidRPr="00DC57CA">
        <w:rPr>
          <w:b/>
          <w:sz w:val="24"/>
        </w:rPr>
        <w:t>Глава 2</w:t>
      </w:r>
      <w:r>
        <w:rPr>
          <w:b/>
          <w:sz w:val="24"/>
        </w:rPr>
        <w:t>5</w:t>
      </w:r>
      <w:r w:rsidRPr="00DC57CA">
        <w:rPr>
          <w:b/>
          <w:sz w:val="24"/>
        </w:rPr>
        <w:t>. П</w:t>
      </w:r>
      <w:r w:rsidRPr="00DC57CA">
        <w:rPr>
          <w:b/>
          <w:bCs/>
          <w:sz w:val="24"/>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2DED" w:rsidRPr="00DC57CA" w:rsidRDefault="00602DED" w:rsidP="00DC57CA">
      <w:pPr>
        <w:ind w:firstLine="709"/>
        <w:jc w:val="both"/>
        <w:rPr>
          <w:sz w:val="24"/>
        </w:rPr>
      </w:pPr>
    </w:p>
    <w:p w:rsidR="00602DED" w:rsidRPr="00DC57CA" w:rsidRDefault="00602DED" w:rsidP="00DC57CA">
      <w:pPr>
        <w:ind w:firstLine="709"/>
        <w:jc w:val="both"/>
        <w:rPr>
          <w:sz w:val="24"/>
        </w:rPr>
      </w:pPr>
      <w:r>
        <w:rPr>
          <w:sz w:val="24"/>
        </w:rPr>
        <w:t>45</w:t>
      </w:r>
      <w:r w:rsidRPr="00DC57CA">
        <w:rPr>
          <w:sz w:val="24"/>
        </w:rPr>
        <w:t>. 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Белозерского района в ходе предоставления муниципальной услуги, принятия мер по устранению нарушений прав заявителей.</w:t>
      </w:r>
    </w:p>
    <w:p w:rsidR="00602DED" w:rsidRPr="00DC57CA" w:rsidRDefault="00602DED" w:rsidP="00DC57CA">
      <w:pPr>
        <w:autoSpaceDE w:val="0"/>
        <w:autoSpaceDN w:val="0"/>
        <w:adjustRightInd w:val="0"/>
        <w:ind w:firstLine="709"/>
        <w:jc w:val="both"/>
        <w:rPr>
          <w:bCs/>
          <w:sz w:val="24"/>
        </w:rPr>
      </w:pPr>
      <w:r>
        <w:rPr>
          <w:bCs/>
          <w:sz w:val="24"/>
        </w:rPr>
        <w:t>46</w:t>
      </w:r>
      <w:r w:rsidRPr="00DC57CA">
        <w:rPr>
          <w:bCs/>
          <w:sz w:val="24"/>
        </w:rPr>
        <w:t>.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602DED" w:rsidRPr="00DC57CA" w:rsidRDefault="00602DED" w:rsidP="00DC57CA">
      <w:pPr>
        <w:ind w:firstLine="709"/>
        <w:jc w:val="both"/>
        <w:outlineLvl w:val="2"/>
        <w:rPr>
          <w:sz w:val="24"/>
        </w:rPr>
      </w:pPr>
      <w:r>
        <w:rPr>
          <w:sz w:val="24"/>
        </w:rPr>
        <w:t>47</w:t>
      </w:r>
      <w:r w:rsidRPr="00DC57CA">
        <w:rPr>
          <w:sz w:val="24"/>
        </w:rPr>
        <w:t xml:space="preserve">. Плановые проверки осуществляются на основании годовых планов работы Администрации </w:t>
      </w:r>
      <w:r w:rsidRPr="00DC57CA">
        <w:rPr>
          <w:iCs/>
          <w:sz w:val="24"/>
        </w:rPr>
        <w:t>Белозерского</w:t>
      </w:r>
      <w:r w:rsidRPr="00DC57CA">
        <w:rPr>
          <w:sz w:val="24"/>
        </w:rPr>
        <w:t xml:space="preserve"> района и проводятся с периодичностью не реже одного раза в полугодие</w:t>
      </w:r>
      <w:r w:rsidRPr="00DC57CA">
        <w:rPr>
          <w:i/>
          <w:sz w:val="24"/>
        </w:rPr>
        <w:t>.</w:t>
      </w:r>
    </w:p>
    <w:p w:rsidR="00602DED" w:rsidRPr="00DC57CA" w:rsidRDefault="00602DED" w:rsidP="00DC57CA">
      <w:pPr>
        <w:autoSpaceDE w:val="0"/>
        <w:autoSpaceDN w:val="0"/>
        <w:adjustRightInd w:val="0"/>
        <w:ind w:firstLine="709"/>
        <w:jc w:val="both"/>
        <w:rPr>
          <w:iCs/>
          <w:sz w:val="24"/>
        </w:rPr>
      </w:pPr>
      <w:r>
        <w:rPr>
          <w:sz w:val="24"/>
        </w:rPr>
        <w:t>48</w:t>
      </w:r>
      <w:r w:rsidRPr="00DC57CA">
        <w:rPr>
          <w:sz w:val="24"/>
        </w:rPr>
        <w:t xml:space="preserve">. </w:t>
      </w:r>
      <w:r w:rsidRPr="00DC57CA">
        <w:rPr>
          <w:iCs/>
          <w:sz w:val="24"/>
        </w:rPr>
        <w:t>Внеплановые проверки проводятся:</w:t>
      </w:r>
    </w:p>
    <w:p w:rsidR="00602DED" w:rsidRPr="00DC57CA" w:rsidRDefault="00602DED" w:rsidP="00DC57CA">
      <w:pPr>
        <w:autoSpaceDE w:val="0"/>
        <w:autoSpaceDN w:val="0"/>
        <w:adjustRightInd w:val="0"/>
        <w:ind w:firstLine="709"/>
        <w:jc w:val="both"/>
        <w:rPr>
          <w:iCs/>
          <w:sz w:val="24"/>
        </w:rPr>
      </w:pPr>
      <w:r w:rsidRPr="00DC57CA">
        <w:rPr>
          <w:iCs/>
          <w:sz w:val="24"/>
        </w:rPr>
        <w:t xml:space="preserve">1) в связи с проверкой устранения ранее выявленных нарушений </w:t>
      </w:r>
      <w:r w:rsidRPr="00DC57CA">
        <w:rPr>
          <w:sz w:val="24"/>
        </w:rPr>
        <w:t>Административного</w:t>
      </w:r>
      <w:r w:rsidRPr="00DC57CA">
        <w:rPr>
          <w:iCs/>
          <w:sz w:val="24"/>
        </w:rPr>
        <w:t xml:space="preserve"> регламента;</w:t>
      </w:r>
    </w:p>
    <w:p w:rsidR="00602DED" w:rsidRPr="00DC57CA" w:rsidRDefault="00602DED" w:rsidP="00DC57CA">
      <w:pPr>
        <w:autoSpaceDE w:val="0"/>
        <w:autoSpaceDN w:val="0"/>
        <w:adjustRightInd w:val="0"/>
        <w:ind w:firstLine="709"/>
        <w:jc w:val="both"/>
        <w:rPr>
          <w:iCs/>
          <w:sz w:val="24"/>
        </w:rPr>
      </w:pPr>
      <w:r w:rsidRPr="00DC57CA">
        <w:rPr>
          <w:iCs/>
          <w:sz w:val="24"/>
        </w:rPr>
        <w:t>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602DED" w:rsidRPr="00DC57CA" w:rsidRDefault="00602DED" w:rsidP="00DC57CA">
      <w:pPr>
        <w:autoSpaceDE w:val="0"/>
        <w:autoSpaceDN w:val="0"/>
        <w:adjustRightInd w:val="0"/>
        <w:ind w:firstLine="709"/>
        <w:jc w:val="both"/>
        <w:rPr>
          <w:iCs/>
          <w:sz w:val="24"/>
        </w:rPr>
      </w:pPr>
      <w:r w:rsidRPr="00DC57CA">
        <w:rPr>
          <w:iCs/>
          <w:sz w:val="24"/>
        </w:rPr>
        <w:t xml:space="preserve">3) при обращении заявителей с жалобами на нарушения их прав и законных интересов решениями, действиями (бездействием) должностных лиц </w:t>
      </w:r>
      <w:r>
        <w:rPr>
          <w:iCs/>
          <w:sz w:val="24"/>
        </w:rPr>
        <w:t xml:space="preserve">Отдела образования </w:t>
      </w:r>
      <w:r w:rsidRPr="00DC57CA">
        <w:rPr>
          <w:iCs/>
          <w:sz w:val="24"/>
        </w:rPr>
        <w:t>Администрации Белозерского района.</w:t>
      </w:r>
    </w:p>
    <w:p w:rsidR="00602DED" w:rsidRPr="00DC57CA" w:rsidRDefault="00602DED" w:rsidP="00DC57CA">
      <w:pPr>
        <w:autoSpaceDE w:val="0"/>
        <w:autoSpaceDN w:val="0"/>
        <w:adjustRightInd w:val="0"/>
        <w:ind w:firstLine="709"/>
        <w:jc w:val="both"/>
        <w:rPr>
          <w:iCs/>
          <w:sz w:val="24"/>
        </w:rPr>
      </w:pPr>
      <w:r>
        <w:rPr>
          <w:iCs/>
          <w:sz w:val="24"/>
        </w:rPr>
        <w:t>49</w:t>
      </w:r>
      <w:r w:rsidRPr="00DC57CA">
        <w:rPr>
          <w:iCs/>
          <w:sz w:val="24"/>
        </w:rPr>
        <w:t>. Внеплановые проверки проводятся на основании распоряжения Администрации Белозерского района.</w:t>
      </w:r>
    </w:p>
    <w:p w:rsidR="00602DED" w:rsidRPr="00DC57CA" w:rsidRDefault="00602DED" w:rsidP="00DC57CA">
      <w:pPr>
        <w:autoSpaceDE w:val="0"/>
        <w:autoSpaceDN w:val="0"/>
        <w:adjustRightInd w:val="0"/>
        <w:ind w:firstLine="709"/>
        <w:jc w:val="both"/>
        <w:rPr>
          <w:sz w:val="24"/>
        </w:rPr>
      </w:pPr>
      <w:r>
        <w:rPr>
          <w:sz w:val="24"/>
        </w:rPr>
        <w:t>50</w:t>
      </w:r>
      <w:r w:rsidRPr="00DC57CA">
        <w:rPr>
          <w:sz w:val="24"/>
        </w:rPr>
        <w:t xml:space="preserve">. </w:t>
      </w:r>
      <w:r w:rsidRPr="00DC57CA">
        <w:rPr>
          <w:bCs/>
          <w:sz w:val="24"/>
        </w:rPr>
        <w:t xml:space="preserve">Для проведения проверки распоряжением Администрации </w:t>
      </w:r>
      <w:r w:rsidRPr="00DC57CA">
        <w:rPr>
          <w:iCs/>
          <w:sz w:val="24"/>
        </w:rPr>
        <w:t>Белозерского</w:t>
      </w:r>
      <w:r w:rsidRPr="00DC57CA">
        <w:rPr>
          <w:bCs/>
          <w:sz w:val="24"/>
        </w:rPr>
        <w:t xml:space="preserve"> района создается комиссия под председательством заместителя Главы Белозерского района</w:t>
      </w:r>
      <w:r>
        <w:rPr>
          <w:bCs/>
          <w:sz w:val="24"/>
        </w:rPr>
        <w:t xml:space="preserve"> по социальной политике</w:t>
      </w:r>
      <w:r w:rsidRPr="00DC57CA">
        <w:rPr>
          <w:bCs/>
          <w:i/>
          <w:sz w:val="24"/>
        </w:rPr>
        <w:t>.</w:t>
      </w:r>
      <w:r w:rsidRPr="00DC57CA">
        <w:rPr>
          <w:bCs/>
          <w:sz w:val="24"/>
        </w:rPr>
        <w:t xml:space="preserve"> В состав комиссии включаются должностные лица</w:t>
      </w:r>
      <w:r>
        <w:rPr>
          <w:bCs/>
          <w:sz w:val="24"/>
        </w:rPr>
        <w:t xml:space="preserve"> </w:t>
      </w:r>
      <w:r w:rsidRPr="00DC57CA">
        <w:rPr>
          <w:bCs/>
          <w:sz w:val="24"/>
        </w:rPr>
        <w:t xml:space="preserve">Администрации </w:t>
      </w:r>
      <w:r w:rsidRPr="00DC57CA">
        <w:rPr>
          <w:iCs/>
          <w:sz w:val="24"/>
        </w:rPr>
        <w:t>Белозерского</w:t>
      </w:r>
      <w:r w:rsidRPr="00DC57CA">
        <w:rPr>
          <w:bCs/>
          <w:sz w:val="24"/>
        </w:rPr>
        <w:t xml:space="preserve"> района, в том числе представители кадровой и юридической служб, а также </w:t>
      </w:r>
      <w:r>
        <w:rPr>
          <w:bCs/>
          <w:sz w:val="24"/>
        </w:rPr>
        <w:t>специалисты Отдела образования</w:t>
      </w:r>
      <w:r w:rsidRPr="00DC57CA">
        <w:rPr>
          <w:bCs/>
          <w:sz w:val="24"/>
        </w:rPr>
        <w:t xml:space="preserve"> Администрации </w:t>
      </w:r>
      <w:r w:rsidRPr="00DC57CA">
        <w:rPr>
          <w:iCs/>
          <w:sz w:val="24"/>
        </w:rPr>
        <w:t>Белозерского</w:t>
      </w:r>
      <w:r w:rsidRPr="00DC57CA">
        <w:rPr>
          <w:bCs/>
          <w:sz w:val="24"/>
        </w:rPr>
        <w:t xml:space="preserve"> района, в отношении которых проводится проверка.</w:t>
      </w:r>
    </w:p>
    <w:p w:rsidR="00602DED" w:rsidRPr="00DC57CA" w:rsidRDefault="00602DED" w:rsidP="00DC57CA">
      <w:pPr>
        <w:autoSpaceDE w:val="0"/>
        <w:autoSpaceDN w:val="0"/>
        <w:adjustRightInd w:val="0"/>
        <w:ind w:firstLine="709"/>
        <w:jc w:val="both"/>
        <w:rPr>
          <w:bCs/>
          <w:sz w:val="24"/>
        </w:rPr>
      </w:pPr>
      <w:r>
        <w:rPr>
          <w:bCs/>
          <w:sz w:val="24"/>
        </w:rPr>
        <w:t>51</w:t>
      </w:r>
      <w:r w:rsidRPr="00DC57CA">
        <w:rPr>
          <w:bCs/>
          <w:sz w:val="24"/>
        </w:rPr>
        <w:t>.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602DED" w:rsidRPr="00DC57CA" w:rsidRDefault="00602DED" w:rsidP="00DC57CA">
      <w:pPr>
        <w:autoSpaceDE w:val="0"/>
        <w:autoSpaceDN w:val="0"/>
        <w:adjustRightInd w:val="0"/>
        <w:ind w:firstLine="709"/>
        <w:jc w:val="both"/>
        <w:rPr>
          <w:bCs/>
          <w:sz w:val="24"/>
        </w:rPr>
      </w:pPr>
      <w:r w:rsidRPr="00DC57CA">
        <w:rPr>
          <w:bCs/>
          <w:sz w:val="24"/>
        </w:rPr>
        <w:t>Акт подписывается председателем и членами комиссии и пред</w:t>
      </w:r>
      <w:r>
        <w:rPr>
          <w:bCs/>
          <w:sz w:val="24"/>
        </w:rPr>
        <w:t>о</w:t>
      </w:r>
      <w:r w:rsidRPr="00DC57CA">
        <w:rPr>
          <w:bCs/>
          <w:sz w:val="24"/>
        </w:rPr>
        <w:t>ставляется Главе Белозерского района.</w:t>
      </w:r>
    </w:p>
    <w:p w:rsidR="00602DED" w:rsidRPr="00DC57CA" w:rsidRDefault="00602DED" w:rsidP="00DC57CA">
      <w:pPr>
        <w:autoSpaceDE w:val="0"/>
        <w:autoSpaceDN w:val="0"/>
        <w:adjustRightInd w:val="0"/>
        <w:ind w:firstLine="709"/>
        <w:jc w:val="both"/>
        <w:rPr>
          <w:bCs/>
          <w:iCs/>
          <w:sz w:val="24"/>
        </w:rPr>
      </w:pPr>
      <w:r>
        <w:rPr>
          <w:bCs/>
          <w:iCs/>
          <w:sz w:val="24"/>
        </w:rPr>
        <w:t>52</w:t>
      </w:r>
      <w:r w:rsidRPr="00DC57CA">
        <w:rPr>
          <w:bCs/>
          <w:iCs/>
          <w:sz w:val="24"/>
        </w:rPr>
        <w:t xml:space="preserve">. Должностные лица Администрации </w:t>
      </w:r>
      <w:r w:rsidRPr="00DC57CA">
        <w:rPr>
          <w:iCs/>
          <w:sz w:val="24"/>
        </w:rPr>
        <w:t>Белозерского</w:t>
      </w:r>
      <w:r w:rsidRPr="00DC57CA">
        <w:rPr>
          <w:bCs/>
          <w:iCs/>
          <w:sz w:val="24"/>
        </w:rPr>
        <w:t xml:space="preserve"> района, решения, действия (бездействие) которых являются предметом проверки по поступившей жалобе, знакомятся с актом проверки под роспись.</w:t>
      </w:r>
    </w:p>
    <w:p w:rsidR="00602DED" w:rsidRPr="00DC57CA" w:rsidRDefault="00602DED" w:rsidP="00DC57CA">
      <w:pPr>
        <w:autoSpaceDE w:val="0"/>
        <w:autoSpaceDN w:val="0"/>
        <w:adjustRightInd w:val="0"/>
        <w:ind w:firstLine="540"/>
        <w:jc w:val="both"/>
        <w:rPr>
          <w:sz w:val="24"/>
        </w:rPr>
      </w:pPr>
    </w:p>
    <w:p w:rsidR="00602DED" w:rsidRDefault="00602DED">
      <w:pPr>
        <w:rPr>
          <w:b/>
          <w:sz w:val="24"/>
        </w:rPr>
      </w:pPr>
      <w:r>
        <w:rPr>
          <w:b/>
          <w:sz w:val="24"/>
        </w:rPr>
        <w:br w:type="page"/>
      </w:r>
    </w:p>
    <w:p w:rsidR="00602DED" w:rsidRPr="00DC57CA" w:rsidRDefault="00602DED" w:rsidP="00DC57CA">
      <w:pPr>
        <w:autoSpaceDE w:val="0"/>
        <w:autoSpaceDN w:val="0"/>
        <w:adjustRightInd w:val="0"/>
        <w:ind w:firstLine="540"/>
        <w:jc w:val="center"/>
        <w:rPr>
          <w:b/>
          <w:sz w:val="24"/>
        </w:rPr>
      </w:pPr>
      <w:r w:rsidRPr="00DC57CA">
        <w:rPr>
          <w:b/>
          <w:sz w:val="24"/>
        </w:rPr>
        <w:t>Глава 2</w:t>
      </w:r>
      <w:r>
        <w:rPr>
          <w:b/>
          <w:sz w:val="24"/>
        </w:rPr>
        <w:t>6</w:t>
      </w:r>
      <w:r w:rsidRPr="00DC57CA">
        <w:rPr>
          <w:b/>
          <w:sz w:val="24"/>
        </w:rPr>
        <w:t xml:space="preserve">. Ответственность должностных лиц Администрации </w:t>
      </w:r>
      <w:r w:rsidRPr="00DC57CA">
        <w:rPr>
          <w:b/>
          <w:iCs/>
          <w:sz w:val="24"/>
        </w:rPr>
        <w:t xml:space="preserve">Белозерского </w:t>
      </w:r>
      <w:r w:rsidRPr="00DC57CA">
        <w:rPr>
          <w:b/>
          <w:sz w:val="24"/>
        </w:rPr>
        <w:t xml:space="preserve"> района за решения и действия (бездействие), принимаемые (осуществляемые) ими в ходе предоставления муниципальной услуги</w:t>
      </w:r>
    </w:p>
    <w:p w:rsidR="00602DED" w:rsidRPr="00DC57CA" w:rsidRDefault="00602DED" w:rsidP="00DC57CA">
      <w:pPr>
        <w:autoSpaceDE w:val="0"/>
        <w:autoSpaceDN w:val="0"/>
        <w:adjustRightInd w:val="0"/>
        <w:ind w:firstLine="540"/>
        <w:jc w:val="both"/>
        <w:rPr>
          <w:sz w:val="24"/>
        </w:rPr>
      </w:pPr>
    </w:p>
    <w:p w:rsidR="00602DED" w:rsidRPr="00DC57CA" w:rsidRDefault="00602DED" w:rsidP="006164B6">
      <w:pPr>
        <w:autoSpaceDE w:val="0"/>
        <w:autoSpaceDN w:val="0"/>
        <w:adjustRightInd w:val="0"/>
        <w:ind w:firstLine="709"/>
        <w:jc w:val="both"/>
        <w:rPr>
          <w:sz w:val="24"/>
        </w:rPr>
      </w:pPr>
      <w:r>
        <w:rPr>
          <w:sz w:val="24"/>
        </w:rPr>
        <w:t>53</w:t>
      </w:r>
      <w:r w:rsidRPr="00DC57CA">
        <w:rPr>
          <w:sz w:val="24"/>
        </w:rPr>
        <w:t>.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осуществляющими предоставление муниципальной услуги, осуществляется начальником Отдела образования Администрации Белозерского района. Начальник Отдела образования Администрации Белозерского района несет персональную ответственность за соблюдение сроков и порядка предоставления муниципальной услуги.</w:t>
      </w:r>
    </w:p>
    <w:p w:rsidR="00602DED" w:rsidRPr="00DC57CA" w:rsidRDefault="00602DED" w:rsidP="00DC57CA">
      <w:pPr>
        <w:autoSpaceDE w:val="0"/>
        <w:autoSpaceDN w:val="0"/>
        <w:adjustRightInd w:val="0"/>
        <w:ind w:firstLine="709"/>
        <w:jc w:val="both"/>
        <w:rPr>
          <w:sz w:val="24"/>
        </w:rPr>
      </w:pPr>
      <w:r>
        <w:rPr>
          <w:sz w:val="24"/>
        </w:rPr>
        <w:t>54</w:t>
      </w:r>
      <w:r w:rsidRPr="00DC57CA">
        <w:rPr>
          <w:sz w:val="24"/>
        </w:rPr>
        <w:t xml:space="preserve">. Персональная ответственность муниципальных служащих Администрации </w:t>
      </w:r>
      <w:r w:rsidRPr="00DC57CA">
        <w:rPr>
          <w:iCs/>
          <w:sz w:val="24"/>
        </w:rPr>
        <w:t>Белозерского</w:t>
      </w:r>
      <w:r w:rsidRPr="00DC57CA">
        <w:rPr>
          <w:sz w:val="24"/>
        </w:rPr>
        <w:t xml:space="preserve">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02DED" w:rsidRPr="00DC57CA" w:rsidRDefault="00602DED" w:rsidP="00DC57CA">
      <w:pPr>
        <w:autoSpaceDE w:val="0"/>
        <w:autoSpaceDN w:val="0"/>
        <w:adjustRightInd w:val="0"/>
        <w:ind w:firstLine="709"/>
        <w:jc w:val="both"/>
        <w:rPr>
          <w:sz w:val="24"/>
        </w:rPr>
      </w:pPr>
      <w:r>
        <w:rPr>
          <w:sz w:val="24"/>
        </w:rPr>
        <w:t>55</w:t>
      </w:r>
      <w:r w:rsidRPr="00DC57CA">
        <w:rPr>
          <w:sz w:val="24"/>
        </w:rPr>
        <w:t xml:space="preserve">. По результатам проведенных проверок, в случае выявления нарушений положений Административного регламента или иных нормативных правовых актов, </w:t>
      </w:r>
    </w:p>
    <w:p w:rsidR="00602DED" w:rsidRPr="00DC57CA" w:rsidRDefault="00602DED" w:rsidP="00DC57CA">
      <w:pPr>
        <w:autoSpaceDE w:val="0"/>
        <w:autoSpaceDN w:val="0"/>
        <w:adjustRightInd w:val="0"/>
        <w:jc w:val="both"/>
        <w:rPr>
          <w:sz w:val="24"/>
        </w:rPr>
      </w:pPr>
      <w:r w:rsidRPr="00DC57CA">
        <w:rPr>
          <w:sz w:val="24"/>
        </w:rPr>
        <w:t xml:space="preserve">устанавливающих требования к предоставлению муниципальной услуги, должностные лица Администрации </w:t>
      </w:r>
      <w:r w:rsidRPr="00DC57CA">
        <w:rPr>
          <w:iCs/>
          <w:sz w:val="24"/>
        </w:rPr>
        <w:t>Белозерского</w:t>
      </w:r>
      <w:r w:rsidRPr="00DC57CA">
        <w:rPr>
          <w:sz w:val="24"/>
        </w:rPr>
        <w:t xml:space="preserve"> района привлекаются к ответственности в соответствии с законодательством Российской Федерации.</w:t>
      </w:r>
    </w:p>
    <w:p w:rsidR="00602DED" w:rsidRDefault="00602DED" w:rsidP="00DC57CA">
      <w:pPr>
        <w:autoSpaceDE w:val="0"/>
        <w:autoSpaceDN w:val="0"/>
        <w:adjustRightInd w:val="0"/>
        <w:ind w:firstLine="540"/>
        <w:jc w:val="center"/>
        <w:rPr>
          <w:b/>
          <w:bCs/>
          <w:sz w:val="24"/>
        </w:rPr>
      </w:pPr>
    </w:p>
    <w:p w:rsidR="00602DED" w:rsidRPr="00DC57CA" w:rsidRDefault="00602DED" w:rsidP="00DC57CA">
      <w:pPr>
        <w:autoSpaceDE w:val="0"/>
        <w:autoSpaceDN w:val="0"/>
        <w:adjustRightInd w:val="0"/>
        <w:ind w:firstLine="540"/>
        <w:jc w:val="center"/>
        <w:rPr>
          <w:b/>
          <w:bCs/>
          <w:sz w:val="24"/>
        </w:rPr>
      </w:pPr>
      <w:r w:rsidRPr="00DC57CA">
        <w:rPr>
          <w:b/>
          <w:bCs/>
          <w:sz w:val="24"/>
        </w:rPr>
        <w:t>Глава 2</w:t>
      </w:r>
      <w:r>
        <w:rPr>
          <w:b/>
          <w:bCs/>
          <w:sz w:val="24"/>
        </w:rPr>
        <w:t>7</w:t>
      </w:r>
      <w:r w:rsidRPr="00DC57CA">
        <w:rPr>
          <w:b/>
          <w:bCs/>
          <w:sz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2DED" w:rsidRPr="00DC57CA" w:rsidRDefault="00602DED" w:rsidP="00DC57CA">
      <w:pPr>
        <w:autoSpaceDE w:val="0"/>
        <w:autoSpaceDN w:val="0"/>
        <w:adjustRightInd w:val="0"/>
        <w:ind w:firstLine="709"/>
        <w:jc w:val="both"/>
        <w:rPr>
          <w:iCs/>
          <w:sz w:val="24"/>
        </w:rPr>
      </w:pPr>
    </w:p>
    <w:p w:rsidR="00602DED" w:rsidRPr="00DC57CA" w:rsidRDefault="00602DED" w:rsidP="00DC57CA">
      <w:pPr>
        <w:autoSpaceDE w:val="0"/>
        <w:autoSpaceDN w:val="0"/>
        <w:adjustRightInd w:val="0"/>
        <w:ind w:firstLine="709"/>
        <w:jc w:val="both"/>
        <w:rPr>
          <w:bCs/>
          <w:sz w:val="24"/>
        </w:rPr>
      </w:pPr>
      <w:r>
        <w:rPr>
          <w:bCs/>
          <w:sz w:val="24"/>
        </w:rPr>
        <w:t>56</w:t>
      </w:r>
      <w:r w:rsidRPr="00DC57CA">
        <w:rPr>
          <w:bCs/>
          <w:sz w:val="24"/>
        </w:rPr>
        <w:t>. Требованиями к порядку и формам контроля за предоставлением муниципальной услуги являются:</w:t>
      </w:r>
    </w:p>
    <w:p w:rsidR="00602DED" w:rsidRPr="00DC57CA" w:rsidRDefault="00602DED" w:rsidP="00DC57CA">
      <w:pPr>
        <w:autoSpaceDE w:val="0"/>
        <w:autoSpaceDN w:val="0"/>
        <w:adjustRightInd w:val="0"/>
        <w:ind w:firstLine="709"/>
        <w:jc w:val="both"/>
        <w:rPr>
          <w:bCs/>
          <w:sz w:val="24"/>
        </w:rPr>
      </w:pPr>
      <w:r w:rsidRPr="00DC57CA">
        <w:rPr>
          <w:bCs/>
          <w:sz w:val="24"/>
        </w:rPr>
        <w:t>1) независимость;</w:t>
      </w:r>
    </w:p>
    <w:p w:rsidR="00602DED" w:rsidRPr="00DC57CA" w:rsidRDefault="00602DED" w:rsidP="00DC57CA">
      <w:pPr>
        <w:autoSpaceDE w:val="0"/>
        <w:autoSpaceDN w:val="0"/>
        <w:adjustRightInd w:val="0"/>
        <w:ind w:firstLine="709"/>
        <w:jc w:val="both"/>
        <w:rPr>
          <w:bCs/>
          <w:sz w:val="24"/>
        </w:rPr>
      </w:pPr>
      <w:r w:rsidRPr="00DC57CA">
        <w:rPr>
          <w:bCs/>
          <w:sz w:val="24"/>
        </w:rPr>
        <w:t>2) профессиональная компетентность;</w:t>
      </w:r>
    </w:p>
    <w:p w:rsidR="00602DED" w:rsidRPr="00DC57CA" w:rsidRDefault="00602DED" w:rsidP="00DC57CA">
      <w:pPr>
        <w:autoSpaceDE w:val="0"/>
        <w:autoSpaceDN w:val="0"/>
        <w:adjustRightInd w:val="0"/>
        <w:ind w:firstLine="709"/>
        <w:jc w:val="both"/>
        <w:rPr>
          <w:bCs/>
          <w:sz w:val="24"/>
        </w:rPr>
      </w:pPr>
      <w:r w:rsidRPr="00DC57CA">
        <w:rPr>
          <w:bCs/>
          <w:sz w:val="24"/>
        </w:rPr>
        <w:t>3) объективность и всесторонность;</w:t>
      </w:r>
    </w:p>
    <w:p w:rsidR="00602DED" w:rsidRPr="00DC57CA" w:rsidRDefault="00602DED" w:rsidP="00DC57CA">
      <w:pPr>
        <w:autoSpaceDE w:val="0"/>
        <w:autoSpaceDN w:val="0"/>
        <w:adjustRightInd w:val="0"/>
        <w:ind w:firstLine="709"/>
        <w:jc w:val="both"/>
        <w:rPr>
          <w:bCs/>
          <w:sz w:val="24"/>
        </w:rPr>
      </w:pPr>
      <w:r w:rsidRPr="00DC57CA">
        <w:rPr>
          <w:bCs/>
          <w:sz w:val="24"/>
        </w:rPr>
        <w:t>4) регулярность проверок;</w:t>
      </w:r>
    </w:p>
    <w:p w:rsidR="00602DED" w:rsidRPr="00DC57CA" w:rsidRDefault="00602DED" w:rsidP="00DC57CA">
      <w:pPr>
        <w:autoSpaceDE w:val="0"/>
        <w:autoSpaceDN w:val="0"/>
        <w:adjustRightInd w:val="0"/>
        <w:ind w:firstLine="709"/>
        <w:jc w:val="both"/>
        <w:rPr>
          <w:bCs/>
          <w:sz w:val="24"/>
        </w:rPr>
      </w:pPr>
      <w:r w:rsidRPr="00DC57CA">
        <w:rPr>
          <w:bCs/>
          <w:sz w:val="24"/>
        </w:rPr>
        <w:t>5) результативность.</w:t>
      </w:r>
    </w:p>
    <w:p w:rsidR="00602DED" w:rsidRPr="00DC57CA" w:rsidRDefault="00602DED" w:rsidP="00DC57CA">
      <w:pPr>
        <w:autoSpaceDE w:val="0"/>
        <w:autoSpaceDN w:val="0"/>
        <w:adjustRightInd w:val="0"/>
        <w:ind w:firstLine="709"/>
        <w:jc w:val="both"/>
        <w:rPr>
          <w:bCs/>
          <w:sz w:val="24"/>
        </w:rPr>
      </w:pPr>
      <w:r>
        <w:rPr>
          <w:bCs/>
          <w:sz w:val="24"/>
        </w:rPr>
        <w:t>57</w:t>
      </w:r>
      <w:r w:rsidRPr="00DC57CA">
        <w:rPr>
          <w:bCs/>
          <w:sz w:val="24"/>
        </w:rPr>
        <w:t>.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602DED" w:rsidRPr="00DC57CA" w:rsidRDefault="00602DED" w:rsidP="00DC57CA">
      <w:pPr>
        <w:autoSpaceDE w:val="0"/>
        <w:autoSpaceDN w:val="0"/>
        <w:adjustRightInd w:val="0"/>
        <w:ind w:firstLine="709"/>
        <w:jc w:val="both"/>
        <w:rPr>
          <w:bCs/>
          <w:sz w:val="24"/>
        </w:rPr>
      </w:pPr>
      <w:r w:rsidRPr="00DC57CA">
        <w:rPr>
          <w:bCs/>
          <w:sz w:val="24"/>
        </w:rPr>
        <w:t xml:space="preserve">Должностные лица Администрации </w:t>
      </w:r>
      <w:r w:rsidRPr="00DC57CA">
        <w:rPr>
          <w:iCs/>
          <w:sz w:val="24"/>
        </w:rPr>
        <w:t>Белозерского</w:t>
      </w:r>
      <w:r w:rsidRPr="00DC57CA">
        <w:rPr>
          <w:bCs/>
          <w:sz w:val="24"/>
        </w:rPr>
        <w:t xml:space="preserve"> района,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02DED" w:rsidRPr="00DC57CA" w:rsidRDefault="00602DED" w:rsidP="00DC57CA">
      <w:pPr>
        <w:autoSpaceDE w:val="0"/>
        <w:autoSpaceDN w:val="0"/>
        <w:adjustRightInd w:val="0"/>
        <w:ind w:firstLine="709"/>
        <w:jc w:val="both"/>
        <w:rPr>
          <w:bCs/>
          <w:sz w:val="24"/>
        </w:rPr>
      </w:pPr>
      <w:r w:rsidRPr="00DC57CA">
        <w:rPr>
          <w:bCs/>
          <w:sz w:val="24"/>
        </w:rPr>
        <w:t>Граждане, их объединения и организации осуществляют контроль за предоставлением муниципальной услуги самостоятельно.</w:t>
      </w:r>
    </w:p>
    <w:p w:rsidR="00602DED" w:rsidRPr="00DC57CA" w:rsidRDefault="00602DED" w:rsidP="00DC57CA">
      <w:pPr>
        <w:autoSpaceDE w:val="0"/>
        <w:autoSpaceDN w:val="0"/>
        <w:adjustRightInd w:val="0"/>
        <w:ind w:firstLine="709"/>
        <w:jc w:val="both"/>
        <w:rPr>
          <w:bCs/>
          <w:sz w:val="24"/>
        </w:rPr>
      </w:pPr>
      <w:r>
        <w:rPr>
          <w:bCs/>
          <w:sz w:val="24"/>
        </w:rPr>
        <w:t>58</w:t>
      </w:r>
      <w:r w:rsidRPr="00DC57CA">
        <w:rPr>
          <w:bCs/>
          <w:sz w:val="24"/>
        </w:rPr>
        <w:t>. 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602DED" w:rsidRPr="00DC57CA" w:rsidRDefault="00602DED" w:rsidP="00DC57CA">
      <w:pPr>
        <w:autoSpaceDE w:val="0"/>
        <w:autoSpaceDN w:val="0"/>
        <w:adjustRightInd w:val="0"/>
        <w:ind w:firstLine="709"/>
        <w:jc w:val="both"/>
        <w:rPr>
          <w:sz w:val="24"/>
        </w:rPr>
      </w:pPr>
      <w:r>
        <w:rPr>
          <w:sz w:val="24"/>
        </w:rPr>
        <w:t>59</w:t>
      </w:r>
      <w:r w:rsidRPr="00DC57CA">
        <w:rPr>
          <w:sz w:val="24"/>
        </w:rPr>
        <w:t>. Требование о регулярности проверок заключается в соблюдении установленных  главой 2</w:t>
      </w:r>
      <w:r>
        <w:rPr>
          <w:sz w:val="24"/>
        </w:rPr>
        <w:t>5</w:t>
      </w:r>
      <w:r w:rsidRPr="00DC57CA">
        <w:rPr>
          <w:sz w:val="24"/>
        </w:rPr>
        <w:t xml:space="preserve"> Административного регламента сроков и порядка проведения плановых проверок </w:t>
      </w:r>
      <w:r w:rsidRPr="00DC57CA">
        <w:rPr>
          <w:bCs/>
          <w:sz w:val="24"/>
        </w:rPr>
        <w:t xml:space="preserve">полноты и качества предоставления </w:t>
      </w:r>
      <w:r w:rsidRPr="00DC57CA">
        <w:rPr>
          <w:sz w:val="24"/>
        </w:rPr>
        <w:t>муниципальной услуги.</w:t>
      </w:r>
    </w:p>
    <w:p w:rsidR="00602DED" w:rsidRPr="00DC57CA" w:rsidRDefault="00602DED" w:rsidP="00DC57CA">
      <w:pPr>
        <w:autoSpaceDE w:val="0"/>
        <w:autoSpaceDN w:val="0"/>
        <w:adjustRightInd w:val="0"/>
        <w:ind w:firstLine="709"/>
        <w:jc w:val="both"/>
        <w:rPr>
          <w:bCs/>
          <w:iCs/>
          <w:sz w:val="24"/>
        </w:rPr>
      </w:pPr>
      <w:r>
        <w:rPr>
          <w:sz w:val="24"/>
        </w:rPr>
        <w:t>60</w:t>
      </w:r>
      <w:r w:rsidRPr="00DC57CA">
        <w:rPr>
          <w:sz w:val="24"/>
        </w:rPr>
        <w:t xml:space="preserve">. Объективность и всесторонность </w:t>
      </w:r>
      <w:r w:rsidRPr="00DC57CA">
        <w:rPr>
          <w:bCs/>
          <w:sz w:val="24"/>
        </w:rPr>
        <w:t>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602DED" w:rsidRPr="00DC57CA" w:rsidRDefault="00602DED" w:rsidP="00DC57CA">
      <w:pPr>
        <w:autoSpaceDE w:val="0"/>
        <w:autoSpaceDN w:val="0"/>
        <w:adjustRightInd w:val="0"/>
        <w:ind w:firstLine="709"/>
        <w:jc w:val="both"/>
        <w:rPr>
          <w:bCs/>
          <w:sz w:val="24"/>
        </w:rPr>
      </w:pPr>
      <w:r>
        <w:rPr>
          <w:bCs/>
          <w:iCs/>
          <w:sz w:val="24"/>
        </w:rPr>
        <w:t>61</w:t>
      </w:r>
      <w:r w:rsidRPr="00DC57CA">
        <w:rPr>
          <w:bCs/>
          <w:iCs/>
          <w:sz w:val="24"/>
        </w:rPr>
        <w:t xml:space="preserve">. </w:t>
      </w:r>
      <w:r w:rsidRPr="00DC57CA">
        <w:rPr>
          <w:bCs/>
          <w:sz w:val="24"/>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w:t>
      </w:r>
      <w:r w:rsidRPr="00DC57CA">
        <w:rPr>
          <w:sz w:val="24"/>
        </w:rPr>
        <w:t xml:space="preserve"> порядка осуществления административных процедур в ходе предоставления муниципальной услуги</w:t>
      </w:r>
      <w:r w:rsidRPr="00DC57CA">
        <w:rPr>
          <w:bCs/>
          <w:sz w:val="24"/>
        </w:rPr>
        <w:t>, к ответственности.</w:t>
      </w:r>
    </w:p>
    <w:p w:rsidR="00602DED" w:rsidRPr="00DC57CA" w:rsidRDefault="00602DED" w:rsidP="00DC57CA">
      <w:pPr>
        <w:autoSpaceDE w:val="0"/>
        <w:autoSpaceDN w:val="0"/>
        <w:adjustRightInd w:val="0"/>
        <w:ind w:firstLine="709"/>
        <w:jc w:val="both"/>
        <w:rPr>
          <w:bCs/>
          <w:iCs/>
          <w:sz w:val="24"/>
        </w:rPr>
      </w:pPr>
      <w:r>
        <w:rPr>
          <w:bCs/>
          <w:iCs/>
          <w:sz w:val="24"/>
        </w:rPr>
        <w:t>62</w:t>
      </w:r>
      <w:r w:rsidRPr="00DC57CA">
        <w:rPr>
          <w:bCs/>
          <w:iCs/>
          <w:sz w:val="24"/>
        </w:rPr>
        <w:t>. 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602DED" w:rsidRPr="00DC57CA" w:rsidRDefault="00602DED" w:rsidP="00DC57CA">
      <w:pPr>
        <w:autoSpaceDE w:val="0"/>
        <w:autoSpaceDN w:val="0"/>
        <w:adjustRightInd w:val="0"/>
        <w:ind w:firstLine="709"/>
        <w:jc w:val="both"/>
        <w:rPr>
          <w:bCs/>
          <w:iCs/>
          <w:sz w:val="24"/>
        </w:rPr>
      </w:pPr>
      <w:r w:rsidRPr="00DC57CA">
        <w:rPr>
          <w:bCs/>
          <w:iCs/>
          <w:sz w:val="24"/>
        </w:rPr>
        <w:t xml:space="preserve">1) открытостью деятельности Администрации </w:t>
      </w:r>
      <w:r w:rsidRPr="00DC57CA">
        <w:rPr>
          <w:iCs/>
          <w:sz w:val="24"/>
        </w:rPr>
        <w:t>Белозерского</w:t>
      </w:r>
      <w:r w:rsidRPr="00DC57CA">
        <w:rPr>
          <w:bCs/>
          <w:iCs/>
          <w:sz w:val="24"/>
        </w:rPr>
        <w:t xml:space="preserve"> района, ее структурных подразделений при предоставлении муниципальной услуги;</w:t>
      </w:r>
    </w:p>
    <w:p w:rsidR="00602DED" w:rsidRPr="00DC57CA" w:rsidRDefault="00602DED" w:rsidP="00DC57CA">
      <w:pPr>
        <w:autoSpaceDE w:val="0"/>
        <w:autoSpaceDN w:val="0"/>
        <w:adjustRightInd w:val="0"/>
        <w:ind w:firstLine="709"/>
        <w:jc w:val="both"/>
        <w:rPr>
          <w:bCs/>
          <w:iCs/>
          <w:sz w:val="24"/>
        </w:rPr>
      </w:pPr>
      <w:r w:rsidRPr="00DC57CA">
        <w:rPr>
          <w:bCs/>
          <w:iCs/>
          <w:sz w:val="24"/>
        </w:rPr>
        <w:t>2)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602DED" w:rsidRPr="00DC57CA" w:rsidRDefault="00602DED" w:rsidP="00DC57CA">
      <w:pPr>
        <w:autoSpaceDE w:val="0"/>
        <w:autoSpaceDN w:val="0"/>
        <w:adjustRightInd w:val="0"/>
        <w:ind w:firstLine="709"/>
        <w:jc w:val="both"/>
        <w:rPr>
          <w:bCs/>
          <w:iCs/>
          <w:sz w:val="24"/>
        </w:rPr>
      </w:pPr>
      <w:r w:rsidRPr="00DC57CA">
        <w:rPr>
          <w:bCs/>
          <w:iCs/>
          <w:sz w:val="24"/>
        </w:rPr>
        <w:t>3)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602DED" w:rsidRPr="00DC57CA" w:rsidRDefault="00602DED" w:rsidP="00DC57CA">
      <w:pPr>
        <w:autoSpaceDE w:val="0"/>
        <w:autoSpaceDN w:val="0"/>
        <w:adjustRightInd w:val="0"/>
        <w:ind w:firstLine="709"/>
        <w:jc w:val="both"/>
        <w:rPr>
          <w:iCs/>
          <w:sz w:val="24"/>
        </w:rPr>
      </w:pPr>
      <w:r w:rsidRPr="00DC57CA">
        <w:rPr>
          <w:iCs/>
          <w:sz w:val="24"/>
        </w:rPr>
        <w:t>4) возможностью направлять в Администрацию Белозерского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602DED" w:rsidRPr="00DC57CA" w:rsidRDefault="00602DED" w:rsidP="00DC57CA">
      <w:pPr>
        <w:autoSpaceDE w:val="0"/>
        <w:autoSpaceDN w:val="0"/>
        <w:adjustRightInd w:val="0"/>
        <w:ind w:firstLine="709"/>
        <w:jc w:val="both"/>
        <w:rPr>
          <w:iCs/>
          <w:sz w:val="24"/>
        </w:rPr>
      </w:pPr>
      <w:r w:rsidRPr="00DC57CA">
        <w:rPr>
          <w:iCs/>
          <w:sz w:val="24"/>
        </w:rPr>
        <w:t>5) возможностью для граждан, их объединений или организаций обращаться в Администрацию Белозерского района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602DED" w:rsidRPr="00DC57CA" w:rsidRDefault="00602DED" w:rsidP="00DC57CA">
      <w:pPr>
        <w:autoSpaceDE w:val="0"/>
        <w:autoSpaceDN w:val="0"/>
        <w:adjustRightInd w:val="0"/>
        <w:ind w:firstLine="709"/>
        <w:jc w:val="both"/>
        <w:rPr>
          <w:sz w:val="24"/>
        </w:rPr>
      </w:pPr>
      <w:r w:rsidRPr="00DC57CA">
        <w:rPr>
          <w:sz w:val="24"/>
        </w:rPr>
        <w:t>6</w:t>
      </w:r>
      <w:r>
        <w:rPr>
          <w:sz w:val="24"/>
        </w:rPr>
        <w:t>3</w:t>
      </w:r>
      <w:r w:rsidRPr="00DC57CA">
        <w:rPr>
          <w:sz w:val="24"/>
        </w:rPr>
        <w:t xml:space="preserve">. О мерах, принятых в отношении должностных лиц Администрации </w:t>
      </w:r>
      <w:r w:rsidRPr="00DC57CA">
        <w:rPr>
          <w:iCs/>
          <w:sz w:val="24"/>
        </w:rPr>
        <w:t>Белозерского</w:t>
      </w:r>
      <w:r w:rsidRPr="00DC57CA">
        <w:rPr>
          <w:sz w:val="24"/>
        </w:rPr>
        <w:t xml:space="preserve"> района,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w:t>
      </w:r>
      <w:r w:rsidRPr="00DC57CA">
        <w:rPr>
          <w:iCs/>
          <w:sz w:val="24"/>
        </w:rPr>
        <w:t>Белозерского</w:t>
      </w:r>
      <w:r w:rsidRPr="00DC57CA">
        <w:rPr>
          <w:sz w:val="24"/>
        </w:rPr>
        <w:t xml:space="preserve"> района сообщает в письменной форме заявителю, права и (или) законные интересы которого нарушены.</w:t>
      </w:r>
    </w:p>
    <w:p w:rsidR="00602DED" w:rsidRPr="00DC57CA" w:rsidRDefault="00602DED" w:rsidP="003870A2">
      <w:pPr>
        <w:jc w:val="both"/>
        <w:rPr>
          <w:sz w:val="24"/>
        </w:rPr>
      </w:pPr>
    </w:p>
    <w:p w:rsidR="00602DED" w:rsidRPr="00AB7EE4" w:rsidRDefault="00602DED" w:rsidP="0031793D">
      <w:pPr>
        <w:ind w:firstLine="708"/>
        <w:jc w:val="center"/>
        <w:rPr>
          <w:b/>
          <w:szCs w:val="28"/>
        </w:rPr>
      </w:pPr>
      <w:r w:rsidRPr="00AB7EE4">
        <w:rPr>
          <w:b/>
          <w:szCs w:val="28"/>
        </w:rPr>
        <w:t>Раздел 5. Досудебный (внесудебный) порядок обжалования решений и     действий (бездействия) Отдела образования Администрации Белозерского района, должностных лиц предоставляющих муниципальную услугу</w:t>
      </w:r>
    </w:p>
    <w:p w:rsidR="00602DED" w:rsidRPr="0031793D" w:rsidRDefault="00602DED" w:rsidP="0031793D">
      <w:pPr>
        <w:ind w:firstLine="708"/>
        <w:jc w:val="center"/>
        <w:rPr>
          <w:b/>
          <w:szCs w:val="28"/>
        </w:rPr>
      </w:pPr>
    </w:p>
    <w:p w:rsidR="00602DED" w:rsidRPr="001259EE" w:rsidRDefault="00602DED" w:rsidP="003870A2">
      <w:pPr>
        <w:ind w:firstLine="720"/>
        <w:jc w:val="both"/>
        <w:rPr>
          <w:sz w:val="24"/>
        </w:rPr>
      </w:pPr>
      <w:r>
        <w:rPr>
          <w:sz w:val="24"/>
        </w:rPr>
        <w:t>64</w:t>
      </w:r>
      <w:r w:rsidRPr="001259EE">
        <w:rPr>
          <w:sz w:val="24"/>
        </w:rPr>
        <w:t>. Заявитель имеет право на обжалование решений и действий (бездействия) Отдела образования Администрации Белозерского района, должностных лицв досудебном и внесудебном порядке.</w:t>
      </w:r>
    </w:p>
    <w:p w:rsidR="00602DED" w:rsidRPr="001259EE" w:rsidRDefault="00602DED" w:rsidP="003870A2">
      <w:pPr>
        <w:ind w:firstLine="720"/>
        <w:jc w:val="both"/>
        <w:rPr>
          <w:sz w:val="24"/>
        </w:rPr>
      </w:pPr>
      <w:r>
        <w:rPr>
          <w:sz w:val="24"/>
        </w:rPr>
        <w:t>65</w:t>
      </w:r>
      <w:r w:rsidRPr="001259EE">
        <w:rPr>
          <w:sz w:val="24"/>
        </w:rPr>
        <w:t>. Предметом досудебного (внесудебного) обжалования являются решения и действия (бездействия) Отдела образования Администрации Белозерского района, должностных лиц, принимаемые ими при предоставлении муниципальной услуги.</w:t>
      </w:r>
    </w:p>
    <w:p w:rsidR="00602DED" w:rsidRPr="001259EE" w:rsidRDefault="00602DED" w:rsidP="003870A2">
      <w:pPr>
        <w:ind w:firstLine="720"/>
        <w:jc w:val="both"/>
        <w:rPr>
          <w:sz w:val="24"/>
        </w:rPr>
      </w:pPr>
      <w:r w:rsidRPr="001259EE">
        <w:rPr>
          <w:sz w:val="24"/>
        </w:rPr>
        <w:t>Заявитель в досудебном (внесудебном) порядке может обратиться с жалобой, в том числе в следующих случаях:</w:t>
      </w:r>
    </w:p>
    <w:p w:rsidR="00602DED" w:rsidRPr="001259EE" w:rsidRDefault="00602DED" w:rsidP="009F3F39">
      <w:pPr>
        <w:ind w:firstLine="708"/>
        <w:jc w:val="both"/>
        <w:rPr>
          <w:sz w:val="24"/>
        </w:rPr>
      </w:pPr>
      <w:r>
        <w:rPr>
          <w:sz w:val="24"/>
        </w:rPr>
        <w:t xml:space="preserve">- </w:t>
      </w:r>
      <w:r w:rsidRPr="001259EE">
        <w:rPr>
          <w:sz w:val="24"/>
        </w:rPr>
        <w:t>нарушение срока регистрации обращения заявителя;</w:t>
      </w:r>
    </w:p>
    <w:p w:rsidR="00602DED" w:rsidRPr="001259EE" w:rsidRDefault="00602DED" w:rsidP="009F3F39">
      <w:pPr>
        <w:ind w:firstLine="708"/>
        <w:jc w:val="both"/>
        <w:rPr>
          <w:sz w:val="24"/>
        </w:rPr>
      </w:pPr>
      <w:r>
        <w:rPr>
          <w:sz w:val="24"/>
        </w:rPr>
        <w:t xml:space="preserve">- </w:t>
      </w:r>
      <w:r w:rsidRPr="001259EE">
        <w:rPr>
          <w:sz w:val="24"/>
        </w:rPr>
        <w:t>нарушение срока предоставления муниципальной услуги;</w:t>
      </w:r>
    </w:p>
    <w:p w:rsidR="00602DED" w:rsidRPr="001259EE" w:rsidRDefault="00602DED" w:rsidP="009F3F39">
      <w:pPr>
        <w:ind w:firstLine="708"/>
        <w:jc w:val="both"/>
        <w:rPr>
          <w:sz w:val="24"/>
        </w:rPr>
      </w:pPr>
      <w:r>
        <w:rPr>
          <w:sz w:val="24"/>
        </w:rPr>
        <w:t xml:space="preserve">- </w:t>
      </w:r>
      <w:r w:rsidRPr="001259EE">
        <w:rPr>
          <w:sz w:val="24"/>
        </w:rPr>
        <w:t>отказ в приеме документов;</w:t>
      </w:r>
    </w:p>
    <w:p w:rsidR="00602DED" w:rsidRPr="001259EE" w:rsidRDefault="00602DED" w:rsidP="009F3F39">
      <w:pPr>
        <w:ind w:firstLine="708"/>
        <w:jc w:val="both"/>
        <w:rPr>
          <w:sz w:val="24"/>
        </w:rPr>
      </w:pPr>
      <w:r>
        <w:rPr>
          <w:sz w:val="24"/>
        </w:rPr>
        <w:t xml:space="preserve">- </w:t>
      </w:r>
      <w:r w:rsidRPr="001259EE">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02DED" w:rsidRPr="001259EE" w:rsidRDefault="00602DED" w:rsidP="009F3F39">
      <w:pPr>
        <w:ind w:firstLine="708"/>
        <w:jc w:val="both"/>
        <w:rPr>
          <w:sz w:val="24"/>
        </w:rPr>
      </w:pPr>
      <w:r>
        <w:rPr>
          <w:sz w:val="24"/>
        </w:rPr>
        <w:t xml:space="preserve">- </w:t>
      </w:r>
      <w:r w:rsidRPr="001259EE">
        <w:rPr>
          <w:sz w:val="24"/>
        </w:rPr>
        <w:t>требования представления заявителем документов, не предусмотренных нормативными правовыми актами.</w:t>
      </w:r>
    </w:p>
    <w:p w:rsidR="00602DED" w:rsidRPr="001259EE" w:rsidRDefault="00602DED" w:rsidP="009F3F39">
      <w:pPr>
        <w:ind w:firstLine="708"/>
        <w:jc w:val="both"/>
        <w:rPr>
          <w:sz w:val="24"/>
        </w:rPr>
      </w:pPr>
      <w:r>
        <w:rPr>
          <w:sz w:val="24"/>
        </w:rPr>
        <w:t>- т</w:t>
      </w:r>
      <w:r w:rsidRPr="001259EE">
        <w:rPr>
          <w:sz w:val="24"/>
        </w:rPr>
        <w:t>ребование внесения заявителем при предоставлении муниципальной услуги платы, не предусмотренной нормативными правовыми актами;</w:t>
      </w:r>
    </w:p>
    <w:p w:rsidR="00602DED" w:rsidRPr="001259EE" w:rsidRDefault="00602DED" w:rsidP="009F3F39">
      <w:pPr>
        <w:ind w:firstLine="708"/>
        <w:jc w:val="both"/>
        <w:rPr>
          <w:sz w:val="24"/>
        </w:rPr>
      </w:pPr>
      <w:r>
        <w:rPr>
          <w:sz w:val="24"/>
        </w:rPr>
        <w:t>- о</w:t>
      </w:r>
      <w:r w:rsidRPr="001259EE">
        <w:rPr>
          <w:sz w:val="24"/>
        </w:rPr>
        <w:t>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2DED" w:rsidRPr="001259EE" w:rsidRDefault="00602DED" w:rsidP="005A1FF2">
      <w:pPr>
        <w:ind w:firstLine="708"/>
        <w:jc w:val="both"/>
        <w:rPr>
          <w:sz w:val="24"/>
        </w:rPr>
      </w:pPr>
      <w:r>
        <w:rPr>
          <w:sz w:val="24"/>
        </w:rPr>
        <w:t>66</w:t>
      </w:r>
      <w:r w:rsidRPr="001259EE">
        <w:rPr>
          <w:sz w:val="24"/>
        </w:rPr>
        <w:t>. Основанием для начала досудебного (внесудебного) обжалования решений и действий (бездействия) Отдела образования Администрации Белозерского района, должностных лиц является поступление в Отдел образования Администрации Белозерского района жалобы заявителя.</w:t>
      </w:r>
    </w:p>
    <w:p w:rsidR="00602DED" w:rsidRPr="001259EE" w:rsidRDefault="00602DED" w:rsidP="005A1FF2">
      <w:pPr>
        <w:ind w:firstLine="708"/>
        <w:jc w:val="both"/>
        <w:rPr>
          <w:sz w:val="24"/>
        </w:rPr>
      </w:pPr>
      <w:r>
        <w:rPr>
          <w:sz w:val="24"/>
        </w:rPr>
        <w:t>67</w:t>
      </w:r>
      <w:r w:rsidRPr="001259EE">
        <w:rPr>
          <w:sz w:val="24"/>
        </w:rPr>
        <w:t>. Жалоба подается в письменной форме на бумажном носителе, в электронной форме в Отдел образования Администрации Белозерского района.</w:t>
      </w:r>
    </w:p>
    <w:p w:rsidR="00602DED" w:rsidRPr="001259EE" w:rsidRDefault="00602DED" w:rsidP="005A1FF2">
      <w:pPr>
        <w:ind w:firstLine="708"/>
        <w:jc w:val="both"/>
        <w:rPr>
          <w:sz w:val="24"/>
        </w:rPr>
      </w:pPr>
      <w:r w:rsidRPr="001259EE">
        <w:rPr>
          <w:sz w:val="24"/>
        </w:rPr>
        <w:t>Жалоба может быть направлена по почте, с использованием сети «Интернет», официального сайта Отдела образования Администрации Белозерского района, а также может быть принята при личном приеме заявителя.</w:t>
      </w:r>
    </w:p>
    <w:p w:rsidR="00602DED" w:rsidRPr="001259EE" w:rsidRDefault="00602DED" w:rsidP="005A1FF2">
      <w:pPr>
        <w:ind w:firstLine="708"/>
        <w:jc w:val="both"/>
        <w:rPr>
          <w:sz w:val="24"/>
        </w:rPr>
      </w:pPr>
      <w:r>
        <w:rPr>
          <w:sz w:val="24"/>
        </w:rPr>
        <w:t>68</w:t>
      </w:r>
      <w:r w:rsidRPr="001259EE">
        <w:rPr>
          <w:sz w:val="24"/>
        </w:rPr>
        <w:t>. Прием жалоб в письменной форме осуществляется Отделом образования Администрации Белозерского района в месте предоставления муниципальной услуги.</w:t>
      </w:r>
    </w:p>
    <w:p w:rsidR="00602DED" w:rsidRDefault="00602DED" w:rsidP="001F32C7">
      <w:pPr>
        <w:ind w:firstLine="708"/>
        <w:jc w:val="both"/>
        <w:rPr>
          <w:sz w:val="24"/>
        </w:rPr>
      </w:pPr>
      <w:r>
        <w:rPr>
          <w:sz w:val="24"/>
        </w:rPr>
        <w:t>69</w:t>
      </w:r>
      <w:r w:rsidRPr="001259EE">
        <w:rPr>
          <w:sz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02DED" w:rsidRPr="001259EE" w:rsidRDefault="00602DED" w:rsidP="001F32C7">
      <w:pPr>
        <w:ind w:firstLine="708"/>
        <w:jc w:val="both"/>
        <w:rPr>
          <w:sz w:val="24"/>
        </w:rPr>
      </w:pPr>
      <w:r>
        <w:rPr>
          <w:sz w:val="24"/>
        </w:rPr>
        <w:t>70</w:t>
      </w:r>
      <w:r w:rsidRPr="001259EE">
        <w:rPr>
          <w:sz w:val="24"/>
        </w:rPr>
        <w:t>. В электронном виде жалоба может быть подана заявителем посредством официального сайта Отдела образования Администрации Белозерского района в сети «Интернет».</w:t>
      </w:r>
    </w:p>
    <w:p w:rsidR="00602DED" w:rsidRPr="001259EE" w:rsidRDefault="00602DED" w:rsidP="005A1FF2">
      <w:pPr>
        <w:ind w:firstLine="708"/>
        <w:jc w:val="both"/>
        <w:rPr>
          <w:sz w:val="24"/>
        </w:rPr>
      </w:pPr>
      <w:r>
        <w:rPr>
          <w:sz w:val="24"/>
        </w:rPr>
        <w:t>71</w:t>
      </w:r>
      <w:r w:rsidRPr="001259EE">
        <w:rPr>
          <w:sz w:val="24"/>
        </w:rPr>
        <w:t>. Жалоба должна содержать:</w:t>
      </w:r>
    </w:p>
    <w:p w:rsidR="00602DED" w:rsidRPr="001259EE" w:rsidRDefault="00602DED" w:rsidP="009F3F39">
      <w:pPr>
        <w:ind w:firstLine="708"/>
        <w:jc w:val="both"/>
        <w:rPr>
          <w:sz w:val="24"/>
        </w:rPr>
      </w:pPr>
      <w:r>
        <w:rPr>
          <w:sz w:val="24"/>
        </w:rPr>
        <w:t xml:space="preserve">- </w:t>
      </w:r>
      <w:r w:rsidRPr="001259EE">
        <w:rPr>
          <w:sz w:val="24"/>
        </w:rPr>
        <w:t>наименование учреждения, должностного лица решения и действия (бездействие) которых обжалуются;</w:t>
      </w:r>
    </w:p>
    <w:p w:rsidR="00602DED" w:rsidRPr="001259EE" w:rsidRDefault="00602DED" w:rsidP="009F3F39">
      <w:pPr>
        <w:ind w:firstLine="708"/>
        <w:jc w:val="both"/>
        <w:rPr>
          <w:sz w:val="24"/>
        </w:rPr>
      </w:pPr>
      <w:r>
        <w:rPr>
          <w:sz w:val="24"/>
        </w:rPr>
        <w:t xml:space="preserve">- </w:t>
      </w:r>
      <w:r w:rsidRPr="001259EE">
        <w:rPr>
          <w:sz w:val="24"/>
        </w:rPr>
        <w:t>фамилию, имя, отчество (последнее – при наличии), сведения о месте жительства заявителя – физического лица, номер контактного телефона, адрес электронной почты (при наличии) и почтовый адрес, по которым должен быть направлен ответ заявителю;</w:t>
      </w:r>
    </w:p>
    <w:p w:rsidR="00602DED" w:rsidRPr="001259EE" w:rsidRDefault="00602DED" w:rsidP="009F3F39">
      <w:pPr>
        <w:ind w:firstLine="708"/>
        <w:jc w:val="both"/>
        <w:rPr>
          <w:sz w:val="24"/>
        </w:rPr>
      </w:pPr>
      <w:r>
        <w:rPr>
          <w:sz w:val="24"/>
        </w:rPr>
        <w:t xml:space="preserve">- </w:t>
      </w:r>
      <w:r w:rsidRPr="001259EE">
        <w:rPr>
          <w:sz w:val="24"/>
        </w:rPr>
        <w:t>сведения об обжалуемых решениях и действиях (бездействии);</w:t>
      </w:r>
    </w:p>
    <w:p w:rsidR="00602DED" w:rsidRPr="001259EE" w:rsidRDefault="00602DED" w:rsidP="009F3F39">
      <w:pPr>
        <w:ind w:firstLine="708"/>
        <w:jc w:val="both"/>
        <w:rPr>
          <w:sz w:val="24"/>
        </w:rPr>
      </w:pPr>
      <w:r>
        <w:rPr>
          <w:sz w:val="24"/>
        </w:rPr>
        <w:t xml:space="preserve">- </w:t>
      </w:r>
      <w:r w:rsidRPr="001259EE">
        <w:rPr>
          <w:sz w:val="24"/>
        </w:rPr>
        <w:t>доводы на основании которых заявитель не согласен с решением и действием (бездействием) Отдела образования Администрации Белозерского района, должностного лица.</w:t>
      </w:r>
    </w:p>
    <w:p w:rsidR="00602DED" w:rsidRPr="001259EE" w:rsidRDefault="00602DED" w:rsidP="00E43FD9">
      <w:pPr>
        <w:ind w:firstLine="709"/>
        <w:jc w:val="both"/>
        <w:rPr>
          <w:sz w:val="24"/>
        </w:rPr>
      </w:pPr>
      <w:r>
        <w:rPr>
          <w:sz w:val="24"/>
        </w:rPr>
        <w:t>72</w:t>
      </w:r>
      <w:r w:rsidRPr="001259EE">
        <w:rPr>
          <w:sz w:val="24"/>
        </w:rPr>
        <w:t>. Жалоба, поступившая в Отдел образования Администрации Белозерского района, подлежит регистрации не позднее следующего рабочего дня со дня ее поступления.</w:t>
      </w:r>
    </w:p>
    <w:p w:rsidR="00602DED" w:rsidRDefault="00602DED" w:rsidP="0005280D">
      <w:pPr>
        <w:ind w:firstLine="708"/>
        <w:jc w:val="both"/>
        <w:rPr>
          <w:sz w:val="24"/>
        </w:rPr>
      </w:pPr>
      <w:r>
        <w:rPr>
          <w:sz w:val="24"/>
        </w:rPr>
        <w:t>73</w:t>
      </w:r>
      <w:r w:rsidRPr="001259EE">
        <w:rPr>
          <w:sz w:val="24"/>
        </w:rPr>
        <w:t>.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02DED" w:rsidRPr="002664FF" w:rsidRDefault="00602DED" w:rsidP="00A974B3">
      <w:pPr>
        <w:pStyle w:val="HTMLPreformatted"/>
        <w:tabs>
          <w:tab w:val="clear" w:pos="916"/>
          <w:tab w:val="left" w:pos="709"/>
        </w:tabs>
        <w:ind w:firstLine="709"/>
        <w:jc w:val="both"/>
        <w:rPr>
          <w:rFonts w:ascii="Times New Roman" w:hAnsi="Times New Roman"/>
          <w:i/>
          <w:sz w:val="24"/>
          <w:szCs w:val="24"/>
        </w:rPr>
      </w:pPr>
      <w:r>
        <w:rPr>
          <w:rFonts w:ascii="Times New Roman" w:hAnsi="Times New Roman"/>
          <w:sz w:val="24"/>
          <w:szCs w:val="24"/>
        </w:rPr>
        <w:t>74</w:t>
      </w:r>
      <w:r w:rsidRPr="002664FF">
        <w:rPr>
          <w:rFonts w:ascii="Times New Roman" w:hAnsi="Times New Roman"/>
          <w:sz w:val="24"/>
          <w:szCs w:val="24"/>
        </w:rPr>
        <w:t xml:space="preserve">. Рассмотрение жалобы обеспечивает уполномоченное на рассмотрение жалоб должностное лицо  Администрации </w:t>
      </w:r>
      <w:r w:rsidRPr="002664FF">
        <w:rPr>
          <w:rFonts w:ascii="Times New Roman" w:hAnsi="Times New Roman"/>
          <w:iCs/>
          <w:sz w:val="24"/>
          <w:szCs w:val="24"/>
        </w:rPr>
        <w:t>Белозерского</w:t>
      </w:r>
      <w:r>
        <w:rPr>
          <w:rFonts w:ascii="Times New Roman" w:hAnsi="Times New Roman"/>
          <w:sz w:val="24"/>
          <w:szCs w:val="24"/>
        </w:rPr>
        <w:t xml:space="preserve"> района: з</w:t>
      </w:r>
      <w:r w:rsidRPr="002664FF">
        <w:rPr>
          <w:rFonts w:ascii="Times New Roman" w:hAnsi="Times New Roman"/>
          <w:sz w:val="24"/>
          <w:szCs w:val="24"/>
        </w:rPr>
        <w:t>аместитель Главы Белозерского района</w:t>
      </w:r>
      <w:r>
        <w:rPr>
          <w:rFonts w:ascii="Times New Roman" w:hAnsi="Times New Roman"/>
          <w:sz w:val="24"/>
          <w:szCs w:val="24"/>
        </w:rPr>
        <w:t>, начальник управления социальной политики</w:t>
      </w:r>
      <w:r w:rsidRPr="002664FF">
        <w:rPr>
          <w:rFonts w:ascii="Times New Roman" w:hAnsi="Times New Roman"/>
          <w:i/>
          <w:sz w:val="24"/>
          <w:szCs w:val="24"/>
        </w:rPr>
        <w:t>.</w:t>
      </w:r>
    </w:p>
    <w:p w:rsidR="00602DED" w:rsidRPr="002664FF" w:rsidRDefault="00602DED" w:rsidP="00B232F4">
      <w:pPr>
        <w:pStyle w:val="HTMLPreformatted"/>
        <w:tabs>
          <w:tab w:val="clear" w:pos="916"/>
          <w:tab w:val="left" w:pos="709"/>
        </w:tabs>
        <w:jc w:val="both"/>
        <w:rPr>
          <w:rFonts w:ascii="Times New Roman" w:hAnsi="Times New Roman"/>
          <w:sz w:val="24"/>
          <w:szCs w:val="24"/>
        </w:rPr>
      </w:pPr>
      <w:r w:rsidRPr="002664FF">
        <w:rPr>
          <w:rFonts w:ascii="Times New Roman" w:hAnsi="Times New Roman"/>
          <w:sz w:val="24"/>
          <w:szCs w:val="24"/>
        </w:rPr>
        <w:tab/>
        <w:t xml:space="preserve">В случае если обжалуются решения уполномоченного на рассмотрение жалоб должностного лица Администрации </w:t>
      </w:r>
      <w:r w:rsidRPr="002664FF">
        <w:rPr>
          <w:rFonts w:ascii="Times New Roman" w:hAnsi="Times New Roman"/>
          <w:iCs/>
          <w:sz w:val="24"/>
          <w:szCs w:val="24"/>
        </w:rPr>
        <w:t>Белозерского</w:t>
      </w:r>
      <w:r w:rsidRPr="002664FF">
        <w:rPr>
          <w:rFonts w:ascii="Times New Roman" w:hAnsi="Times New Roman"/>
          <w:sz w:val="24"/>
          <w:szCs w:val="24"/>
        </w:rPr>
        <w:t xml:space="preserve"> района, жалоба подается непосредственно </w:t>
      </w:r>
      <w:r>
        <w:rPr>
          <w:rFonts w:ascii="Times New Roman" w:hAnsi="Times New Roman"/>
          <w:sz w:val="24"/>
          <w:szCs w:val="24"/>
        </w:rPr>
        <w:t xml:space="preserve">Главе </w:t>
      </w:r>
      <w:r w:rsidRPr="002664FF">
        <w:rPr>
          <w:rFonts w:ascii="Times New Roman" w:hAnsi="Times New Roman"/>
          <w:iCs/>
          <w:sz w:val="24"/>
          <w:szCs w:val="24"/>
        </w:rPr>
        <w:t>Белозерского</w:t>
      </w:r>
      <w:r w:rsidRPr="002664FF">
        <w:rPr>
          <w:rFonts w:ascii="Times New Roman" w:hAnsi="Times New Roman"/>
          <w:sz w:val="24"/>
          <w:szCs w:val="24"/>
        </w:rPr>
        <w:t xml:space="preserve"> районаи рассматривается им в соответствии с настоящим разделом Административного регламента.</w:t>
      </w:r>
    </w:p>
    <w:p w:rsidR="00602DED" w:rsidRPr="00B232F4" w:rsidRDefault="00602DED" w:rsidP="00A974B3">
      <w:pPr>
        <w:pStyle w:val="NormalWeb"/>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75</w:t>
      </w:r>
      <w:r w:rsidRPr="00B232F4">
        <w:rPr>
          <w:rFonts w:ascii="Times New Roman" w:hAnsi="Times New Roman" w:cs="Times New Roman"/>
          <w:sz w:val="24"/>
          <w:szCs w:val="24"/>
        </w:rPr>
        <w:t>.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Белозерского района принимает решение об удовлетворении жалобы либо об отказе в ее удовлетворении. Указанное решение принимается в форме распоряжения Администрации Белозерского района.</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76</w:t>
      </w:r>
      <w:r w:rsidRPr="00B232F4">
        <w:rPr>
          <w:rFonts w:ascii="Times New Roman" w:hAnsi="Times New Roman" w:cs="Times New Roman"/>
          <w:sz w:val="24"/>
          <w:szCs w:val="24"/>
        </w:rPr>
        <w:t>.  Администрация Белозерского района отказывает в удовлетворении жалобы в следующих случаях:</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sidRPr="00B232F4">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sidRPr="00B232F4">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sidRPr="00B232F4">
        <w:rPr>
          <w:rFonts w:ascii="Times New Roman" w:hAnsi="Times New Roman" w:cs="Times New Roman"/>
          <w:sz w:val="24"/>
          <w:szCs w:val="24"/>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77</w:t>
      </w:r>
      <w:r w:rsidRPr="00B232F4">
        <w:rPr>
          <w:rFonts w:ascii="Times New Roman" w:hAnsi="Times New Roman" w:cs="Times New Roman"/>
          <w:sz w:val="24"/>
          <w:szCs w:val="24"/>
        </w:rPr>
        <w:t>. При удовлетворении жалобы Администрация Белозерского района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02DED" w:rsidRPr="00B232F4" w:rsidRDefault="00602DED" w:rsidP="00B232F4">
      <w:pPr>
        <w:pStyle w:val="NormalWeb"/>
        <w:spacing w:before="0" w:beforeAutospacing="0" w:after="0" w:afterAutospacing="0"/>
        <w:jc w:val="both"/>
        <w:rPr>
          <w:rFonts w:ascii="Times New Roman" w:hAnsi="Times New Roman" w:cs="Times New Roman"/>
          <w:sz w:val="24"/>
          <w:szCs w:val="24"/>
        </w:rPr>
      </w:pPr>
      <w:r w:rsidRPr="00B232F4">
        <w:rPr>
          <w:rFonts w:ascii="Times New Roman" w:hAnsi="Times New Roman" w:cs="Times New Roman"/>
          <w:sz w:val="24"/>
          <w:szCs w:val="24"/>
        </w:rPr>
        <w:tab/>
      </w:r>
      <w:r>
        <w:rPr>
          <w:rFonts w:ascii="Times New Roman" w:hAnsi="Times New Roman" w:cs="Times New Roman"/>
          <w:sz w:val="24"/>
          <w:szCs w:val="24"/>
        </w:rPr>
        <w:t>78</w:t>
      </w:r>
      <w:r w:rsidRPr="00B232F4">
        <w:rPr>
          <w:rFonts w:ascii="Times New Roman" w:hAnsi="Times New Roman" w:cs="Times New Roman"/>
          <w:sz w:val="24"/>
          <w:szCs w:val="24"/>
        </w:rPr>
        <w:t>.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79</w:t>
      </w:r>
      <w:r w:rsidRPr="00B232F4">
        <w:rPr>
          <w:rFonts w:ascii="Times New Roman" w:hAnsi="Times New Roman" w:cs="Times New Roman"/>
          <w:sz w:val="24"/>
          <w:szCs w:val="24"/>
        </w:rPr>
        <w:t>. В ответе по результатам рассмотрения жалобы указываются:</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sidRPr="00B232F4">
        <w:rPr>
          <w:rFonts w:ascii="Times New Roman" w:hAnsi="Times New Roman" w:cs="Times New Roman"/>
          <w:sz w:val="24"/>
          <w:szCs w:val="24"/>
        </w:rPr>
        <w:t>1) наименование Администрации Белозерского района</w:t>
      </w:r>
      <w:r w:rsidRPr="00B232F4">
        <w:rPr>
          <w:rStyle w:val="FontStyle17"/>
          <w:rFonts w:cs="Times New Roman"/>
          <w:szCs w:val="24"/>
        </w:rPr>
        <w:t>,</w:t>
      </w:r>
      <w:r w:rsidRPr="00B232F4">
        <w:rPr>
          <w:rFonts w:ascii="Times New Roman" w:hAnsi="Times New Roman" w:cs="Times New Roman"/>
          <w:sz w:val="24"/>
          <w:szCs w:val="24"/>
        </w:rPr>
        <w:t xml:space="preserve"> рассмотревшей жалобу, должность, фамилия, имя, отчество (при наличии) ее должностного лица, принявшего решение по жалобе;</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sidRPr="00B232F4">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sidRPr="00B232F4">
        <w:rPr>
          <w:rFonts w:ascii="Times New Roman" w:hAnsi="Times New Roman" w:cs="Times New Roman"/>
          <w:sz w:val="24"/>
          <w:szCs w:val="24"/>
        </w:rPr>
        <w:t>3) фамилия, имя, отчество (при наличии) или наименование заявителя;</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sidRPr="00B232F4">
        <w:rPr>
          <w:rFonts w:ascii="Times New Roman" w:hAnsi="Times New Roman" w:cs="Times New Roman"/>
          <w:sz w:val="24"/>
          <w:szCs w:val="24"/>
        </w:rPr>
        <w:t>4) основания для принятия решения по жалобе;</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sidRPr="00B232F4">
        <w:rPr>
          <w:rFonts w:ascii="Times New Roman" w:hAnsi="Times New Roman" w:cs="Times New Roman"/>
          <w:sz w:val="24"/>
          <w:szCs w:val="24"/>
        </w:rPr>
        <w:t>5) принятое по жалобе решение;</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sidRPr="00B232F4">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sidRPr="00B232F4">
        <w:rPr>
          <w:rFonts w:ascii="Times New Roman" w:hAnsi="Times New Roman" w:cs="Times New Roman"/>
          <w:sz w:val="24"/>
          <w:szCs w:val="24"/>
        </w:rPr>
        <w:t>7) сведения о порядке обжалования принятого по жалобе решения.</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80</w:t>
      </w:r>
      <w:r w:rsidRPr="00B232F4">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Администрации Белозерского района.</w:t>
      </w:r>
    </w:p>
    <w:p w:rsidR="00602DED" w:rsidRPr="00B232F4" w:rsidRDefault="00602DED" w:rsidP="00B232F4">
      <w:pPr>
        <w:pStyle w:val="NormalWeb"/>
        <w:spacing w:before="0" w:beforeAutospacing="0" w:after="0" w:afterAutospacing="0"/>
        <w:ind w:firstLine="708"/>
        <w:jc w:val="both"/>
        <w:rPr>
          <w:rFonts w:ascii="Times New Roman" w:hAnsi="Times New Roman" w:cs="Times New Roman"/>
          <w:sz w:val="24"/>
          <w:szCs w:val="24"/>
        </w:rPr>
      </w:pPr>
      <w:r w:rsidRPr="00B232F4">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Белозерского района и (или) Администрации Белозерского района, вид которой установлен законодательством Российской Федерации.</w:t>
      </w:r>
    </w:p>
    <w:p w:rsidR="00602DED" w:rsidRPr="00B232F4" w:rsidRDefault="00602DED" w:rsidP="00B232F4">
      <w:pPr>
        <w:pStyle w:val="NormalWeb"/>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t>81</w:t>
      </w:r>
      <w:r w:rsidRPr="00B232F4">
        <w:rPr>
          <w:rFonts w:ascii="Times New Roman" w:hAnsi="Times New Roman" w:cs="Times New Roman"/>
          <w:sz w:val="24"/>
          <w:szCs w:val="24"/>
        </w:rPr>
        <w:t>. Решение по жалобе может быть обжаловано в соответствии с законодательством Российской Федерации, в том числе в судебном порядке.</w:t>
      </w:r>
    </w:p>
    <w:p w:rsidR="00602DED" w:rsidRPr="001259EE" w:rsidRDefault="00602DED" w:rsidP="008C1915">
      <w:pPr>
        <w:ind w:left="708"/>
        <w:jc w:val="both"/>
        <w:rPr>
          <w:vanish/>
          <w:sz w:val="24"/>
        </w:rPr>
      </w:pPr>
      <w:r w:rsidRPr="001259EE">
        <w:rPr>
          <w:vanish/>
          <w:sz w:val="24"/>
        </w:rPr>
        <w:t>о</w:t>
      </w:r>
    </w:p>
    <w:p w:rsidR="00602DED" w:rsidRPr="001259EE" w:rsidRDefault="00602DED" w:rsidP="008C1915">
      <w:pPr>
        <w:ind w:left="708"/>
        <w:jc w:val="both"/>
        <w:rPr>
          <w:vanish/>
          <w:sz w:val="24"/>
        </w:rPr>
      </w:pPr>
    </w:p>
    <w:p w:rsidR="00602DED" w:rsidRPr="001259EE" w:rsidRDefault="00602DED" w:rsidP="008C1915">
      <w:pPr>
        <w:ind w:left="708"/>
        <w:jc w:val="both"/>
        <w:rPr>
          <w:vanish/>
          <w:sz w:val="24"/>
        </w:rPr>
      </w:pPr>
    </w:p>
    <w:p w:rsidR="00602DED" w:rsidRPr="001259EE" w:rsidRDefault="00602DED" w:rsidP="008C1915">
      <w:pPr>
        <w:ind w:left="708"/>
        <w:jc w:val="both"/>
        <w:rPr>
          <w:vanish/>
          <w:sz w:val="24"/>
        </w:rPr>
      </w:pPr>
    </w:p>
    <w:p w:rsidR="00602DED" w:rsidRPr="001259EE" w:rsidRDefault="00602DED" w:rsidP="008C1915">
      <w:pPr>
        <w:ind w:left="708"/>
        <w:jc w:val="both"/>
        <w:rPr>
          <w:vanish/>
          <w:sz w:val="24"/>
        </w:rPr>
      </w:pPr>
    </w:p>
    <w:p w:rsidR="00602DED" w:rsidRPr="001259EE" w:rsidRDefault="00602DED" w:rsidP="008C1915">
      <w:pPr>
        <w:ind w:left="708"/>
        <w:jc w:val="both"/>
        <w:rPr>
          <w:vanish/>
          <w:sz w:val="24"/>
        </w:rPr>
      </w:pPr>
    </w:p>
    <w:p w:rsidR="00602DED" w:rsidRPr="001259EE" w:rsidRDefault="00602DED" w:rsidP="008C1915">
      <w:pPr>
        <w:ind w:left="708"/>
        <w:jc w:val="both"/>
        <w:rPr>
          <w:vanish/>
          <w:sz w:val="24"/>
        </w:rPr>
      </w:pPr>
    </w:p>
    <w:p w:rsidR="00602DED" w:rsidRPr="001259EE" w:rsidRDefault="00602DED" w:rsidP="00702111">
      <w:pPr>
        <w:ind w:left="708"/>
        <w:jc w:val="both"/>
        <w:rPr>
          <w:sz w:val="24"/>
        </w:rPr>
      </w:pPr>
      <w:r>
        <w:rPr>
          <w:sz w:val="24"/>
        </w:rPr>
        <w:t>82</w:t>
      </w:r>
      <w:r w:rsidRPr="001259EE">
        <w:rPr>
          <w:sz w:val="24"/>
        </w:rPr>
        <w:t>.  Ответ по существу поставленных в жалобе вопросов не дается, если:</w:t>
      </w:r>
    </w:p>
    <w:p w:rsidR="00602DED" w:rsidRPr="00E014C9" w:rsidRDefault="00602DED" w:rsidP="00E014C9">
      <w:pPr>
        <w:ind w:firstLine="708"/>
        <w:jc w:val="both"/>
        <w:rPr>
          <w:sz w:val="24"/>
        </w:rPr>
      </w:pPr>
      <w:r>
        <w:rPr>
          <w:sz w:val="24"/>
        </w:rPr>
        <w:t xml:space="preserve">- </w:t>
      </w:r>
      <w:r w:rsidRPr="00E014C9">
        <w:rPr>
          <w:sz w:val="24"/>
        </w:rPr>
        <w:t>в ней не указана фамилия заявителя, направившего обращение, и почтовый адрес, по которому должен быть направлен ответ;</w:t>
      </w:r>
    </w:p>
    <w:p w:rsidR="00602DED" w:rsidRPr="00E014C9" w:rsidRDefault="00602DED" w:rsidP="00E014C9">
      <w:pPr>
        <w:ind w:firstLine="708"/>
        <w:jc w:val="both"/>
        <w:rPr>
          <w:sz w:val="24"/>
        </w:rPr>
      </w:pPr>
      <w:r>
        <w:rPr>
          <w:sz w:val="24"/>
        </w:rPr>
        <w:t xml:space="preserve">- </w:t>
      </w:r>
      <w:r w:rsidRPr="00E014C9">
        <w:rPr>
          <w:sz w:val="24"/>
        </w:rPr>
        <w:t>текст письменного обращения не поддается прочтению;</w:t>
      </w:r>
    </w:p>
    <w:p w:rsidR="00602DED" w:rsidRPr="00E014C9" w:rsidRDefault="00602DED" w:rsidP="00E014C9">
      <w:pPr>
        <w:ind w:firstLine="708"/>
        <w:jc w:val="both"/>
        <w:rPr>
          <w:sz w:val="24"/>
        </w:rPr>
      </w:pPr>
      <w:r>
        <w:rPr>
          <w:sz w:val="24"/>
        </w:rPr>
        <w:t xml:space="preserve">- </w:t>
      </w:r>
      <w:r w:rsidRPr="00E014C9">
        <w:rPr>
          <w:sz w:val="24"/>
        </w:rPr>
        <w:t>жалоба содержит нецензурные либо оскорбительные выражения, угрозы жизни, здоровью;</w:t>
      </w:r>
    </w:p>
    <w:p w:rsidR="00602DED" w:rsidRPr="00E014C9" w:rsidRDefault="00602DED" w:rsidP="00E014C9">
      <w:pPr>
        <w:ind w:firstLine="708"/>
        <w:jc w:val="both"/>
        <w:rPr>
          <w:sz w:val="24"/>
        </w:rPr>
      </w:pPr>
      <w:r>
        <w:rPr>
          <w:sz w:val="24"/>
        </w:rPr>
        <w:t xml:space="preserve">- </w:t>
      </w:r>
      <w:r w:rsidRPr="00E014C9">
        <w:rPr>
          <w:sz w:val="24"/>
        </w:rPr>
        <w:t>в письменном обращении заявителя содержится вопрос, на который заявителю более одного раза давались письменные ответы по существу.</w:t>
      </w:r>
    </w:p>
    <w:p w:rsidR="00602DED" w:rsidRPr="002664FF" w:rsidRDefault="00602DED" w:rsidP="00A974B3">
      <w:pPr>
        <w:pStyle w:val="HTMLPreformatted"/>
        <w:ind w:firstLine="720"/>
        <w:jc w:val="both"/>
        <w:rPr>
          <w:rFonts w:ascii="Times New Roman" w:hAnsi="Times New Roman"/>
          <w:sz w:val="24"/>
          <w:szCs w:val="24"/>
        </w:rPr>
      </w:pPr>
      <w:r>
        <w:rPr>
          <w:rFonts w:ascii="Times New Roman" w:hAnsi="Times New Roman"/>
          <w:sz w:val="24"/>
          <w:szCs w:val="24"/>
        </w:rPr>
        <w:t>83</w:t>
      </w:r>
      <w:r w:rsidRPr="002664FF">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Белозерского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602DED" w:rsidRPr="002664FF" w:rsidRDefault="00602DED" w:rsidP="00B232F4">
      <w:pPr>
        <w:pStyle w:val="HTMLPreformatted"/>
        <w:spacing w:line="316" w:lineRule="exact"/>
        <w:ind w:left="720"/>
        <w:jc w:val="both"/>
        <w:rPr>
          <w:rFonts w:ascii="Times New Roman" w:hAnsi="Times New Roman"/>
          <w:sz w:val="24"/>
          <w:szCs w:val="24"/>
        </w:rPr>
      </w:pPr>
    </w:p>
    <w:p w:rsidR="00602DED" w:rsidRDefault="00602DED" w:rsidP="00B232F4">
      <w:pPr>
        <w:pStyle w:val="HTMLPreformatted"/>
        <w:spacing w:line="316" w:lineRule="exact"/>
        <w:ind w:left="360"/>
        <w:jc w:val="both"/>
        <w:rPr>
          <w:rFonts w:ascii="Times New Roman" w:hAnsi="Times New Roman"/>
          <w:sz w:val="24"/>
          <w:szCs w:val="24"/>
        </w:rPr>
      </w:pPr>
    </w:p>
    <w:p w:rsidR="00602DED" w:rsidRDefault="00602DED" w:rsidP="00C753E2">
      <w:pPr>
        <w:pStyle w:val="HTMLPreformatted"/>
        <w:ind w:left="357" w:hanging="357"/>
        <w:jc w:val="both"/>
        <w:rPr>
          <w:rFonts w:ascii="Times New Roman" w:hAnsi="Times New Roman"/>
          <w:sz w:val="24"/>
          <w:szCs w:val="24"/>
        </w:rPr>
      </w:pPr>
      <w:r>
        <w:rPr>
          <w:rFonts w:ascii="Times New Roman" w:hAnsi="Times New Roman"/>
          <w:sz w:val="24"/>
          <w:szCs w:val="24"/>
        </w:rPr>
        <w:t>Заместитель Главы Белозерского района,</w:t>
      </w:r>
    </w:p>
    <w:p w:rsidR="00602DED" w:rsidRPr="002664FF" w:rsidRDefault="00602DED" w:rsidP="00C753E2">
      <w:pPr>
        <w:pStyle w:val="HTMLPreformatted"/>
        <w:ind w:left="357" w:hanging="357"/>
        <w:jc w:val="both"/>
        <w:rPr>
          <w:rFonts w:ascii="Times New Roman" w:hAnsi="Times New Roman"/>
          <w:sz w:val="24"/>
          <w:szCs w:val="24"/>
        </w:rPr>
      </w:pPr>
      <w:r>
        <w:rPr>
          <w:rFonts w:ascii="Times New Roman" w:hAnsi="Times New Roman"/>
          <w:sz w:val="24"/>
          <w:szCs w:val="24"/>
        </w:rPr>
        <w:t>управляющий делами                                                                                Н.П. Лифинцев</w:t>
      </w:r>
    </w:p>
    <w:p w:rsidR="00602DED" w:rsidRPr="002664FF" w:rsidRDefault="00602DED" w:rsidP="00B232F4">
      <w:pPr>
        <w:pStyle w:val="HTMLPreformatted"/>
        <w:spacing w:line="316" w:lineRule="exact"/>
        <w:ind w:left="360"/>
        <w:jc w:val="both"/>
        <w:rPr>
          <w:rFonts w:ascii="Times New Roman" w:hAnsi="Times New Roman"/>
          <w:sz w:val="24"/>
          <w:szCs w:val="24"/>
        </w:rPr>
      </w:pPr>
    </w:p>
    <w:p w:rsidR="00602DED" w:rsidRDefault="00602DED" w:rsidP="001D285D">
      <w:pPr>
        <w:ind w:firstLine="709"/>
        <w:jc w:val="both"/>
        <w:rPr>
          <w:sz w:val="24"/>
        </w:rPr>
      </w:pPr>
    </w:p>
    <w:p w:rsidR="00602DED" w:rsidRDefault="00602DED" w:rsidP="00FA62F7">
      <w:pPr>
        <w:rPr>
          <w:sz w:val="18"/>
          <w:szCs w:val="18"/>
        </w:rPr>
      </w:pPr>
    </w:p>
    <w:p w:rsidR="00602DED" w:rsidRDefault="00602DED" w:rsidP="00FA62F7">
      <w:pPr>
        <w:rPr>
          <w:sz w:val="18"/>
          <w:szCs w:val="18"/>
        </w:rPr>
      </w:pPr>
    </w:p>
    <w:p w:rsidR="00602DED" w:rsidRDefault="00602DED" w:rsidP="00B9438E">
      <w:pPr>
        <w:rPr>
          <w:sz w:val="18"/>
          <w:szCs w:val="18"/>
        </w:rPr>
      </w:pPr>
    </w:p>
    <w:p w:rsidR="00602DED" w:rsidRDefault="00602DED" w:rsidP="00FA62F7">
      <w:pPr>
        <w:rPr>
          <w:sz w:val="18"/>
          <w:szCs w:val="18"/>
        </w:rPr>
      </w:pPr>
    </w:p>
    <w:p w:rsidR="00602DED" w:rsidRDefault="00602DED" w:rsidP="00FA62F7">
      <w:pPr>
        <w:rPr>
          <w:rFonts w:ascii="Arial" w:hAnsi="Arial" w:cs="Arial"/>
        </w:rPr>
      </w:pPr>
    </w:p>
    <w:p w:rsidR="00602DED" w:rsidRDefault="00602DED" w:rsidP="00D73732">
      <w:pPr>
        <w:rPr>
          <w:rFonts w:ascii="Arial" w:hAnsi="Arial" w:cs="Arial"/>
        </w:rPr>
      </w:pPr>
    </w:p>
    <w:p w:rsidR="00602DED" w:rsidRDefault="00602DED" w:rsidP="00D73732">
      <w:pPr>
        <w:rPr>
          <w:rFonts w:ascii="Arial" w:hAnsi="Arial" w:cs="Arial"/>
        </w:rPr>
      </w:pPr>
    </w:p>
    <w:p w:rsidR="00602DED" w:rsidRDefault="00602DED" w:rsidP="00D73732">
      <w:pPr>
        <w:rPr>
          <w:rFonts w:ascii="Arial" w:hAnsi="Arial" w:cs="Arial"/>
        </w:rPr>
      </w:pPr>
    </w:p>
    <w:p w:rsidR="00602DED" w:rsidRDefault="00602DED" w:rsidP="00D73732">
      <w:pPr>
        <w:rPr>
          <w:rFonts w:ascii="Arial" w:hAnsi="Arial" w:cs="Arial"/>
        </w:rPr>
      </w:pPr>
    </w:p>
    <w:p w:rsidR="00602DED" w:rsidRDefault="00602DED" w:rsidP="00D73732">
      <w:pPr>
        <w:rPr>
          <w:rFonts w:ascii="Arial" w:hAnsi="Arial" w:cs="Arial"/>
        </w:rPr>
      </w:pPr>
    </w:p>
    <w:p w:rsidR="00602DED" w:rsidRDefault="00602DED" w:rsidP="00EE6747">
      <w:pPr>
        <w:ind w:left="4962"/>
        <w:rPr>
          <w:sz w:val="18"/>
          <w:szCs w:val="18"/>
        </w:rPr>
      </w:pPr>
    </w:p>
    <w:p w:rsidR="00602DED" w:rsidRDefault="00602DED">
      <w:pPr>
        <w:rPr>
          <w:sz w:val="18"/>
          <w:szCs w:val="18"/>
        </w:rPr>
      </w:pPr>
      <w:r>
        <w:rPr>
          <w:sz w:val="18"/>
          <w:szCs w:val="18"/>
        </w:rPr>
        <w:br w:type="page"/>
      </w:r>
    </w:p>
    <w:p w:rsidR="00602DED" w:rsidRDefault="00602DED" w:rsidP="00EE6747">
      <w:pPr>
        <w:ind w:left="4962"/>
        <w:rPr>
          <w:sz w:val="18"/>
          <w:szCs w:val="18"/>
        </w:rPr>
      </w:pPr>
      <w:r>
        <w:rPr>
          <w:sz w:val="18"/>
          <w:szCs w:val="18"/>
        </w:rPr>
        <w:t xml:space="preserve">Приложение 1 к Административному регламенту                                                                        </w:t>
      </w:r>
      <w:r w:rsidRPr="008A3DDF">
        <w:rPr>
          <w:sz w:val="18"/>
          <w:szCs w:val="18"/>
        </w:rPr>
        <w:t>«</w:t>
      </w:r>
      <w:r w:rsidRPr="00FC6A76">
        <w:rPr>
          <w:sz w:val="18"/>
          <w:szCs w:val="18"/>
        </w:rPr>
        <w:t>Предоставление информации о порядке проведения государственной итоговой аттестации обучающихся, освоивших образовательные</w:t>
      </w:r>
      <w:r>
        <w:rPr>
          <w:sz w:val="18"/>
          <w:szCs w:val="18"/>
        </w:rPr>
        <w:t xml:space="preserve"> </w:t>
      </w:r>
      <w:r w:rsidRPr="00FC6A76">
        <w:rPr>
          <w:sz w:val="18"/>
          <w:szCs w:val="18"/>
        </w:rPr>
        <w:t>программы основного общего и среднего общего образования</w:t>
      </w:r>
      <w:r>
        <w:rPr>
          <w:sz w:val="18"/>
          <w:szCs w:val="18"/>
        </w:rPr>
        <w:t>»</w:t>
      </w:r>
    </w:p>
    <w:p w:rsidR="00602DED" w:rsidRPr="00FC25BA" w:rsidRDefault="00602DED" w:rsidP="00FC25BA">
      <w:pPr>
        <w:rPr>
          <w:sz w:val="18"/>
          <w:szCs w:val="18"/>
        </w:rPr>
      </w:pPr>
    </w:p>
    <w:p w:rsidR="00602DED" w:rsidRDefault="00602DED" w:rsidP="000228B4">
      <w:pPr>
        <w:autoSpaceDE w:val="0"/>
        <w:autoSpaceDN w:val="0"/>
        <w:adjustRightInd w:val="0"/>
        <w:jc w:val="center"/>
        <w:rPr>
          <w:rFonts w:ascii="Arial" w:hAnsi="Arial" w:cs="Arial"/>
          <w:b/>
          <w:bCs/>
          <w:color w:val="000000"/>
          <w:sz w:val="24"/>
        </w:rPr>
      </w:pPr>
    </w:p>
    <w:p w:rsidR="00602DED" w:rsidRPr="00DB13D5" w:rsidRDefault="00602DED" w:rsidP="000228B4">
      <w:pPr>
        <w:autoSpaceDE w:val="0"/>
        <w:autoSpaceDN w:val="0"/>
        <w:adjustRightInd w:val="0"/>
        <w:jc w:val="center"/>
        <w:rPr>
          <w:b/>
          <w:bCs/>
          <w:color w:val="000000"/>
          <w:sz w:val="24"/>
        </w:rPr>
      </w:pPr>
      <w:r w:rsidRPr="00DB13D5">
        <w:rPr>
          <w:b/>
          <w:bCs/>
          <w:color w:val="000000"/>
          <w:sz w:val="24"/>
        </w:rPr>
        <w:t>Форма обращения</w:t>
      </w:r>
    </w:p>
    <w:p w:rsidR="00602DED" w:rsidRDefault="00602DED" w:rsidP="000228B4">
      <w:pPr>
        <w:autoSpaceDE w:val="0"/>
        <w:autoSpaceDN w:val="0"/>
        <w:adjustRightInd w:val="0"/>
        <w:jc w:val="center"/>
        <w:rPr>
          <w:b/>
          <w:sz w:val="24"/>
        </w:rPr>
      </w:pPr>
      <w:r>
        <w:rPr>
          <w:rFonts w:ascii="Arial" w:hAnsi="Arial" w:cs="Arial"/>
          <w:b/>
          <w:bCs/>
          <w:color w:val="000000"/>
          <w:sz w:val="24"/>
        </w:rPr>
        <w:t xml:space="preserve">о </w:t>
      </w:r>
      <w:r>
        <w:rPr>
          <w:b/>
          <w:sz w:val="24"/>
        </w:rPr>
        <w:t>предоставлении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rsidR="00602DED" w:rsidRPr="008C2086" w:rsidRDefault="00602DED" w:rsidP="000228B4">
      <w:pPr>
        <w:autoSpaceDE w:val="0"/>
        <w:autoSpaceDN w:val="0"/>
        <w:adjustRightInd w:val="0"/>
        <w:jc w:val="center"/>
        <w:rPr>
          <w:rFonts w:ascii="Arial" w:hAnsi="Arial" w:cs="Arial"/>
          <w:b/>
          <w:bCs/>
          <w:color w:val="000000"/>
        </w:rPr>
      </w:pPr>
    </w:p>
    <w:p w:rsidR="00602DED" w:rsidRDefault="00602DED" w:rsidP="000228B4">
      <w:pPr>
        <w:autoSpaceDE w:val="0"/>
        <w:autoSpaceDN w:val="0"/>
        <w:adjustRightInd w:val="0"/>
        <w:rPr>
          <w:rFonts w:ascii="Arial" w:hAnsi="Arial" w:cs="Arial"/>
          <w:color w:val="000000"/>
        </w:rPr>
      </w:pPr>
    </w:p>
    <w:p w:rsidR="00602DED" w:rsidRPr="00531DE6" w:rsidRDefault="00602DED" w:rsidP="000228B4">
      <w:pPr>
        <w:autoSpaceDE w:val="0"/>
        <w:autoSpaceDN w:val="0"/>
        <w:adjustRightInd w:val="0"/>
        <w:rPr>
          <w:color w:val="000000"/>
          <w:sz w:val="24"/>
        </w:rPr>
      </w:pPr>
      <w:r w:rsidRPr="00531DE6">
        <w:rPr>
          <w:color w:val="000000"/>
          <w:sz w:val="24"/>
        </w:rPr>
        <w:t xml:space="preserve">В  </w:t>
      </w:r>
      <w:r>
        <w:rPr>
          <w:color w:val="000000"/>
          <w:sz w:val="24"/>
        </w:rPr>
        <w:t xml:space="preserve">Отдел </w:t>
      </w:r>
      <w:r w:rsidRPr="00531DE6">
        <w:rPr>
          <w:color w:val="000000"/>
          <w:sz w:val="24"/>
        </w:rPr>
        <w:t xml:space="preserve"> образования Администрации Белозерского района от</w:t>
      </w:r>
      <w:r>
        <w:rPr>
          <w:color w:val="000000"/>
          <w:sz w:val="24"/>
        </w:rPr>
        <w:t xml:space="preserve"> ______________________ </w:t>
      </w:r>
      <w:r w:rsidRPr="00531DE6">
        <w:rPr>
          <w:color w:val="000000"/>
          <w:sz w:val="24"/>
        </w:rPr>
        <w:t>__________________________________________________________________________________________________________________________________________</w:t>
      </w:r>
      <w:r>
        <w:rPr>
          <w:color w:val="000000"/>
          <w:sz w:val="24"/>
        </w:rPr>
        <w:t>________________</w:t>
      </w:r>
    </w:p>
    <w:p w:rsidR="00602DED" w:rsidRPr="00035E88" w:rsidRDefault="00602DED" w:rsidP="00531DE6">
      <w:pPr>
        <w:autoSpaceDE w:val="0"/>
        <w:autoSpaceDN w:val="0"/>
        <w:adjustRightInd w:val="0"/>
        <w:jc w:val="center"/>
        <w:rPr>
          <w:color w:val="000000"/>
          <w:sz w:val="20"/>
          <w:szCs w:val="20"/>
        </w:rPr>
      </w:pPr>
      <w:r w:rsidRPr="00035E88">
        <w:rPr>
          <w:color w:val="000000"/>
          <w:sz w:val="20"/>
          <w:szCs w:val="20"/>
        </w:rPr>
        <w:t>(Ф.И.О., место жительства заявителя, телефон, паспортные данные)</w:t>
      </w:r>
    </w:p>
    <w:p w:rsidR="00602DED" w:rsidRDefault="00602DED" w:rsidP="000228B4">
      <w:pPr>
        <w:autoSpaceDE w:val="0"/>
        <w:autoSpaceDN w:val="0"/>
        <w:adjustRightInd w:val="0"/>
        <w:jc w:val="center"/>
        <w:rPr>
          <w:b/>
          <w:color w:val="000000"/>
          <w:sz w:val="24"/>
        </w:rPr>
      </w:pPr>
    </w:p>
    <w:p w:rsidR="00602DED" w:rsidRPr="00531DE6" w:rsidRDefault="00602DED" w:rsidP="000228B4">
      <w:pPr>
        <w:autoSpaceDE w:val="0"/>
        <w:autoSpaceDN w:val="0"/>
        <w:adjustRightInd w:val="0"/>
        <w:jc w:val="center"/>
        <w:rPr>
          <w:b/>
          <w:color w:val="000000"/>
          <w:sz w:val="24"/>
        </w:rPr>
      </w:pPr>
    </w:p>
    <w:p w:rsidR="00602DED" w:rsidRPr="00531DE6" w:rsidRDefault="00602DED" w:rsidP="00531DE6">
      <w:pPr>
        <w:autoSpaceDE w:val="0"/>
        <w:autoSpaceDN w:val="0"/>
        <w:adjustRightInd w:val="0"/>
        <w:jc w:val="center"/>
        <w:rPr>
          <w:b/>
          <w:color w:val="000000"/>
          <w:sz w:val="24"/>
        </w:rPr>
      </w:pPr>
      <w:r>
        <w:rPr>
          <w:b/>
          <w:color w:val="000000"/>
          <w:sz w:val="24"/>
        </w:rPr>
        <w:t>Обращение (запрос)</w:t>
      </w:r>
    </w:p>
    <w:p w:rsidR="00602DED" w:rsidRDefault="00602DED" w:rsidP="000228B4">
      <w:pPr>
        <w:autoSpaceDE w:val="0"/>
        <w:autoSpaceDN w:val="0"/>
        <w:adjustRightInd w:val="0"/>
        <w:jc w:val="center"/>
        <w:rPr>
          <w:b/>
          <w:bCs/>
          <w:color w:val="000000"/>
          <w:sz w:val="24"/>
        </w:rPr>
      </w:pPr>
      <w:r w:rsidRPr="00531DE6">
        <w:rPr>
          <w:b/>
          <w:bCs/>
          <w:color w:val="000000"/>
          <w:sz w:val="24"/>
        </w:rPr>
        <w:t>о предоставлении информации</w:t>
      </w:r>
    </w:p>
    <w:p w:rsidR="00602DED" w:rsidRPr="00531DE6" w:rsidRDefault="00602DED" w:rsidP="000228B4">
      <w:pPr>
        <w:autoSpaceDE w:val="0"/>
        <w:autoSpaceDN w:val="0"/>
        <w:adjustRightInd w:val="0"/>
        <w:jc w:val="center"/>
        <w:rPr>
          <w:b/>
          <w:bCs/>
          <w:color w:val="000000"/>
          <w:sz w:val="24"/>
        </w:rPr>
      </w:pPr>
    </w:p>
    <w:p w:rsidR="00602DED" w:rsidRPr="00531DE6" w:rsidRDefault="00602DED" w:rsidP="000228B4">
      <w:pPr>
        <w:autoSpaceDE w:val="0"/>
        <w:autoSpaceDN w:val="0"/>
        <w:adjustRightInd w:val="0"/>
        <w:ind w:firstLine="709"/>
        <w:jc w:val="both"/>
        <w:rPr>
          <w:color w:val="000000"/>
          <w:sz w:val="24"/>
        </w:rPr>
      </w:pPr>
      <w:r w:rsidRPr="00531DE6">
        <w:rPr>
          <w:color w:val="000000"/>
          <w:sz w:val="24"/>
        </w:rPr>
        <w:t>Прошу предоставить мне информацию по вопросу</w:t>
      </w:r>
      <w:r>
        <w:rPr>
          <w:color w:val="000000"/>
          <w:sz w:val="24"/>
        </w:rPr>
        <w:t>:</w:t>
      </w:r>
      <w:r w:rsidRPr="00531DE6">
        <w:rPr>
          <w:color w:val="000000"/>
          <w:sz w:val="24"/>
        </w:rPr>
        <w:t xml:space="preserve"> ________________________________________________________</w:t>
      </w:r>
      <w:r>
        <w:rPr>
          <w:color w:val="000000"/>
          <w:sz w:val="24"/>
        </w:rPr>
        <w:t>_______________________________________________________________________________________________________________________________________________________________________________</w:t>
      </w:r>
    </w:p>
    <w:p w:rsidR="00602DED" w:rsidRPr="00035E88" w:rsidRDefault="00602DED" w:rsidP="000228B4">
      <w:pPr>
        <w:autoSpaceDE w:val="0"/>
        <w:autoSpaceDN w:val="0"/>
        <w:adjustRightInd w:val="0"/>
        <w:ind w:firstLine="709"/>
        <w:jc w:val="center"/>
        <w:rPr>
          <w:color w:val="000000"/>
          <w:sz w:val="20"/>
          <w:szCs w:val="20"/>
        </w:rPr>
      </w:pPr>
      <w:r w:rsidRPr="00035E88">
        <w:rPr>
          <w:color w:val="000000"/>
          <w:sz w:val="20"/>
          <w:szCs w:val="20"/>
        </w:rPr>
        <w:t>(тематика обращения)</w:t>
      </w:r>
    </w:p>
    <w:p w:rsidR="00602DED" w:rsidRPr="00035E88" w:rsidRDefault="00602DED" w:rsidP="000228B4">
      <w:pPr>
        <w:autoSpaceDE w:val="0"/>
        <w:autoSpaceDN w:val="0"/>
        <w:adjustRightInd w:val="0"/>
        <w:ind w:firstLine="709"/>
        <w:jc w:val="both"/>
        <w:rPr>
          <w:color w:val="000000"/>
          <w:sz w:val="20"/>
          <w:szCs w:val="20"/>
        </w:rPr>
      </w:pPr>
    </w:p>
    <w:p w:rsidR="00602DED" w:rsidRPr="00531DE6" w:rsidRDefault="00602DED" w:rsidP="000228B4">
      <w:pPr>
        <w:autoSpaceDE w:val="0"/>
        <w:autoSpaceDN w:val="0"/>
        <w:adjustRightInd w:val="0"/>
        <w:jc w:val="both"/>
        <w:rPr>
          <w:color w:val="000000"/>
          <w:sz w:val="24"/>
        </w:rPr>
      </w:pPr>
      <w:r w:rsidRPr="00531DE6">
        <w:rPr>
          <w:color w:val="000000"/>
          <w:sz w:val="24"/>
        </w:rPr>
        <w:t>О принятом решении прошу проинформировать меня</w:t>
      </w:r>
      <w:r>
        <w:rPr>
          <w:color w:val="000000"/>
          <w:sz w:val="24"/>
        </w:rPr>
        <w:t xml:space="preserve"> ______________________________</w:t>
      </w:r>
    </w:p>
    <w:p w:rsidR="00602DED" w:rsidRPr="00531DE6" w:rsidRDefault="00602DED" w:rsidP="000228B4">
      <w:pPr>
        <w:autoSpaceDE w:val="0"/>
        <w:autoSpaceDN w:val="0"/>
        <w:adjustRightInd w:val="0"/>
        <w:jc w:val="center"/>
        <w:rPr>
          <w:color w:val="000000"/>
          <w:sz w:val="24"/>
        </w:rPr>
      </w:pPr>
      <w:r w:rsidRPr="00531DE6">
        <w:rPr>
          <w:color w:val="000000"/>
          <w:sz w:val="24"/>
        </w:rPr>
        <w:t>_____________________________________________________</w:t>
      </w:r>
      <w:r>
        <w:rPr>
          <w:color w:val="000000"/>
          <w:sz w:val="24"/>
        </w:rPr>
        <w:t>________________________</w:t>
      </w:r>
    </w:p>
    <w:p w:rsidR="00602DED" w:rsidRPr="00035E88" w:rsidRDefault="00602DED" w:rsidP="000228B4">
      <w:pPr>
        <w:autoSpaceDE w:val="0"/>
        <w:autoSpaceDN w:val="0"/>
        <w:adjustRightInd w:val="0"/>
        <w:jc w:val="center"/>
        <w:rPr>
          <w:color w:val="000000"/>
          <w:sz w:val="20"/>
          <w:szCs w:val="20"/>
        </w:rPr>
      </w:pPr>
      <w:r w:rsidRPr="00035E88">
        <w:rPr>
          <w:color w:val="000000"/>
          <w:sz w:val="20"/>
          <w:szCs w:val="20"/>
        </w:rPr>
        <w:t xml:space="preserve"> (способ информирования)</w:t>
      </w:r>
    </w:p>
    <w:p w:rsidR="00602DED" w:rsidRDefault="00602DED" w:rsidP="00531DE6">
      <w:pPr>
        <w:autoSpaceDE w:val="0"/>
        <w:autoSpaceDN w:val="0"/>
        <w:adjustRightInd w:val="0"/>
        <w:jc w:val="both"/>
        <w:rPr>
          <w:color w:val="000000"/>
          <w:sz w:val="24"/>
        </w:rPr>
      </w:pPr>
      <w:r w:rsidRPr="00531DE6">
        <w:rPr>
          <w:color w:val="000000"/>
          <w:sz w:val="24"/>
        </w:rPr>
        <w:t xml:space="preserve">в настоящем заявлении и прилагаемых документах.  </w:t>
      </w:r>
    </w:p>
    <w:p w:rsidR="00602DED" w:rsidRDefault="00602DED" w:rsidP="00DD6A21">
      <w:pPr>
        <w:autoSpaceDE w:val="0"/>
        <w:autoSpaceDN w:val="0"/>
        <w:adjustRightInd w:val="0"/>
        <w:jc w:val="both"/>
        <w:rPr>
          <w:b/>
          <w:bCs/>
          <w:color w:val="000000"/>
          <w:sz w:val="16"/>
          <w:szCs w:val="16"/>
        </w:rPr>
      </w:pPr>
    </w:p>
    <w:p w:rsidR="00602DED" w:rsidRPr="00DD6A21" w:rsidRDefault="00602DED" w:rsidP="00122A40">
      <w:pPr>
        <w:autoSpaceDE w:val="0"/>
        <w:autoSpaceDN w:val="0"/>
        <w:adjustRightInd w:val="0"/>
        <w:ind w:firstLine="540"/>
        <w:jc w:val="both"/>
        <w:rPr>
          <w:sz w:val="24"/>
        </w:rPr>
      </w:pPr>
      <w:r w:rsidRPr="00DD6A21">
        <w:rPr>
          <w:sz w:val="24"/>
        </w:rPr>
        <w:t>В</w:t>
      </w:r>
      <w:r w:rsidRPr="007934B8">
        <w:rPr>
          <w:sz w:val="24"/>
        </w:rPr>
        <w:t xml:space="preserve"> соответствии со </w:t>
      </w:r>
      <w:hyperlink r:id="rId8" w:history="1">
        <w:r w:rsidRPr="00DD6A21">
          <w:rPr>
            <w:sz w:val="24"/>
          </w:rPr>
          <w:t>статьей 9</w:t>
        </w:r>
      </w:hyperlink>
      <w:r w:rsidRPr="007934B8">
        <w:rPr>
          <w:sz w:val="24"/>
        </w:rPr>
        <w:t xml:space="preserve"> Федерально</w:t>
      </w:r>
      <w:r>
        <w:rPr>
          <w:sz w:val="24"/>
        </w:rPr>
        <w:t>го закона от 27 июля 2006 года №</w:t>
      </w:r>
      <w:r w:rsidRPr="007934B8">
        <w:rPr>
          <w:sz w:val="24"/>
        </w:rPr>
        <w:t xml:space="preserve"> 152-Ф</w:t>
      </w:r>
      <w:r>
        <w:rPr>
          <w:sz w:val="24"/>
        </w:rPr>
        <w:t>З «</w:t>
      </w:r>
      <w:r w:rsidRPr="007934B8">
        <w:rPr>
          <w:sz w:val="24"/>
        </w:rPr>
        <w:t>О персональных данных</w:t>
      </w:r>
      <w:r>
        <w:rPr>
          <w:sz w:val="24"/>
        </w:rPr>
        <w:t xml:space="preserve">» </w:t>
      </w:r>
      <w:r w:rsidRPr="007934B8">
        <w:rPr>
          <w:bCs/>
          <w:color w:val="000000"/>
          <w:sz w:val="24"/>
        </w:rPr>
        <w:t>даю согласие</w:t>
      </w:r>
      <w:r>
        <w:rPr>
          <w:bCs/>
          <w:color w:val="000000"/>
          <w:sz w:val="24"/>
        </w:rPr>
        <w:t xml:space="preserve"> </w:t>
      </w:r>
      <w:r w:rsidRPr="007934B8">
        <w:rPr>
          <w:sz w:val="24"/>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9" w:history="1">
        <w:r w:rsidRPr="00DD6A21">
          <w:rPr>
            <w:sz w:val="24"/>
          </w:rPr>
          <w:t>пунктом 3 части первой статьи 3</w:t>
        </w:r>
      </w:hyperlink>
      <w:r w:rsidRPr="007934B8">
        <w:rPr>
          <w:sz w:val="24"/>
        </w:rPr>
        <w:t xml:space="preserve"> Федерального закона от 2</w:t>
      </w:r>
      <w:r w:rsidRPr="00DD6A21">
        <w:rPr>
          <w:sz w:val="24"/>
        </w:rPr>
        <w:t>7 июля 2006 года №</w:t>
      </w:r>
      <w:r>
        <w:rPr>
          <w:sz w:val="24"/>
        </w:rPr>
        <w:t xml:space="preserve"> 152-ФЗ «О персональных данных»</w:t>
      </w:r>
      <w:r w:rsidRPr="007934B8">
        <w:rPr>
          <w:sz w:val="24"/>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sz w:val="24"/>
        </w:rPr>
        <w:t>.</w:t>
      </w:r>
    </w:p>
    <w:p w:rsidR="00602DED" w:rsidRPr="007934B8" w:rsidRDefault="00602DED" w:rsidP="007934B8">
      <w:pPr>
        <w:autoSpaceDE w:val="0"/>
        <w:autoSpaceDN w:val="0"/>
        <w:adjustRightInd w:val="0"/>
        <w:ind w:firstLine="540"/>
        <w:jc w:val="both"/>
        <w:rPr>
          <w:color w:val="000000"/>
          <w:sz w:val="20"/>
          <w:szCs w:val="20"/>
        </w:rPr>
      </w:pPr>
      <w:r w:rsidRPr="00DD6A21">
        <w:rPr>
          <w:color w:val="000000"/>
          <w:sz w:val="24"/>
        </w:rPr>
        <w:t>Мне известно, что данное согласие может быть отозвано мною в  письменной форме</w:t>
      </w:r>
      <w:r w:rsidRPr="007934B8">
        <w:rPr>
          <w:color w:val="000000"/>
          <w:sz w:val="20"/>
          <w:szCs w:val="20"/>
        </w:rPr>
        <w:t>.</w:t>
      </w:r>
    </w:p>
    <w:p w:rsidR="00602DED" w:rsidRDefault="00602DED" w:rsidP="004B1E81">
      <w:pPr>
        <w:autoSpaceDE w:val="0"/>
        <w:autoSpaceDN w:val="0"/>
        <w:adjustRightInd w:val="0"/>
        <w:ind w:firstLine="540"/>
        <w:jc w:val="both"/>
        <w:rPr>
          <w:color w:val="000000"/>
          <w:sz w:val="24"/>
        </w:rPr>
      </w:pPr>
    </w:p>
    <w:p w:rsidR="00602DED" w:rsidRPr="00A576A4" w:rsidRDefault="00602DED" w:rsidP="004B1E81">
      <w:pPr>
        <w:autoSpaceDE w:val="0"/>
        <w:autoSpaceDN w:val="0"/>
        <w:adjustRightInd w:val="0"/>
        <w:ind w:firstLine="540"/>
        <w:jc w:val="both"/>
        <w:rPr>
          <w:color w:val="000000"/>
          <w:sz w:val="24"/>
        </w:rPr>
      </w:pPr>
      <w:r w:rsidRPr="00A576A4">
        <w:rPr>
          <w:color w:val="000000"/>
          <w:sz w:val="24"/>
        </w:rPr>
        <w:t>Приложение:</w:t>
      </w:r>
    </w:p>
    <w:p w:rsidR="00602DED" w:rsidRPr="00A576A4" w:rsidRDefault="00602DED" w:rsidP="000228B4">
      <w:pPr>
        <w:autoSpaceDE w:val="0"/>
        <w:autoSpaceDN w:val="0"/>
        <w:adjustRightInd w:val="0"/>
        <w:ind w:firstLine="709"/>
        <w:jc w:val="both"/>
        <w:rPr>
          <w:color w:val="000000"/>
          <w:sz w:val="24"/>
        </w:rPr>
      </w:pPr>
      <w:r w:rsidRPr="00A576A4">
        <w:rPr>
          <w:color w:val="000000"/>
          <w:sz w:val="24"/>
        </w:rPr>
        <w:t xml:space="preserve">1. Оригинал или заверенная в установленном порядке копия документа, подтверждающего полномочия на обращение с заявлением о предоставлении муниципальной услуги от имени заявителя. </w:t>
      </w:r>
    </w:p>
    <w:p w:rsidR="00602DED" w:rsidRDefault="00602DED" w:rsidP="000228B4">
      <w:pPr>
        <w:autoSpaceDE w:val="0"/>
        <w:autoSpaceDN w:val="0"/>
        <w:adjustRightInd w:val="0"/>
        <w:rPr>
          <w:color w:val="000000"/>
          <w:sz w:val="24"/>
        </w:rPr>
      </w:pPr>
    </w:p>
    <w:p w:rsidR="00602DED" w:rsidRDefault="00602DED" w:rsidP="000228B4">
      <w:pPr>
        <w:autoSpaceDE w:val="0"/>
        <w:autoSpaceDN w:val="0"/>
        <w:adjustRightInd w:val="0"/>
        <w:rPr>
          <w:color w:val="000000"/>
          <w:sz w:val="24"/>
        </w:rPr>
      </w:pPr>
    </w:p>
    <w:p w:rsidR="00602DED" w:rsidRPr="00A576A4" w:rsidRDefault="00602DED" w:rsidP="00A576A4">
      <w:pPr>
        <w:autoSpaceDE w:val="0"/>
        <w:autoSpaceDN w:val="0"/>
        <w:adjustRightInd w:val="0"/>
        <w:rPr>
          <w:color w:val="000000"/>
          <w:sz w:val="24"/>
        </w:rPr>
      </w:pPr>
      <w:r w:rsidRPr="00531DE6">
        <w:rPr>
          <w:color w:val="000000"/>
          <w:sz w:val="24"/>
        </w:rPr>
        <w:t xml:space="preserve">«____» ____________ 20__ года                          </w:t>
      </w:r>
      <w:r>
        <w:rPr>
          <w:color w:val="000000"/>
          <w:sz w:val="24"/>
        </w:rPr>
        <w:tab/>
      </w:r>
      <w:r>
        <w:rPr>
          <w:color w:val="000000"/>
          <w:sz w:val="24"/>
        </w:rPr>
        <w:tab/>
      </w:r>
      <w:r>
        <w:rPr>
          <w:color w:val="000000"/>
          <w:sz w:val="24"/>
        </w:rPr>
        <w:tab/>
      </w:r>
      <w:r w:rsidRPr="00531DE6">
        <w:rPr>
          <w:color w:val="000000"/>
          <w:sz w:val="24"/>
        </w:rPr>
        <w:t xml:space="preserve"> Подпись </w:t>
      </w:r>
    </w:p>
    <w:p w:rsidR="00602DED" w:rsidRDefault="00602DED" w:rsidP="00BB54A0">
      <w:pPr>
        <w:rPr>
          <w:sz w:val="24"/>
        </w:rPr>
      </w:pPr>
    </w:p>
    <w:p w:rsidR="00602DED" w:rsidRPr="00531DE6" w:rsidRDefault="00602DED" w:rsidP="00BB54A0">
      <w:pPr>
        <w:rPr>
          <w:sz w:val="24"/>
        </w:rPr>
      </w:pPr>
    </w:p>
    <w:p w:rsidR="00602DED" w:rsidRPr="00531DE6" w:rsidRDefault="00602DED" w:rsidP="00BB54A0">
      <w:pPr>
        <w:rPr>
          <w:sz w:val="24"/>
        </w:rPr>
      </w:pPr>
    </w:p>
    <w:p w:rsidR="00602DED" w:rsidRDefault="00602DED">
      <w:pPr>
        <w:rPr>
          <w:sz w:val="18"/>
          <w:szCs w:val="18"/>
        </w:rPr>
      </w:pPr>
      <w:r>
        <w:rPr>
          <w:sz w:val="18"/>
          <w:szCs w:val="18"/>
        </w:rPr>
        <w:br w:type="page"/>
      </w:r>
    </w:p>
    <w:p w:rsidR="00602DED" w:rsidRPr="008A3DDF" w:rsidRDefault="00602DED" w:rsidP="00BD6F53">
      <w:pPr>
        <w:ind w:firstLine="4395"/>
        <w:rPr>
          <w:sz w:val="18"/>
          <w:szCs w:val="18"/>
        </w:rPr>
      </w:pPr>
      <w:r>
        <w:rPr>
          <w:sz w:val="18"/>
          <w:szCs w:val="18"/>
        </w:rPr>
        <w:t xml:space="preserve"> Приложение 2 к Административному регламенту </w:t>
      </w:r>
    </w:p>
    <w:p w:rsidR="00602DED" w:rsidRDefault="00602DED" w:rsidP="00BD6F53">
      <w:pPr>
        <w:ind w:left="4395"/>
        <w:rPr>
          <w:sz w:val="18"/>
          <w:szCs w:val="18"/>
        </w:rPr>
      </w:pPr>
      <w:r w:rsidRPr="008A3DDF">
        <w:rPr>
          <w:sz w:val="18"/>
          <w:szCs w:val="18"/>
        </w:rPr>
        <w:t>«</w:t>
      </w:r>
      <w:r w:rsidRPr="00FC6A76">
        <w:rPr>
          <w:sz w:val="18"/>
          <w:szCs w:val="18"/>
        </w:rPr>
        <w:t>Предоставление информации о порядке проведения</w:t>
      </w:r>
    </w:p>
    <w:p w:rsidR="00602DED" w:rsidRDefault="00602DED" w:rsidP="00BD6F53">
      <w:pPr>
        <w:ind w:firstLine="4395"/>
        <w:rPr>
          <w:sz w:val="18"/>
          <w:szCs w:val="18"/>
        </w:rPr>
      </w:pPr>
      <w:r>
        <w:rPr>
          <w:sz w:val="18"/>
          <w:szCs w:val="18"/>
        </w:rPr>
        <w:t>г</w:t>
      </w:r>
      <w:r w:rsidRPr="00FC6A76">
        <w:rPr>
          <w:sz w:val="18"/>
          <w:szCs w:val="18"/>
        </w:rPr>
        <w:t xml:space="preserve">осударственной </w:t>
      </w:r>
      <w:r>
        <w:rPr>
          <w:sz w:val="18"/>
          <w:szCs w:val="18"/>
        </w:rPr>
        <w:t xml:space="preserve">итоговой аттестации обучающихся, </w:t>
      </w:r>
    </w:p>
    <w:p w:rsidR="00602DED" w:rsidRDefault="00602DED" w:rsidP="00BD6F53">
      <w:pPr>
        <w:ind w:firstLine="4395"/>
        <w:rPr>
          <w:sz w:val="18"/>
          <w:szCs w:val="18"/>
        </w:rPr>
      </w:pPr>
      <w:r w:rsidRPr="00FC6A76">
        <w:rPr>
          <w:sz w:val="18"/>
          <w:szCs w:val="18"/>
        </w:rPr>
        <w:t xml:space="preserve">освоивших образовательные программы основного общего и </w:t>
      </w:r>
    </w:p>
    <w:p w:rsidR="00602DED" w:rsidRDefault="00602DED" w:rsidP="00BD6F53">
      <w:pPr>
        <w:ind w:firstLine="4395"/>
        <w:rPr>
          <w:sz w:val="18"/>
          <w:szCs w:val="18"/>
        </w:rPr>
      </w:pPr>
      <w:r w:rsidRPr="00FC6A76">
        <w:rPr>
          <w:sz w:val="18"/>
          <w:szCs w:val="18"/>
        </w:rPr>
        <w:t>среднего общего образования</w:t>
      </w:r>
      <w:r>
        <w:rPr>
          <w:sz w:val="18"/>
          <w:szCs w:val="18"/>
        </w:rPr>
        <w:t>»</w:t>
      </w: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1A7893">
      <w:pPr>
        <w:jc w:val="center"/>
        <w:rPr>
          <w:szCs w:val="28"/>
        </w:rPr>
      </w:pPr>
      <w:r>
        <w:rPr>
          <w:szCs w:val="28"/>
        </w:rPr>
        <w:t>УВЕДОМЛЕНИЕ О ПРИЕМЕ ОБРАЩЕНИЯ</w:t>
      </w:r>
    </w:p>
    <w:p w:rsidR="00602DED" w:rsidRDefault="00602DED" w:rsidP="001A7893">
      <w:pPr>
        <w:jc w:val="center"/>
        <w:rPr>
          <w:szCs w:val="28"/>
        </w:rPr>
      </w:pPr>
      <w:r>
        <w:rPr>
          <w:szCs w:val="28"/>
        </w:rPr>
        <w:t>НА ПРЕДСТАВЛЕНИЕ ИНФОРМАЦИИ</w:t>
      </w:r>
    </w:p>
    <w:p w:rsidR="00602DED" w:rsidRDefault="00602DED" w:rsidP="001A7893">
      <w:pPr>
        <w:rPr>
          <w:szCs w:val="28"/>
        </w:rPr>
      </w:pPr>
    </w:p>
    <w:p w:rsidR="00602DED" w:rsidRDefault="00602DED" w:rsidP="001A7893">
      <w:pPr>
        <w:rPr>
          <w:sz w:val="24"/>
        </w:rPr>
      </w:pPr>
      <w:r>
        <w:rPr>
          <w:sz w:val="24"/>
        </w:rPr>
        <w:t>Отдел образования Администрации Белозерского района уведомляет о приеме обращения</w:t>
      </w:r>
    </w:p>
    <w:p w:rsidR="00602DED" w:rsidRDefault="00602DED" w:rsidP="001A7893">
      <w:pPr>
        <w:rPr>
          <w:sz w:val="24"/>
        </w:rPr>
      </w:pPr>
    </w:p>
    <w:p w:rsidR="00602DED" w:rsidRDefault="00602DED" w:rsidP="001A7893">
      <w:pPr>
        <w:rPr>
          <w:sz w:val="24"/>
        </w:rPr>
      </w:pPr>
      <w:r>
        <w:rPr>
          <w:sz w:val="24"/>
        </w:rPr>
        <w:t>Входящий № ______________________</w:t>
      </w:r>
    </w:p>
    <w:p w:rsidR="00602DED" w:rsidRDefault="00602DED" w:rsidP="001A7893">
      <w:pPr>
        <w:rPr>
          <w:sz w:val="24"/>
        </w:rPr>
      </w:pPr>
    </w:p>
    <w:p w:rsidR="00602DED" w:rsidRDefault="00602DED" w:rsidP="001A7893">
      <w:pPr>
        <w:rPr>
          <w:sz w:val="24"/>
        </w:rPr>
      </w:pPr>
      <w:r>
        <w:rPr>
          <w:sz w:val="24"/>
        </w:rPr>
        <w:t xml:space="preserve">От «____»__________________ 20____г. </w:t>
      </w:r>
    </w:p>
    <w:p w:rsidR="00602DED" w:rsidRDefault="00602DED" w:rsidP="001A7893">
      <w:pPr>
        <w:rPr>
          <w:sz w:val="24"/>
        </w:rPr>
      </w:pPr>
    </w:p>
    <w:p w:rsidR="00602DED" w:rsidRDefault="00602DED" w:rsidP="001A7893">
      <w:pPr>
        <w:rPr>
          <w:sz w:val="24"/>
        </w:rPr>
      </w:pPr>
      <w:r>
        <w:rPr>
          <w:sz w:val="24"/>
        </w:rPr>
        <w:t>ФИО исполнителя _________________________________________________________________</w:t>
      </w:r>
    </w:p>
    <w:p w:rsidR="00602DED" w:rsidRDefault="00602DED" w:rsidP="001A7893">
      <w:pPr>
        <w:rPr>
          <w:sz w:val="24"/>
        </w:rPr>
      </w:pPr>
    </w:p>
    <w:p w:rsidR="00602DED" w:rsidRPr="001A7893" w:rsidRDefault="00602DED" w:rsidP="001A7893">
      <w:pPr>
        <w:rPr>
          <w:sz w:val="24"/>
        </w:rPr>
      </w:pPr>
      <w:r>
        <w:rPr>
          <w:sz w:val="24"/>
        </w:rPr>
        <w:t>№ контактного телефона ____________________________________________________________</w:t>
      </w: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Pr="008A3DDF" w:rsidRDefault="00602DED" w:rsidP="00BD6F53">
      <w:pPr>
        <w:ind w:firstLine="4395"/>
        <w:rPr>
          <w:sz w:val="18"/>
          <w:szCs w:val="18"/>
        </w:rPr>
      </w:pPr>
      <w:r>
        <w:rPr>
          <w:sz w:val="18"/>
          <w:szCs w:val="18"/>
        </w:rPr>
        <w:t xml:space="preserve"> Приложение 3 к Административному регламенту </w:t>
      </w:r>
    </w:p>
    <w:p w:rsidR="00602DED" w:rsidRDefault="00602DED" w:rsidP="00BD6F53">
      <w:pPr>
        <w:ind w:firstLine="4395"/>
        <w:rPr>
          <w:sz w:val="18"/>
          <w:szCs w:val="18"/>
        </w:rPr>
      </w:pPr>
      <w:r w:rsidRPr="008A3DDF">
        <w:rPr>
          <w:sz w:val="18"/>
          <w:szCs w:val="18"/>
        </w:rPr>
        <w:t>«</w:t>
      </w:r>
      <w:r w:rsidRPr="00FC6A76">
        <w:rPr>
          <w:sz w:val="18"/>
          <w:szCs w:val="18"/>
        </w:rPr>
        <w:t>Предоставление информации о порядке проведения</w:t>
      </w:r>
    </w:p>
    <w:p w:rsidR="00602DED" w:rsidRDefault="00602DED" w:rsidP="00723521">
      <w:pPr>
        <w:rPr>
          <w:sz w:val="18"/>
          <w:szCs w:val="18"/>
        </w:rPr>
      </w:pPr>
      <w:r>
        <w:rPr>
          <w:sz w:val="18"/>
          <w:szCs w:val="18"/>
        </w:rPr>
        <w:t xml:space="preserve">                                                                                                 г</w:t>
      </w:r>
      <w:r w:rsidRPr="00FC6A76">
        <w:rPr>
          <w:sz w:val="18"/>
          <w:szCs w:val="18"/>
        </w:rPr>
        <w:t>осударственной</w:t>
      </w:r>
      <w:r>
        <w:rPr>
          <w:sz w:val="18"/>
          <w:szCs w:val="18"/>
        </w:rPr>
        <w:t xml:space="preserve"> </w:t>
      </w:r>
      <w:r w:rsidRPr="00FC6A76">
        <w:rPr>
          <w:sz w:val="18"/>
          <w:szCs w:val="18"/>
        </w:rPr>
        <w:t>итоговой аттестации обучающихся, освоивших</w:t>
      </w:r>
    </w:p>
    <w:p w:rsidR="00602DED" w:rsidRDefault="00602DED" w:rsidP="00BD6F53">
      <w:pPr>
        <w:ind w:firstLine="4395"/>
        <w:rPr>
          <w:sz w:val="18"/>
          <w:szCs w:val="18"/>
        </w:rPr>
      </w:pPr>
      <w:r>
        <w:rPr>
          <w:sz w:val="18"/>
          <w:szCs w:val="18"/>
        </w:rPr>
        <w:t xml:space="preserve">образовательные </w:t>
      </w:r>
      <w:r w:rsidRPr="00FC6A76">
        <w:rPr>
          <w:sz w:val="18"/>
          <w:szCs w:val="18"/>
        </w:rPr>
        <w:t>программы основного общего и среднего</w:t>
      </w:r>
    </w:p>
    <w:p w:rsidR="00602DED" w:rsidRDefault="00602DED" w:rsidP="00BD6F53">
      <w:pPr>
        <w:ind w:firstLine="4395"/>
        <w:rPr>
          <w:sz w:val="18"/>
          <w:szCs w:val="18"/>
        </w:rPr>
      </w:pPr>
      <w:r w:rsidRPr="00FC6A76">
        <w:rPr>
          <w:sz w:val="18"/>
          <w:szCs w:val="18"/>
        </w:rPr>
        <w:t xml:space="preserve"> общего образования</w:t>
      </w:r>
      <w:r>
        <w:rPr>
          <w:sz w:val="18"/>
          <w:szCs w:val="18"/>
        </w:rPr>
        <w:t>»</w:t>
      </w:r>
    </w:p>
    <w:p w:rsidR="00602DED" w:rsidRDefault="00602DED" w:rsidP="00FB0DBF">
      <w:pPr>
        <w:autoSpaceDE w:val="0"/>
        <w:autoSpaceDN w:val="0"/>
        <w:adjustRightInd w:val="0"/>
        <w:rPr>
          <w:b/>
          <w:sz w:val="24"/>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Pr="001A7893" w:rsidRDefault="00602DED" w:rsidP="001A7893">
      <w:pPr>
        <w:jc w:val="center"/>
        <w:rPr>
          <w:sz w:val="24"/>
        </w:rPr>
      </w:pPr>
      <w:r>
        <w:rPr>
          <w:sz w:val="24"/>
        </w:rPr>
        <w:t>УВЕДОМЛЕНИЕ О ПРОДЛЕНИИ СРОКА РАССМОТРЕНИЯ ОБРАЩЕНИЯ</w:t>
      </w: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24"/>
        </w:rPr>
      </w:pPr>
      <w:r>
        <w:rPr>
          <w:sz w:val="24"/>
        </w:rPr>
        <w:t>Отдел образования Администрации Белозерского района уведомляет о продлении срока рассмотрения обращения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2DED" w:rsidRDefault="00602DED" w:rsidP="00BB54A0">
      <w:pPr>
        <w:rPr>
          <w:sz w:val="24"/>
        </w:rPr>
      </w:pPr>
    </w:p>
    <w:p w:rsidR="00602DED" w:rsidRDefault="00602DED" w:rsidP="00BB54A0">
      <w:pPr>
        <w:rPr>
          <w:sz w:val="24"/>
        </w:rPr>
      </w:pPr>
      <w:r>
        <w:rPr>
          <w:sz w:val="24"/>
        </w:rPr>
        <w:t>Причина:______________________________________________________________________________________________________________________________________________________________________________________________________________________________________________</w:t>
      </w:r>
    </w:p>
    <w:p w:rsidR="00602DED" w:rsidRDefault="00602DED" w:rsidP="00BB54A0">
      <w:pPr>
        <w:rPr>
          <w:sz w:val="24"/>
        </w:rPr>
      </w:pPr>
    </w:p>
    <w:p w:rsidR="00602DED" w:rsidRDefault="00602DED" w:rsidP="00BB54A0">
      <w:pPr>
        <w:rPr>
          <w:sz w:val="24"/>
        </w:rPr>
      </w:pPr>
      <w:r>
        <w:rPr>
          <w:sz w:val="24"/>
        </w:rPr>
        <w:t>Срок предоставления запрашиваемой информации: ______________________________________</w:t>
      </w:r>
    </w:p>
    <w:p w:rsidR="00602DED" w:rsidRDefault="00602DED" w:rsidP="00BB54A0">
      <w:pPr>
        <w:rPr>
          <w:sz w:val="24"/>
        </w:rPr>
      </w:pPr>
    </w:p>
    <w:p w:rsidR="00602DED" w:rsidRDefault="00602DED" w:rsidP="00BB54A0">
      <w:pPr>
        <w:rPr>
          <w:sz w:val="24"/>
        </w:rPr>
      </w:pPr>
    </w:p>
    <w:p w:rsidR="00602DED" w:rsidRDefault="00602DED" w:rsidP="00BB54A0">
      <w:pPr>
        <w:rPr>
          <w:sz w:val="24"/>
        </w:rPr>
      </w:pPr>
    </w:p>
    <w:p w:rsidR="00602DED" w:rsidRDefault="00602DED" w:rsidP="00BB54A0">
      <w:pPr>
        <w:rPr>
          <w:sz w:val="24"/>
        </w:rPr>
      </w:pPr>
    </w:p>
    <w:p w:rsidR="00602DED" w:rsidRDefault="00602DED" w:rsidP="00BB54A0">
      <w:pPr>
        <w:rPr>
          <w:sz w:val="24"/>
        </w:rPr>
      </w:pPr>
      <w:r>
        <w:rPr>
          <w:sz w:val="24"/>
        </w:rPr>
        <w:t xml:space="preserve">Дата                  </w:t>
      </w:r>
    </w:p>
    <w:p w:rsidR="00602DED" w:rsidRDefault="00602DED" w:rsidP="00BB54A0">
      <w:pPr>
        <w:rPr>
          <w:sz w:val="24"/>
        </w:rPr>
      </w:pPr>
    </w:p>
    <w:p w:rsidR="00602DED" w:rsidRDefault="00602DED" w:rsidP="00BB54A0">
      <w:pPr>
        <w:rPr>
          <w:sz w:val="24"/>
        </w:rPr>
      </w:pPr>
      <w:r>
        <w:rPr>
          <w:sz w:val="24"/>
        </w:rPr>
        <w:t xml:space="preserve">№ контактного телефона ____________________________________________________________  </w:t>
      </w:r>
    </w:p>
    <w:p w:rsidR="00602DED" w:rsidRDefault="00602DED" w:rsidP="00BB54A0">
      <w:pPr>
        <w:rPr>
          <w:sz w:val="24"/>
        </w:rPr>
      </w:pPr>
    </w:p>
    <w:p w:rsidR="00602DED" w:rsidRPr="002F5EFB" w:rsidRDefault="00602DED" w:rsidP="00BB54A0">
      <w:pPr>
        <w:rPr>
          <w:sz w:val="24"/>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Default="00602DED" w:rsidP="00BB54A0">
      <w:pPr>
        <w:rPr>
          <w:sz w:val="18"/>
          <w:szCs w:val="18"/>
        </w:rPr>
      </w:pPr>
    </w:p>
    <w:p w:rsidR="00602DED" w:rsidRPr="008A3DDF" w:rsidRDefault="00602DED" w:rsidP="00BD6F53">
      <w:pPr>
        <w:ind w:left="4395"/>
        <w:rPr>
          <w:sz w:val="18"/>
          <w:szCs w:val="18"/>
        </w:rPr>
      </w:pPr>
      <w:r>
        <w:rPr>
          <w:sz w:val="18"/>
          <w:szCs w:val="18"/>
        </w:rPr>
        <w:t xml:space="preserve">Приложение 4к Административному регламенту </w:t>
      </w:r>
    </w:p>
    <w:p w:rsidR="00602DED" w:rsidRDefault="00602DED" w:rsidP="00BD6F53">
      <w:pPr>
        <w:ind w:left="4395"/>
        <w:rPr>
          <w:sz w:val="18"/>
          <w:szCs w:val="18"/>
        </w:rPr>
      </w:pPr>
      <w:r w:rsidRPr="008A3DDF">
        <w:rPr>
          <w:sz w:val="18"/>
          <w:szCs w:val="18"/>
        </w:rPr>
        <w:t>«</w:t>
      </w:r>
      <w:r w:rsidRPr="00FC6A76">
        <w:rPr>
          <w:sz w:val="18"/>
          <w:szCs w:val="18"/>
        </w:rPr>
        <w:t xml:space="preserve">Предоставление информации о порядке проведения </w:t>
      </w:r>
    </w:p>
    <w:p w:rsidR="00602DED" w:rsidRDefault="00602DED" w:rsidP="00BD6F53">
      <w:pPr>
        <w:ind w:left="4395"/>
        <w:rPr>
          <w:sz w:val="18"/>
          <w:szCs w:val="18"/>
        </w:rPr>
      </w:pPr>
      <w:r w:rsidRPr="00FC6A76">
        <w:rPr>
          <w:sz w:val="18"/>
          <w:szCs w:val="18"/>
        </w:rPr>
        <w:t xml:space="preserve">государственной итоговой аттестации обучающихся, </w:t>
      </w:r>
    </w:p>
    <w:p w:rsidR="00602DED" w:rsidRDefault="00602DED" w:rsidP="00BD6F53">
      <w:pPr>
        <w:ind w:left="4395"/>
        <w:rPr>
          <w:sz w:val="18"/>
          <w:szCs w:val="18"/>
        </w:rPr>
      </w:pPr>
      <w:r w:rsidRPr="00FC6A76">
        <w:rPr>
          <w:sz w:val="18"/>
          <w:szCs w:val="18"/>
        </w:rPr>
        <w:t>освоивших образовательные программы основного общего</w:t>
      </w:r>
      <w:r>
        <w:rPr>
          <w:sz w:val="18"/>
          <w:szCs w:val="18"/>
        </w:rPr>
        <w:t xml:space="preserve"> и</w:t>
      </w:r>
    </w:p>
    <w:p w:rsidR="00602DED" w:rsidRDefault="00602DED" w:rsidP="00BD6F53">
      <w:pPr>
        <w:ind w:left="4395"/>
        <w:rPr>
          <w:sz w:val="18"/>
          <w:szCs w:val="18"/>
        </w:rPr>
      </w:pPr>
      <w:r>
        <w:rPr>
          <w:sz w:val="18"/>
          <w:szCs w:val="18"/>
        </w:rPr>
        <w:t xml:space="preserve"> среднего общего образования»</w:t>
      </w:r>
    </w:p>
    <w:p w:rsidR="00602DED" w:rsidRDefault="00602DED" w:rsidP="00BB54A0">
      <w:pPr>
        <w:autoSpaceDE w:val="0"/>
        <w:autoSpaceDN w:val="0"/>
        <w:adjustRightInd w:val="0"/>
        <w:jc w:val="center"/>
        <w:rPr>
          <w:b/>
          <w:sz w:val="24"/>
        </w:rPr>
      </w:pPr>
    </w:p>
    <w:p w:rsidR="00602DED" w:rsidRDefault="00602DED" w:rsidP="00F355A6">
      <w:pPr>
        <w:autoSpaceDE w:val="0"/>
        <w:autoSpaceDN w:val="0"/>
        <w:adjustRightInd w:val="0"/>
        <w:rPr>
          <w:b/>
          <w:sz w:val="24"/>
        </w:rPr>
      </w:pPr>
    </w:p>
    <w:p w:rsidR="00602DED" w:rsidRPr="00327AC7" w:rsidRDefault="00602DED" w:rsidP="0094338B">
      <w:pPr>
        <w:autoSpaceDE w:val="0"/>
        <w:autoSpaceDN w:val="0"/>
        <w:adjustRightInd w:val="0"/>
        <w:jc w:val="center"/>
        <w:rPr>
          <w:b/>
          <w:sz w:val="24"/>
        </w:rPr>
      </w:pPr>
      <w:r w:rsidRPr="00327AC7">
        <w:rPr>
          <w:b/>
          <w:sz w:val="24"/>
        </w:rPr>
        <w:t>Блок</w:t>
      </w:r>
      <w:r>
        <w:rPr>
          <w:b/>
          <w:sz w:val="24"/>
        </w:rPr>
        <w:t xml:space="preserve"> схема последовательности административных процедур при предоставлении Отделом образования Администрации Белозерского района</w:t>
      </w:r>
      <w:r w:rsidRPr="00327AC7">
        <w:rPr>
          <w:b/>
          <w:sz w:val="24"/>
        </w:rPr>
        <w:t xml:space="preserve"> муниципальной услуги</w:t>
      </w:r>
    </w:p>
    <w:p w:rsidR="00602DED" w:rsidRPr="00DC4D2C" w:rsidRDefault="00602DED" w:rsidP="0094338B">
      <w:pPr>
        <w:ind w:firstLine="720"/>
        <w:jc w:val="center"/>
        <w:outlineLvl w:val="0"/>
        <w:rPr>
          <w:b/>
          <w:bCs/>
          <w:kern w:val="36"/>
          <w:sz w:val="24"/>
        </w:rPr>
      </w:pPr>
      <w:r>
        <w:rPr>
          <w:b/>
          <w:sz w:val="24"/>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rsidR="00602DED" w:rsidRPr="00F355A6" w:rsidRDefault="00602DED" w:rsidP="0094338B">
      <w:pPr>
        <w:autoSpaceDE w:val="0"/>
        <w:autoSpaceDN w:val="0"/>
        <w:adjustRightInd w:val="0"/>
        <w:rPr>
          <w:rFonts w:ascii="Tahoma" w:hAnsi="Tahoma" w:cs="Tahoma"/>
          <w:b/>
          <w:bCs/>
          <w:sz w:val="20"/>
          <w:szCs w:val="20"/>
        </w:rPr>
      </w:pPr>
    </w:p>
    <w:p w:rsidR="00602DED" w:rsidRDefault="00602DED" w:rsidP="00324C1D">
      <w:pPr>
        <w:tabs>
          <w:tab w:val="left" w:pos="3630"/>
        </w:tabs>
        <w:rPr>
          <w:sz w:val="24"/>
        </w:rPr>
      </w:pPr>
    </w:p>
    <w:p w:rsidR="00602DED" w:rsidRDefault="00602DED" w:rsidP="00C83BFF">
      <w:pPr>
        <w:tabs>
          <w:tab w:val="left" w:pos="3630"/>
        </w:tabs>
        <w:jc w:val="center"/>
        <w:rPr>
          <w:sz w:val="24"/>
        </w:rPr>
      </w:pPr>
    </w:p>
    <w:p w:rsidR="00602DED" w:rsidRDefault="00602DED" w:rsidP="00C83BFF">
      <w:pPr>
        <w:tabs>
          <w:tab w:val="left" w:pos="3630"/>
        </w:tabs>
        <w:jc w:val="center"/>
        <w:rPr>
          <w:sz w:val="24"/>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4.9pt;margin-top:6.7pt;width:21pt;height:422.2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">
            <v:textbox style="layout-flow:vertical;mso-layout-flow-alt:bottom-to-top">
              <w:txbxContent>
                <w:p w:rsidR="00602DED" w:rsidRPr="00684A29" w:rsidRDefault="00602DED" w:rsidP="00522C5D">
                  <w:pPr>
                    <w:jc w:val="center"/>
                    <w:rPr>
                      <w:sz w:val="24"/>
                    </w:rPr>
                  </w:pPr>
                  <w:r w:rsidRPr="00684A29">
                    <w:rPr>
                      <w:sz w:val="24"/>
                    </w:rPr>
                    <w:t>Заявитель</w:t>
                  </w:r>
                </w:p>
              </w:txbxContent>
            </v:textbox>
          </v:shape>
        </w:pict>
      </w:r>
      <w:r>
        <w:rPr>
          <w:noProof/>
        </w:rPr>
        <w:pict>
          <v:rect id="Rectangle 9" o:spid="_x0000_s1027" style="position:absolute;left:0;text-align:left;margin-left:421.1pt;margin-top:5.2pt;width:48.75pt;height:408.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">
            <v:textbox style="layout-flow:vertical;mso-layout-flow-alt:bottom-to-top">
              <w:txbxContent>
                <w:p w:rsidR="00602DED" w:rsidRDefault="00602DED" w:rsidP="00EB4B2E">
                  <w:pPr>
                    <w:jc w:val="center"/>
                    <w:rPr>
                      <w:sz w:val="24"/>
                    </w:rPr>
                  </w:pPr>
                </w:p>
                <w:p w:rsidR="00602DED" w:rsidRDefault="00602DED" w:rsidP="00EB4B2E">
                  <w:pPr>
                    <w:jc w:val="center"/>
                    <w:rPr>
                      <w:sz w:val="24"/>
                    </w:rPr>
                  </w:pPr>
                  <w:r>
                    <w:rPr>
                      <w:sz w:val="24"/>
                    </w:rPr>
                    <w:t>Отдел образования Администрации Белозерского района</w:t>
                  </w:r>
                </w:p>
                <w:p w:rsidR="00602DED" w:rsidRDefault="00602DED" w:rsidP="00EB4B2E">
                  <w:pPr>
                    <w:jc w:val="center"/>
                    <w:rPr>
                      <w:sz w:val="24"/>
                    </w:rPr>
                  </w:pPr>
                </w:p>
                <w:p w:rsidR="00602DED" w:rsidRDefault="00602DED" w:rsidP="00EB4B2E">
                  <w:pPr>
                    <w:jc w:val="center"/>
                    <w:rPr>
                      <w:sz w:val="24"/>
                    </w:rPr>
                  </w:pPr>
                </w:p>
                <w:p w:rsidR="00602DED" w:rsidRDefault="00602DED" w:rsidP="00EB4B2E">
                  <w:pPr>
                    <w:jc w:val="center"/>
                    <w:rPr>
                      <w:sz w:val="24"/>
                    </w:rPr>
                  </w:pPr>
                </w:p>
                <w:p w:rsidR="00602DED" w:rsidRDefault="00602DED" w:rsidP="00EB4B2E">
                  <w:pPr>
                    <w:jc w:val="center"/>
                    <w:rPr>
                      <w:sz w:val="24"/>
                    </w:rPr>
                  </w:pPr>
                </w:p>
                <w:p w:rsidR="00602DED" w:rsidRDefault="00602DED" w:rsidP="00EB4B2E">
                  <w:pPr>
                    <w:jc w:val="center"/>
                    <w:rPr>
                      <w:sz w:val="24"/>
                    </w:rPr>
                  </w:pPr>
                </w:p>
                <w:p w:rsidR="00602DED" w:rsidRDefault="00602DED" w:rsidP="00EB4B2E">
                  <w:pPr>
                    <w:jc w:val="center"/>
                    <w:rPr>
                      <w:sz w:val="24"/>
                    </w:rPr>
                  </w:pPr>
                </w:p>
                <w:p w:rsidR="00602DED" w:rsidRDefault="00602DED" w:rsidP="00EB4B2E">
                  <w:pPr>
                    <w:jc w:val="center"/>
                    <w:rPr>
                      <w:sz w:val="24"/>
                    </w:rPr>
                  </w:pPr>
                </w:p>
                <w:p w:rsidR="00602DED" w:rsidRDefault="00602DED" w:rsidP="00EB4B2E">
                  <w:pPr>
                    <w:jc w:val="center"/>
                    <w:rPr>
                      <w:sz w:val="24"/>
                    </w:rPr>
                  </w:pPr>
                </w:p>
                <w:p w:rsidR="00602DED" w:rsidRDefault="00602DED" w:rsidP="00EB4B2E">
                  <w:pPr>
                    <w:jc w:val="center"/>
                    <w:rPr>
                      <w:sz w:val="24"/>
                    </w:rPr>
                  </w:pPr>
                </w:p>
                <w:p w:rsidR="00602DED" w:rsidRPr="00204B20" w:rsidRDefault="00602DED" w:rsidP="00EB4B2E">
                  <w:pPr>
                    <w:jc w:val="center"/>
                    <w:rPr>
                      <w:sz w:val="24"/>
                    </w:rPr>
                  </w:pPr>
                  <w:r>
                    <w:rPr>
                      <w:sz w:val="24"/>
                    </w:rPr>
                    <w:t>Отдел образования Администрации Белозерского района</w:t>
                  </w:r>
                </w:p>
              </w:txbxContent>
            </v:textbox>
          </v:rect>
        </w:pict>
      </w:r>
      <w:r>
        <w:rPr>
          <w:noProof/>
        </w:rPr>
        <w:pict>
          <v:rect id="Rectangle 2" o:spid="_x0000_s1028" style="position:absolute;left:0;text-align:left;margin-left:13.85pt;margin-top:5.2pt;width:384pt;height:94.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">
            <v:textbox>
              <w:txbxContent>
                <w:p w:rsidR="00602DED" w:rsidRPr="00204B20" w:rsidRDefault="00602DED">
                  <w:pPr>
                    <w:rPr>
                      <w:sz w:val="22"/>
                      <w:szCs w:val="22"/>
                    </w:rPr>
                  </w:pPr>
                  <w:r w:rsidRPr="00204B20">
                    <w:rPr>
                      <w:sz w:val="22"/>
                      <w:szCs w:val="22"/>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основного государственного </w:t>
                  </w:r>
                  <w:r>
                    <w:rPr>
                      <w:sz w:val="22"/>
                      <w:szCs w:val="22"/>
                    </w:rPr>
                    <w:t>экзамена и единого государственного экзамена на территории Белозерского района</w:t>
                  </w:r>
                </w:p>
              </w:txbxContent>
            </v:textbox>
          </v:rect>
        </w:pict>
      </w:r>
    </w:p>
    <w:p w:rsidR="00602DED" w:rsidRDefault="00602DED" w:rsidP="00C83BFF">
      <w:pPr>
        <w:tabs>
          <w:tab w:val="left" w:pos="3630"/>
        </w:tabs>
        <w:jc w:val="center"/>
        <w:rPr>
          <w:sz w:val="24"/>
        </w:rPr>
      </w:pPr>
    </w:p>
    <w:p w:rsidR="00602DED" w:rsidRDefault="00602DED" w:rsidP="00C83BFF">
      <w:pPr>
        <w:tabs>
          <w:tab w:val="left" w:pos="3630"/>
        </w:tabs>
        <w:jc w:val="center"/>
        <w:rPr>
          <w:sz w:val="24"/>
        </w:rPr>
      </w:pPr>
      <w:r>
        <w:rPr>
          <w:noProof/>
        </w:rPr>
        <w:pict>
          <v:shapetype id="_x0000_t32" coordsize="21600,21600" o:spt="32" o:oned="t" path="m,l21600,21600e" filled="f">
            <v:path arrowok="t" fillok="f" o:connecttype="none"/>
            <o:lock v:ext="edit" shapetype="t"/>
          </v:shapetype>
          <v:shape id="Прямая со стрелкой 59" o:spid="_x0000_s1029" type="#_x0000_t32" style="position:absolute;left:0;text-align:left;margin-left:394.15pt;margin-top:6.1pt;width:26.95pt;height:0;flip:x;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" strokecolor="#4579b8">
            <v:stroke endarrow="open"/>
          </v:shape>
        </w:pict>
      </w:r>
    </w:p>
    <w:p w:rsidR="00602DED" w:rsidRDefault="00602DED" w:rsidP="00C83BFF">
      <w:pPr>
        <w:tabs>
          <w:tab w:val="left" w:pos="3630"/>
        </w:tabs>
        <w:jc w:val="center"/>
        <w:rPr>
          <w:noProof/>
          <w:sz w:val="24"/>
        </w:rPr>
      </w:pPr>
    </w:p>
    <w:p w:rsidR="00602DED" w:rsidRPr="00E256CC" w:rsidRDefault="00602DED" w:rsidP="00E256CC">
      <w:pPr>
        <w:rPr>
          <w:sz w:val="24"/>
        </w:rPr>
      </w:pPr>
      <w:r>
        <w:rPr>
          <w:noProof/>
        </w:rPr>
        <w:pict>
          <v:shape id="Прямая со стрелкой 60" o:spid="_x0000_s1030" type="#_x0000_t32" style="position:absolute;margin-left:397.85pt;margin-top:10pt;width:23.25pt;height:.75pt;flip:y;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" strokecolor="#4579b8">
            <v:stroke endarrow="open"/>
          </v:shape>
        </w:pict>
      </w:r>
    </w:p>
    <w:p w:rsidR="00602DED" w:rsidRPr="00E256CC" w:rsidRDefault="00602DED" w:rsidP="00E256CC">
      <w:pPr>
        <w:rPr>
          <w:sz w:val="24"/>
        </w:rPr>
      </w:pPr>
    </w:p>
    <w:p w:rsidR="00602DED" w:rsidRPr="00E256CC" w:rsidRDefault="00602DED" w:rsidP="00E256CC">
      <w:pPr>
        <w:rPr>
          <w:sz w:val="24"/>
        </w:rPr>
      </w:pPr>
    </w:p>
    <w:p w:rsidR="00602DED" w:rsidRPr="00E256CC" w:rsidRDefault="00602DED" w:rsidP="00E256CC">
      <w:pPr>
        <w:rPr>
          <w:sz w:val="24"/>
        </w:rPr>
      </w:pPr>
      <w:r>
        <w:rPr>
          <w:noProof/>
        </w:rPr>
        <w:pict>
          <v:shape id="Прямая со стрелкой 55" o:spid="_x0000_s1031" type="#_x0000_t32" style="position:absolute;margin-left:393.35pt;margin-top:3.1pt;width:.75pt;height:306.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" strokecolor="#4579b8">
            <v:stroke endarrow="open"/>
          </v:shape>
        </w:pict>
      </w:r>
      <w:r>
        <w:rPr>
          <w:noProof/>
        </w:rPr>
        <w:pict>
          <v:shape id="Прямая со стрелкой 51" o:spid="_x0000_s1032" type="#_x0000_t32" style="position:absolute;margin-left:244.1pt;margin-top:3.1pt;width:27pt;height:108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" strokecolor="#4579b8">
            <v:stroke endarrow="open"/>
          </v:shape>
        </w:pict>
      </w:r>
      <w:r>
        <w:rPr>
          <w:noProof/>
        </w:rPr>
        <w:pict>
          <v:shape id="Прямая со стрелкой 50" o:spid="_x0000_s1033" type="#_x0000_t32" style="position:absolute;margin-left:229.1pt;margin-top:3.1pt;width:15pt;height:76.5pt;flip: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" strokecolor="#4579b8">
            <v:stroke endarrow="open"/>
          </v:shape>
        </w:pict>
      </w:r>
      <w:r>
        <w:rPr>
          <w:noProof/>
        </w:rPr>
        <w:pict>
          <v:shape id="Прямая со стрелкой 44" o:spid="_x0000_s1034" type="#_x0000_t32" style="position:absolute;margin-left:178.1pt;margin-top:3.1pt;width:.75pt;height:21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" strokecolor="#4579b8">
            <v:stroke endarrow="open"/>
          </v:shape>
        </w:pict>
      </w:r>
      <w:r>
        <w:rPr>
          <w:noProof/>
        </w:rPr>
        <w:pict>
          <v:shape id="Прямая со стрелкой 43" o:spid="_x0000_s1035" type="#_x0000_t32" style="position:absolute;margin-left:158.6pt;margin-top:3.1pt;width:0;height:24.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" strokecolor="#4579b8">
            <v:stroke endarrow="open"/>
          </v:shape>
        </w:pict>
      </w:r>
    </w:p>
    <w:p w:rsidR="00602DED" w:rsidRPr="00E256CC" w:rsidRDefault="00602DED" w:rsidP="00E256CC">
      <w:pPr>
        <w:rPr>
          <w:sz w:val="24"/>
        </w:rPr>
      </w:pPr>
      <w:r>
        <w:rPr>
          <w:noProof/>
        </w:rPr>
        <w:pict>
          <v:rect id="Rectangle 4" o:spid="_x0000_s1036" style="position:absolute;margin-left:143.75pt;margin-top:10.3pt;width:82.5pt;height:48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">
            <v:textbox>
              <w:txbxContent>
                <w:p w:rsidR="00602DED" w:rsidRPr="00A64ED9" w:rsidRDefault="00602DED">
                  <w:pPr>
                    <w:rPr>
                      <w:sz w:val="20"/>
                      <w:szCs w:val="20"/>
                    </w:rPr>
                  </w:pPr>
                  <w:r w:rsidRPr="00A64ED9">
                    <w:rPr>
                      <w:sz w:val="20"/>
                      <w:szCs w:val="20"/>
                    </w:rPr>
                    <w:t>Письменный или устный ответ</w:t>
                  </w:r>
                </w:p>
              </w:txbxContent>
            </v:textbox>
          </v:rect>
        </w:pict>
      </w:r>
      <w:r>
        <w:rPr>
          <w:noProof/>
        </w:rPr>
        <w:pict>
          <v:rect id="Rectangle 36" o:spid="_x0000_s1037" style="position:absolute;margin-left:271.25pt;margin-top:10.3pt;width:82.5pt;height:39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">
            <v:textbox>
              <w:txbxContent>
                <w:p w:rsidR="00602DED" w:rsidRPr="00A64ED9" w:rsidRDefault="00602DED">
                  <w:pPr>
                    <w:rPr>
                      <w:sz w:val="20"/>
                      <w:szCs w:val="20"/>
                    </w:rPr>
                  </w:pPr>
                  <w:r>
                    <w:rPr>
                      <w:sz w:val="20"/>
                      <w:szCs w:val="20"/>
                    </w:rPr>
                    <w:t>Размещение:</w:t>
                  </w:r>
                </w:p>
              </w:txbxContent>
            </v:textbox>
          </v:rect>
        </w:pict>
      </w:r>
      <w:r>
        <w:rPr>
          <w:noProof/>
        </w:rPr>
        <w:pict>
          <v:rect id="Rectangle 3" o:spid="_x0000_s1038" style="position:absolute;margin-left:23.05pt;margin-top:10.3pt;width:112.45pt;height:29.2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">
            <v:textbox>
              <w:txbxContent>
                <w:p w:rsidR="00602DED" w:rsidRPr="00A64ED9" w:rsidRDefault="00602DED">
                  <w:pPr>
                    <w:rPr>
                      <w:sz w:val="20"/>
                      <w:szCs w:val="20"/>
                    </w:rPr>
                  </w:pPr>
                  <w:r w:rsidRPr="00A64ED9">
                    <w:rPr>
                      <w:sz w:val="20"/>
                      <w:szCs w:val="20"/>
                    </w:rPr>
                    <w:t>Устный запрос, в т.ч. по телефону</w:t>
                  </w:r>
                </w:p>
              </w:txbxContent>
            </v:textbox>
          </v:rect>
        </w:pict>
      </w:r>
    </w:p>
    <w:p w:rsidR="00602DED" w:rsidRDefault="00602DED" w:rsidP="00C83BFF">
      <w:pPr>
        <w:tabs>
          <w:tab w:val="left" w:pos="3630"/>
        </w:tabs>
        <w:jc w:val="center"/>
        <w:rPr>
          <w:noProof/>
          <w:sz w:val="24"/>
        </w:rPr>
      </w:pPr>
      <w:r>
        <w:rPr>
          <w:noProof/>
        </w:rPr>
        <w:pict>
          <v:shape id="Прямая со стрелкой 56" o:spid="_x0000_s1039" type="#_x0000_t32" style="position:absolute;left:0;text-align:left;margin-left:353.6pt;margin-top:12.25pt;width:40.5pt;height:0;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" strokecolor="#4579b8">
            <v:stroke endarrow="open"/>
          </v:shape>
        </w:pict>
      </w:r>
      <w:r>
        <w:rPr>
          <w:noProof/>
        </w:rPr>
        <w:pict>
          <v:shape id="Прямая со стрелкой 47" o:spid="_x0000_s1040" type="#_x0000_t32" style="position:absolute;left:0;text-align:left;margin-left:-13.9pt;margin-top:11.5pt;width:36.75pt;height:.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" strokecolor="#4579b8">
            <v:stroke endarrow="open"/>
          </v:shape>
        </w:pict>
      </w:r>
      <w:r>
        <w:rPr>
          <w:noProof/>
        </w:rPr>
        <w:pict>
          <v:shape id="Прямая со стрелкой 41" o:spid="_x0000_s1041" type="#_x0000_t32" style="position:absolute;left:0;text-align:left;margin-left:135.3pt;margin-top:5.5pt;width:8.3pt;height:.75pt;flip: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" strokecolor="#4579b8">
            <v:stroke endarrow="open"/>
          </v:shape>
        </w:pict>
      </w:r>
    </w:p>
    <w:p w:rsidR="00602DED" w:rsidRDefault="00602DED" w:rsidP="00C83BFF">
      <w:pPr>
        <w:tabs>
          <w:tab w:val="left" w:pos="3630"/>
        </w:tabs>
        <w:jc w:val="center"/>
        <w:rPr>
          <w:noProof/>
          <w:sz w:val="24"/>
        </w:rPr>
      </w:pPr>
      <w:r>
        <w:rPr>
          <w:noProof/>
        </w:rPr>
        <w:pict>
          <v:shape id="Прямая со стрелкой 42" o:spid="_x0000_s1042" type="#_x0000_t32" style="position:absolute;left:0;text-align:left;margin-left:135.3pt;margin-top:4.45pt;width:8.3pt;height:.75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" strokecolor="#4579b8">
            <v:stroke endarrow="open"/>
          </v:shape>
        </w:pict>
      </w:r>
    </w:p>
    <w:p w:rsidR="00602DED" w:rsidRDefault="00602DED" w:rsidP="00E256CC">
      <w:pPr>
        <w:tabs>
          <w:tab w:val="left" w:pos="465"/>
          <w:tab w:val="left" w:pos="3630"/>
        </w:tabs>
        <w:rPr>
          <w:noProof/>
          <w:sz w:val="24"/>
        </w:rPr>
      </w:pPr>
      <w:r>
        <w:rPr>
          <w:noProof/>
        </w:rPr>
        <w:pict>
          <v:shape id="Прямая со стрелкой 53" o:spid="_x0000_s1043" type="#_x0000_t32" style="position:absolute;margin-left:348.35pt;margin-top:7.9pt;width:.75pt;height:65.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" strokecolor="#4579b8">
            <v:stroke endarrow="open"/>
          </v:shape>
        </w:pict>
      </w:r>
      <w:r>
        <w:rPr>
          <w:noProof/>
        </w:rPr>
        <w:pict>
          <v:shape id="Прямая со стрелкой 52" o:spid="_x0000_s1044" type="#_x0000_t32" style="position:absolute;margin-left:292.85pt;margin-top:7.9pt;width:33pt;height:16.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" strokecolor="#4579b8">
            <v:stroke endarrow="open"/>
          </v:shape>
        </w:pict>
      </w:r>
      <w:r>
        <w:rPr>
          <w:noProof/>
          <w:sz w:val="24"/>
        </w:rPr>
        <w:tab/>
      </w:r>
      <w:r>
        <w:rPr>
          <w:noProof/>
          <w:sz w:val="24"/>
        </w:rPr>
        <w:tab/>
      </w:r>
    </w:p>
    <w:p w:rsidR="00602DED" w:rsidRPr="00E256CC" w:rsidRDefault="00602DED" w:rsidP="00E256CC">
      <w:pPr>
        <w:rPr>
          <w:sz w:val="24"/>
        </w:rPr>
      </w:pPr>
      <w:r>
        <w:rPr>
          <w:noProof/>
        </w:rPr>
        <w:pict>
          <v:rect id="Rectangle 37" o:spid="_x0000_s1045" style="position:absolute;margin-left:258.5pt;margin-top:10.6pt;width:82.55pt;height:39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">
            <v:textbox>
              <w:txbxContent>
                <w:p w:rsidR="00602DED" w:rsidRPr="00A64ED9" w:rsidRDefault="00602DED">
                  <w:pPr>
                    <w:rPr>
                      <w:sz w:val="20"/>
                      <w:szCs w:val="20"/>
                    </w:rPr>
                  </w:pPr>
                  <w:r w:rsidRPr="00A64ED9">
                    <w:rPr>
                      <w:sz w:val="20"/>
                      <w:szCs w:val="20"/>
                    </w:rPr>
                    <w:t>СМИ</w:t>
                  </w:r>
                </w:p>
              </w:txbxContent>
            </v:textbox>
          </v:rect>
        </w:pict>
      </w:r>
      <w:r>
        <w:rPr>
          <w:noProof/>
        </w:rPr>
        <w:pict>
          <v:rect id="Rectangle 6" o:spid="_x0000_s1046" style="position:absolute;margin-left:119pt;margin-top:10.6pt;width:113.25pt;height:23.2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">
            <v:textbox>
              <w:txbxContent>
                <w:p w:rsidR="00602DED" w:rsidRPr="00A64ED9" w:rsidRDefault="00602DED">
                  <w:pPr>
                    <w:rPr>
                      <w:sz w:val="20"/>
                      <w:szCs w:val="20"/>
                    </w:rPr>
                  </w:pPr>
                  <w:r w:rsidRPr="00A64ED9">
                    <w:rPr>
                      <w:sz w:val="20"/>
                      <w:szCs w:val="20"/>
                    </w:rPr>
                    <w:t xml:space="preserve">Прием и регистрация </w:t>
                  </w:r>
                </w:p>
              </w:txbxContent>
            </v:textbox>
          </v:rect>
        </w:pict>
      </w:r>
      <w:r>
        <w:rPr>
          <w:noProof/>
        </w:rPr>
        <w:pict>
          <v:rect id="Rectangle 5" o:spid="_x0000_s1047" style="position:absolute;margin-left:26.8pt;margin-top:1.6pt;width:72.7pt;height:102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">
            <v:textbox>
              <w:txbxContent>
                <w:p w:rsidR="00602DED" w:rsidRPr="00A64ED9" w:rsidRDefault="00602DED">
                  <w:pPr>
                    <w:rPr>
                      <w:sz w:val="20"/>
                      <w:szCs w:val="20"/>
                    </w:rPr>
                  </w:pPr>
                  <w:r w:rsidRPr="00A64ED9">
                    <w:rPr>
                      <w:sz w:val="20"/>
                      <w:szCs w:val="20"/>
                    </w:rPr>
                    <w:t>Направление письменного обращения,  обращения, в форме электронного документа</w:t>
                  </w:r>
                </w:p>
              </w:txbxContent>
            </v:textbox>
          </v:rect>
        </w:pict>
      </w:r>
    </w:p>
    <w:p w:rsidR="00602DED" w:rsidRPr="00E256CC" w:rsidRDefault="00602DED" w:rsidP="00E256CC">
      <w:pPr>
        <w:rPr>
          <w:sz w:val="24"/>
        </w:rPr>
      </w:pPr>
      <w:r>
        <w:rPr>
          <w:noProof/>
        </w:rPr>
        <w:pict>
          <v:shape id="Прямая со стрелкой 48" o:spid="_x0000_s1048" type="#_x0000_t32" style="position:absolute;margin-left:99.3pt;margin-top:8.05pt;width:19.5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" strokecolor="#4579b8">
            <v:stroke endarrow="open"/>
          </v:shape>
        </w:pict>
      </w:r>
    </w:p>
    <w:p w:rsidR="00602DED" w:rsidRPr="00E256CC" w:rsidRDefault="00602DED" w:rsidP="00E256CC">
      <w:pPr>
        <w:rPr>
          <w:sz w:val="24"/>
        </w:rPr>
      </w:pPr>
    </w:p>
    <w:p w:rsidR="00602DED" w:rsidRPr="00E256CC" w:rsidRDefault="00602DED" w:rsidP="00E256CC">
      <w:pPr>
        <w:rPr>
          <w:sz w:val="24"/>
        </w:rPr>
      </w:pPr>
      <w:r>
        <w:rPr>
          <w:noProof/>
        </w:rPr>
        <w:pict>
          <v:shape id="Прямая со стрелкой 46" o:spid="_x0000_s1049" type="#_x0000_t32" style="position:absolute;margin-left:-13.9pt;margin-top:8.2pt;width:40.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" strokecolor="#4579b8">
            <v:stroke endarrow="open"/>
          </v:shape>
        </w:pict>
      </w:r>
      <w:r>
        <w:rPr>
          <w:noProof/>
        </w:rPr>
        <w:pict>
          <v:rect id="Rectangle 7" o:spid="_x0000_s1050" style="position:absolute;margin-left:119pt;margin-top:.7pt;width:129pt;height:35.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">
            <v:textbox>
              <w:txbxContent>
                <w:p w:rsidR="00602DED" w:rsidRPr="00A64ED9" w:rsidRDefault="00602DED">
                  <w:pPr>
                    <w:rPr>
                      <w:sz w:val="20"/>
                      <w:szCs w:val="20"/>
                    </w:rPr>
                  </w:pPr>
                  <w:r w:rsidRPr="00A64ED9">
                    <w:rPr>
                      <w:sz w:val="20"/>
                      <w:szCs w:val="20"/>
                    </w:rPr>
                    <w:t>Рассмотрение обращения, подготовка информации</w:t>
                  </w:r>
                </w:p>
              </w:txbxContent>
            </v:textbox>
          </v:rect>
        </w:pict>
      </w:r>
    </w:p>
    <w:p w:rsidR="00602DED" w:rsidRDefault="00602DED" w:rsidP="00E256CC">
      <w:pPr>
        <w:tabs>
          <w:tab w:val="left" w:pos="465"/>
          <w:tab w:val="left" w:pos="3630"/>
        </w:tabs>
        <w:rPr>
          <w:noProof/>
          <w:sz w:val="24"/>
        </w:rPr>
      </w:pPr>
      <w:r>
        <w:rPr>
          <w:noProof/>
        </w:rPr>
        <w:pict>
          <v:rect id="Rectangle 38" o:spid="_x0000_s1051" style="position:absolute;margin-left:258.5pt;margin-top:4.15pt;width:99.75pt;height:90.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">
            <v:textbox>
              <w:txbxContent>
                <w:p w:rsidR="00602DED" w:rsidRPr="00A64ED9" w:rsidRDefault="00602DED">
                  <w:pPr>
                    <w:rPr>
                      <w:sz w:val="20"/>
                      <w:szCs w:val="20"/>
                    </w:rPr>
                  </w:pPr>
                  <w:r>
                    <w:rPr>
                      <w:sz w:val="20"/>
                      <w:szCs w:val="20"/>
                    </w:rPr>
                    <w:t>На официальном сайте Отдела образования Администрации Белозерского района</w:t>
                  </w:r>
                </w:p>
              </w:txbxContent>
            </v:textbox>
          </v:rect>
        </w:pict>
      </w:r>
    </w:p>
    <w:p w:rsidR="00602DED" w:rsidRDefault="00602DED" w:rsidP="00E256CC">
      <w:pPr>
        <w:tabs>
          <w:tab w:val="center" w:pos="4482"/>
        </w:tabs>
        <w:rPr>
          <w:noProof/>
          <w:sz w:val="24"/>
        </w:rPr>
      </w:pPr>
      <w:r>
        <w:rPr>
          <w:noProof/>
          <w:sz w:val="24"/>
        </w:rPr>
        <w:tab/>
      </w:r>
    </w:p>
    <w:p w:rsidR="00602DED" w:rsidRPr="00E256CC" w:rsidRDefault="00602DED" w:rsidP="00E256CC">
      <w:pPr>
        <w:rPr>
          <w:sz w:val="24"/>
        </w:rPr>
      </w:pPr>
      <w:r>
        <w:rPr>
          <w:noProof/>
        </w:rPr>
        <w:pict>
          <v:shape id="Прямая со стрелкой 49" o:spid="_x0000_s1052" type="#_x0000_t32" style="position:absolute;margin-left:99.35pt;margin-top:1.3pt;width:29.25pt;height:51.75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" strokecolor="#4579b8">
            <v:stroke endarrow="open"/>
          </v:shape>
        </w:pict>
      </w:r>
    </w:p>
    <w:p w:rsidR="00602DED" w:rsidRPr="00E256CC" w:rsidRDefault="00602DED" w:rsidP="00E256CC">
      <w:pPr>
        <w:rPr>
          <w:sz w:val="24"/>
        </w:rPr>
      </w:pPr>
    </w:p>
    <w:p w:rsidR="00602DED" w:rsidRDefault="00602DED" w:rsidP="00E256CC">
      <w:pPr>
        <w:tabs>
          <w:tab w:val="center" w:pos="4482"/>
        </w:tabs>
        <w:rPr>
          <w:noProof/>
          <w:sz w:val="24"/>
        </w:rPr>
      </w:pPr>
      <w:r>
        <w:rPr>
          <w:noProof/>
        </w:rPr>
        <w:pict>
          <v:rect id="Rectangle 35" o:spid="_x0000_s1053" style="position:absolute;margin-left:26.8pt;margin-top:8.2pt;width:72.7pt;height:3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">
            <v:textbox>
              <w:txbxContent>
                <w:p w:rsidR="00602DED" w:rsidRPr="00A64ED9" w:rsidRDefault="00602DED">
                  <w:pPr>
                    <w:rPr>
                      <w:sz w:val="20"/>
                      <w:szCs w:val="20"/>
                    </w:rPr>
                  </w:pPr>
                  <w:r w:rsidRPr="00A64ED9">
                    <w:rPr>
                      <w:sz w:val="20"/>
                      <w:szCs w:val="20"/>
                    </w:rPr>
                    <w:t>Направление ответа</w:t>
                  </w:r>
                </w:p>
              </w:txbxContent>
            </v:textbox>
          </v:rect>
        </w:pict>
      </w:r>
    </w:p>
    <w:p w:rsidR="00602DED" w:rsidRDefault="00602DED" w:rsidP="00E256CC">
      <w:pPr>
        <w:tabs>
          <w:tab w:val="center" w:pos="4482"/>
        </w:tabs>
        <w:rPr>
          <w:noProof/>
          <w:sz w:val="24"/>
        </w:rPr>
      </w:pPr>
      <w:r>
        <w:rPr>
          <w:noProof/>
        </w:rPr>
        <w:pict>
          <v:shape id="Прямая со стрелкой 45" o:spid="_x0000_s1054" type="#_x0000_t32" style="position:absolute;margin-left:-18.4pt;margin-top:11.65pt;width:45pt;height:.7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" strokecolor="#4579b8">
            <v:stroke endarrow="open"/>
          </v:shape>
        </w:pict>
      </w:r>
    </w:p>
    <w:p w:rsidR="00602DED" w:rsidRDefault="00602DED" w:rsidP="00E256CC">
      <w:pPr>
        <w:tabs>
          <w:tab w:val="left" w:pos="3960"/>
        </w:tabs>
        <w:rPr>
          <w:noProof/>
          <w:sz w:val="24"/>
        </w:rPr>
      </w:pPr>
      <w:r>
        <w:rPr>
          <w:noProof/>
          <w:sz w:val="24"/>
        </w:rPr>
        <w:tab/>
      </w:r>
    </w:p>
    <w:p w:rsidR="00602DED" w:rsidRPr="00E256CC" w:rsidRDefault="00602DED" w:rsidP="00E256CC">
      <w:pPr>
        <w:rPr>
          <w:sz w:val="24"/>
        </w:rPr>
      </w:pPr>
    </w:p>
    <w:p w:rsidR="00602DED" w:rsidRPr="00E256CC" w:rsidRDefault="00602DED" w:rsidP="00E256CC">
      <w:pPr>
        <w:rPr>
          <w:sz w:val="24"/>
        </w:rPr>
      </w:pPr>
      <w:r>
        <w:rPr>
          <w:noProof/>
        </w:rPr>
        <w:pict>
          <v:rect id="Rectangle 39" o:spid="_x0000_s1055" style="position:absolute;margin-left:26.8pt;margin-top:3.3pt;width:335.2pt;height:31.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">
            <v:textbox>
              <w:txbxContent>
                <w:p w:rsidR="00602DED" w:rsidRPr="00A64ED9" w:rsidRDefault="00602DED">
                  <w:pPr>
                    <w:rPr>
                      <w:sz w:val="20"/>
                      <w:szCs w:val="20"/>
                    </w:rPr>
                  </w:pPr>
                  <w:r>
                    <w:rPr>
                      <w:sz w:val="20"/>
                      <w:szCs w:val="20"/>
                    </w:rPr>
                    <w:t>Направление в образовательные учреждения, находящиеся на территории Белозерского района</w:t>
                  </w:r>
                </w:p>
              </w:txbxContent>
            </v:textbox>
          </v:rect>
        </w:pict>
      </w:r>
    </w:p>
    <w:p w:rsidR="00602DED" w:rsidRDefault="00602DED" w:rsidP="00E256CC">
      <w:pPr>
        <w:tabs>
          <w:tab w:val="left" w:pos="3960"/>
        </w:tabs>
        <w:rPr>
          <w:noProof/>
          <w:sz w:val="24"/>
        </w:rPr>
      </w:pPr>
      <w:r>
        <w:rPr>
          <w:noProof/>
        </w:rPr>
        <w:pict>
          <v:shape id="Прямая со стрелкой 57" o:spid="_x0000_s1056" type="#_x0000_t32" style="position:absolute;margin-left:358.1pt;margin-top:3.75pt;width:36pt;height:.75pt;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" strokecolor="#4579b8">
            <v:stroke endarrow="open"/>
          </v:shape>
        </w:pict>
      </w:r>
    </w:p>
    <w:p w:rsidR="00602DED" w:rsidRDefault="00602DED" w:rsidP="00E256CC">
      <w:pPr>
        <w:tabs>
          <w:tab w:val="left" w:pos="3960"/>
        </w:tabs>
        <w:rPr>
          <w:sz w:val="24"/>
        </w:rPr>
      </w:pPr>
      <w:r>
        <w:rPr>
          <w:noProof/>
        </w:rPr>
        <w:pict>
          <v:rect id="Rectangle 40" o:spid="_x0000_s1057" style="position:absolute;margin-left:26.8pt;margin-top:30.45pt;width:335.2pt;height:4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">
            <v:textbox>
              <w:txbxContent>
                <w:p w:rsidR="00602DED" w:rsidRPr="0001637F" w:rsidRDefault="00602DED">
                  <w:pPr>
                    <w:rPr>
                      <w:sz w:val="20"/>
                      <w:szCs w:val="20"/>
                    </w:rPr>
                  </w:pPr>
                  <w:r>
                    <w:rPr>
                      <w:sz w:val="20"/>
                      <w:szCs w:val="20"/>
                    </w:rPr>
                    <w:t xml:space="preserve">Ведение на официальном сайте Отдела образования Администрации Белозерского района в сети «Интернет» раздела, посвященного вопросам подготовки и проведения государственной итоговой аттестации </w:t>
                  </w:r>
                </w:p>
              </w:txbxContent>
            </v:textbox>
          </v:rect>
        </w:pict>
      </w:r>
      <w:r>
        <w:rPr>
          <w:noProof/>
          <w:sz w:val="24"/>
        </w:rPr>
        <w:tab/>
      </w:r>
      <w:r>
        <w:rPr>
          <w:noProof/>
          <w:sz w:val="24"/>
        </w:rPr>
        <w:br w:type="textWrapping" w:clear="all"/>
      </w:r>
    </w:p>
    <w:p w:rsidR="00602DED" w:rsidRDefault="00602DED" w:rsidP="00C83BFF">
      <w:pPr>
        <w:tabs>
          <w:tab w:val="left" w:pos="3630"/>
        </w:tabs>
        <w:jc w:val="center"/>
        <w:rPr>
          <w:sz w:val="24"/>
        </w:rPr>
      </w:pPr>
    </w:p>
    <w:p w:rsidR="00602DED" w:rsidRDefault="00602DED" w:rsidP="00C83BFF">
      <w:pPr>
        <w:tabs>
          <w:tab w:val="left" w:pos="3630"/>
        </w:tabs>
        <w:jc w:val="center"/>
        <w:rPr>
          <w:sz w:val="24"/>
        </w:rPr>
      </w:pPr>
      <w:r>
        <w:rPr>
          <w:noProof/>
        </w:rPr>
        <w:pict>
          <v:shape id="Прямая со стрелкой 58" o:spid="_x0000_s1058" type="#_x0000_t32" style="position:absolute;left:0;text-align:left;margin-left:361.8pt;margin-top:6.3pt;width:32.3pt;height:0;flip:x;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" strokecolor="#4579b8">
            <v:stroke endarrow="open"/>
          </v:shape>
        </w:pict>
      </w:r>
    </w:p>
    <w:p w:rsidR="00602DED" w:rsidRDefault="00602DED" w:rsidP="00C83BFF">
      <w:pPr>
        <w:tabs>
          <w:tab w:val="left" w:pos="3630"/>
        </w:tabs>
        <w:jc w:val="center"/>
        <w:rPr>
          <w:sz w:val="24"/>
        </w:rPr>
      </w:pPr>
    </w:p>
    <w:p w:rsidR="00602DED" w:rsidRDefault="00602DED" w:rsidP="00FD785A">
      <w:pPr>
        <w:rPr>
          <w:sz w:val="24"/>
        </w:rPr>
      </w:pPr>
    </w:p>
    <w:p w:rsidR="00602DED" w:rsidRDefault="00602DED" w:rsidP="001D1D0E">
      <w:pPr>
        <w:jc w:val="center"/>
        <w:rPr>
          <w:sz w:val="24"/>
        </w:rPr>
      </w:pPr>
    </w:p>
    <w:p w:rsidR="00602DED" w:rsidRDefault="00602DED" w:rsidP="003B5D2E">
      <w:pPr>
        <w:rPr>
          <w:sz w:val="24"/>
        </w:rPr>
      </w:pPr>
    </w:p>
    <w:p w:rsidR="00602DED" w:rsidRDefault="00602DED" w:rsidP="003B5D2E">
      <w:pPr>
        <w:rPr>
          <w:sz w:val="24"/>
        </w:rPr>
      </w:pPr>
    </w:p>
    <w:p w:rsidR="00602DED" w:rsidRDefault="00602DED" w:rsidP="003B5D2E">
      <w:pPr>
        <w:rPr>
          <w:sz w:val="24"/>
        </w:rPr>
      </w:pPr>
    </w:p>
    <w:p w:rsidR="00602DED" w:rsidRPr="002D11FE" w:rsidRDefault="00602DED" w:rsidP="002D11FE">
      <w:pPr>
        <w:rPr>
          <w:rFonts w:ascii="Arial" w:hAnsi="Arial" w:cs="Arial"/>
          <w:sz w:val="22"/>
          <w:szCs w:val="22"/>
        </w:rPr>
      </w:pPr>
      <w:bookmarkStart w:id="0" w:name="_GoBack"/>
      <w:bookmarkEnd w:id="0"/>
    </w:p>
    <w:sectPr w:rsidR="00602DED" w:rsidRPr="002D11FE" w:rsidSect="00EB6967">
      <w:pgSz w:w="11906" w:h="16838"/>
      <w:pgMar w:top="1135" w:right="1133"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DED" w:rsidRDefault="00602DED" w:rsidP="008B78B8">
      <w:r>
        <w:separator/>
      </w:r>
    </w:p>
  </w:endnote>
  <w:endnote w:type="continuationSeparator" w:id="0">
    <w:p w:rsidR="00602DED" w:rsidRDefault="00602DED" w:rsidP="008B78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DED" w:rsidRDefault="00602DED" w:rsidP="008B78B8">
      <w:r>
        <w:separator/>
      </w:r>
    </w:p>
  </w:footnote>
  <w:footnote w:type="continuationSeparator" w:id="0">
    <w:p w:rsidR="00602DED" w:rsidRDefault="00602DED" w:rsidP="008B7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10AA"/>
    <w:multiLevelType w:val="hybridMultilevel"/>
    <w:tmpl w:val="06AC4D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A32EA5"/>
    <w:multiLevelType w:val="hybridMultilevel"/>
    <w:tmpl w:val="5120909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
    <w:nsid w:val="0B416F1B"/>
    <w:multiLevelType w:val="hybridMultilevel"/>
    <w:tmpl w:val="786080E0"/>
    <w:lvl w:ilvl="0" w:tplc="5868EDAC">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8E6C0F"/>
    <w:multiLevelType w:val="hybridMultilevel"/>
    <w:tmpl w:val="BA222BD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
    <w:nsid w:val="0ED95E8D"/>
    <w:multiLevelType w:val="hybridMultilevel"/>
    <w:tmpl w:val="420AF8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AC4008A"/>
    <w:multiLevelType w:val="hybridMultilevel"/>
    <w:tmpl w:val="9914F9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0865B51"/>
    <w:multiLevelType w:val="hybridMultilevel"/>
    <w:tmpl w:val="10FE22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2012642"/>
    <w:multiLevelType w:val="multilevel"/>
    <w:tmpl w:val="C170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A7AB0"/>
    <w:multiLevelType w:val="hybridMultilevel"/>
    <w:tmpl w:val="2EBA1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203162"/>
    <w:multiLevelType w:val="hybridMultilevel"/>
    <w:tmpl w:val="942E1F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E355453"/>
    <w:multiLevelType w:val="multilevel"/>
    <w:tmpl w:val="9676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E4370"/>
    <w:multiLevelType w:val="hybridMultilevel"/>
    <w:tmpl w:val="C0400A2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nsid w:val="326171F5"/>
    <w:multiLevelType w:val="hybridMultilevel"/>
    <w:tmpl w:val="16E6CC6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3">
    <w:nsid w:val="3359263A"/>
    <w:multiLevelType w:val="hybridMultilevel"/>
    <w:tmpl w:val="65D87C7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nsid w:val="34B67A7E"/>
    <w:multiLevelType w:val="hybridMultilevel"/>
    <w:tmpl w:val="2FE4A4B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351E0AF7"/>
    <w:multiLevelType w:val="hybridMultilevel"/>
    <w:tmpl w:val="A8E2591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38292AAE"/>
    <w:multiLevelType w:val="hybridMultilevel"/>
    <w:tmpl w:val="1EB0B2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D6B7FF1"/>
    <w:multiLevelType w:val="multilevel"/>
    <w:tmpl w:val="396A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F64E1E"/>
    <w:multiLevelType w:val="hybridMultilevel"/>
    <w:tmpl w:val="1534B5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7A95EDC"/>
    <w:multiLevelType w:val="hybridMultilevel"/>
    <w:tmpl w:val="AC1C55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B024886"/>
    <w:multiLevelType w:val="hybridMultilevel"/>
    <w:tmpl w:val="F124A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01C7FBF"/>
    <w:multiLevelType w:val="hybridMultilevel"/>
    <w:tmpl w:val="330251D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2">
    <w:nsid w:val="53524254"/>
    <w:multiLevelType w:val="hybridMultilevel"/>
    <w:tmpl w:val="8F729D46"/>
    <w:lvl w:ilvl="0" w:tplc="B58A22BA">
      <w:start w:val="1"/>
      <w:numFmt w:val="decimal"/>
      <w:lvlText w:val="%1."/>
      <w:lvlJc w:val="left"/>
      <w:pPr>
        <w:ind w:left="4095" w:hanging="360"/>
      </w:pPr>
      <w:rPr>
        <w:rFonts w:cs="Times New Roman" w:hint="default"/>
      </w:rPr>
    </w:lvl>
    <w:lvl w:ilvl="1" w:tplc="04190019" w:tentative="1">
      <w:start w:val="1"/>
      <w:numFmt w:val="lowerLetter"/>
      <w:lvlText w:val="%2."/>
      <w:lvlJc w:val="left"/>
      <w:pPr>
        <w:ind w:left="4815" w:hanging="360"/>
      </w:pPr>
      <w:rPr>
        <w:rFonts w:cs="Times New Roman"/>
      </w:rPr>
    </w:lvl>
    <w:lvl w:ilvl="2" w:tplc="0419001B" w:tentative="1">
      <w:start w:val="1"/>
      <w:numFmt w:val="lowerRoman"/>
      <w:lvlText w:val="%3."/>
      <w:lvlJc w:val="right"/>
      <w:pPr>
        <w:ind w:left="5535" w:hanging="180"/>
      </w:pPr>
      <w:rPr>
        <w:rFonts w:cs="Times New Roman"/>
      </w:rPr>
    </w:lvl>
    <w:lvl w:ilvl="3" w:tplc="0419000F" w:tentative="1">
      <w:start w:val="1"/>
      <w:numFmt w:val="decimal"/>
      <w:lvlText w:val="%4."/>
      <w:lvlJc w:val="left"/>
      <w:pPr>
        <w:ind w:left="6255" w:hanging="360"/>
      </w:pPr>
      <w:rPr>
        <w:rFonts w:cs="Times New Roman"/>
      </w:rPr>
    </w:lvl>
    <w:lvl w:ilvl="4" w:tplc="04190019" w:tentative="1">
      <w:start w:val="1"/>
      <w:numFmt w:val="lowerLetter"/>
      <w:lvlText w:val="%5."/>
      <w:lvlJc w:val="left"/>
      <w:pPr>
        <w:ind w:left="6975" w:hanging="360"/>
      </w:pPr>
      <w:rPr>
        <w:rFonts w:cs="Times New Roman"/>
      </w:rPr>
    </w:lvl>
    <w:lvl w:ilvl="5" w:tplc="0419001B" w:tentative="1">
      <w:start w:val="1"/>
      <w:numFmt w:val="lowerRoman"/>
      <w:lvlText w:val="%6."/>
      <w:lvlJc w:val="right"/>
      <w:pPr>
        <w:ind w:left="7695" w:hanging="180"/>
      </w:pPr>
      <w:rPr>
        <w:rFonts w:cs="Times New Roman"/>
      </w:rPr>
    </w:lvl>
    <w:lvl w:ilvl="6" w:tplc="0419000F" w:tentative="1">
      <w:start w:val="1"/>
      <w:numFmt w:val="decimal"/>
      <w:lvlText w:val="%7."/>
      <w:lvlJc w:val="left"/>
      <w:pPr>
        <w:ind w:left="8415" w:hanging="360"/>
      </w:pPr>
      <w:rPr>
        <w:rFonts w:cs="Times New Roman"/>
      </w:rPr>
    </w:lvl>
    <w:lvl w:ilvl="7" w:tplc="04190019" w:tentative="1">
      <w:start w:val="1"/>
      <w:numFmt w:val="lowerLetter"/>
      <w:lvlText w:val="%8."/>
      <w:lvlJc w:val="left"/>
      <w:pPr>
        <w:ind w:left="9135" w:hanging="360"/>
      </w:pPr>
      <w:rPr>
        <w:rFonts w:cs="Times New Roman"/>
      </w:rPr>
    </w:lvl>
    <w:lvl w:ilvl="8" w:tplc="0419001B" w:tentative="1">
      <w:start w:val="1"/>
      <w:numFmt w:val="lowerRoman"/>
      <w:lvlText w:val="%9."/>
      <w:lvlJc w:val="right"/>
      <w:pPr>
        <w:ind w:left="9855" w:hanging="180"/>
      </w:pPr>
      <w:rPr>
        <w:rFonts w:cs="Times New Roman"/>
      </w:rPr>
    </w:lvl>
  </w:abstractNum>
  <w:abstractNum w:abstractNumId="23">
    <w:nsid w:val="546E4A1F"/>
    <w:multiLevelType w:val="hybridMultilevel"/>
    <w:tmpl w:val="7B668E36"/>
    <w:lvl w:ilvl="0" w:tplc="04190011">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4">
    <w:nsid w:val="54917BBB"/>
    <w:multiLevelType w:val="hybridMultilevel"/>
    <w:tmpl w:val="2EB2AB0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5">
    <w:nsid w:val="549B17C4"/>
    <w:multiLevelType w:val="hybridMultilevel"/>
    <w:tmpl w:val="F92CD064"/>
    <w:lvl w:ilvl="0" w:tplc="DBE467C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4A6382A"/>
    <w:multiLevelType w:val="hybridMultilevel"/>
    <w:tmpl w:val="CB8A07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398174A"/>
    <w:multiLevelType w:val="multilevel"/>
    <w:tmpl w:val="656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15189B"/>
    <w:multiLevelType w:val="hybridMultilevel"/>
    <w:tmpl w:val="592C4C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D214D6F"/>
    <w:multiLevelType w:val="hybridMultilevel"/>
    <w:tmpl w:val="1D34A0AA"/>
    <w:lvl w:ilvl="0" w:tplc="DBE467C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6F722F70"/>
    <w:multiLevelType w:val="hybridMultilevel"/>
    <w:tmpl w:val="DC4C116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nsid w:val="7471543A"/>
    <w:multiLevelType w:val="hybridMultilevel"/>
    <w:tmpl w:val="15E08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77291D"/>
    <w:multiLevelType w:val="multilevel"/>
    <w:tmpl w:val="CA3E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5973C3"/>
    <w:multiLevelType w:val="multilevel"/>
    <w:tmpl w:val="FFDA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303963"/>
    <w:multiLevelType w:val="hybridMultilevel"/>
    <w:tmpl w:val="96467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693256"/>
    <w:multiLevelType w:val="hybridMultilevel"/>
    <w:tmpl w:val="B81EC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10"/>
  </w:num>
  <w:num w:numId="4">
    <w:abstractNumId w:val="17"/>
  </w:num>
  <w:num w:numId="5">
    <w:abstractNumId w:val="7"/>
  </w:num>
  <w:num w:numId="6">
    <w:abstractNumId w:val="33"/>
  </w:num>
  <w:num w:numId="7">
    <w:abstractNumId w:val="6"/>
  </w:num>
  <w:num w:numId="8">
    <w:abstractNumId w:val="9"/>
  </w:num>
  <w:num w:numId="9">
    <w:abstractNumId w:val="31"/>
  </w:num>
  <w:num w:numId="10">
    <w:abstractNumId w:val="20"/>
  </w:num>
  <w:num w:numId="11">
    <w:abstractNumId w:val="24"/>
  </w:num>
  <w:num w:numId="12">
    <w:abstractNumId w:val="14"/>
  </w:num>
  <w:num w:numId="13">
    <w:abstractNumId w:val="0"/>
  </w:num>
  <w:num w:numId="14">
    <w:abstractNumId w:val="4"/>
  </w:num>
  <w:num w:numId="15">
    <w:abstractNumId w:val="5"/>
  </w:num>
  <w:num w:numId="16">
    <w:abstractNumId w:val="34"/>
  </w:num>
  <w:num w:numId="17">
    <w:abstractNumId w:val="11"/>
  </w:num>
  <w:num w:numId="18">
    <w:abstractNumId w:val="28"/>
  </w:num>
  <w:num w:numId="19">
    <w:abstractNumId w:val="21"/>
  </w:num>
  <w:num w:numId="20">
    <w:abstractNumId w:val="8"/>
  </w:num>
  <w:num w:numId="21">
    <w:abstractNumId w:val="18"/>
  </w:num>
  <w:num w:numId="22">
    <w:abstractNumId w:val="22"/>
  </w:num>
  <w:num w:numId="23">
    <w:abstractNumId w:val="23"/>
  </w:num>
  <w:num w:numId="24">
    <w:abstractNumId w:val="30"/>
  </w:num>
  <w:num w:numId="25">
    <w:abstractNumId w:val="12"/>
  </w:num>
  <w:num w:numId="26">
    <w:abstractNumId w:val="3"/>
  </w:num>
  <w:num w:numId="27">
    <w:abstractNumId w:val="13"/>
  </w:num>
  <w:num w:numId="28">
    <w:abstractNumId w:val="29"/>
  </w:num>
  <w:num w:numId="29">
    <w:abstractNumId w:val="25"/>
  </w:num>
  <w:num w:numId="30">
    <w:abstractNumId w:val="35"/>
  </w:num>
  <w:num w:numId="31">
    <w:abstractNumId w:val="1"/>
  </w:num>
  <w:num w:numId="32">
    <w:abstractNumId w:val="15"/>
  </w:num>
  <w:num w:numId="33">
    <w:abstractNumId w:val="16"/>
  </w:num>
  <w:num w:numId="34">
    <w:abstractNumId w:val="19"/>
  </w:num>
  <w:num w:numId="35">
    <w:abstractNumId w:val="26"/>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CAC"/>
    <w:rsid w:val="0000025D"/>
    <w:rsid w:val="00006A08"/>
    <w:rsid w:val="00010C32"/>
    <w:rsid w:val="00011057"/>
    <w:rsid w:val="000160B5"/>
    <w:rsid w:val="0001637F"/>
    <w:rsid w:val="000228B4"/>
    <w:rsid w:val="00025E61"/>
    <w:rsid w:val="000276CA"/>
    <w:rsid w:val="00035E88"/>
    <w:rsid w:val="00045239"/>
    <w:rsid w:val="0005280D"/>
    <w:rsid w:val="00053779"/>
    <w:rsid w:val="00054618"/>
    <w:rsid w:val="00061017"/>
    <w:rsid w:val="00061252"/>
    <w:rsid w:val="000748A1"/>
    <w:rsid w:val="00076E2E"/>
    <w:rsid w:val="00093989"/>
    <w:rsid w:val="00097970"/>
    <w:rsid w:val="000A26C5"/>
    <w:rsid w:val="000E1260"/>
    <w:rsid w:val="000F4EF0"/>
    <w:rsid w:val="001022A4"/>
    <w:rsid w:val="001038D5"/>
    <w:rsid w:val="00104E2D"/>
    <w:rsid w:val="00106C14"/>
    <w:rsid w:val="00112205"/>
    <w:rsid w:val="00122A40"/>
    <w:rsid w:val="001230E0"/>
    <w:rsid w:val="001259EE"/>
    <w:rsid w:val="0012657D"/>
    <w:rsid w:val="001330D5"/>
    <w:rsid w:val="001355AB"/>
    <w:rsid w:val="00144D37"/>
    <w:rsid w:val="0015337F"/>
    <w:rsid w:val="00157F2A"/>
    <w:rsid w:val="00167849"/>
    <w:rsid w:val="00172786"/>
    <w:rsid w:val="00177448"/>
    <w:rsid w:val="001802CA"/>
    <w:rsid w:val="00182EB5"/>
    <w:rsid w:val="00184328"/>
    <w:rsid w:val="00192043"/>
    <w:rsid w:val="001945E4"/>
    <w:rsid w:val="001A0164"/>
    <w:rsid w:val="001A0B7E"/>
    <w:rsid w:val="001A3D37"/>
    <w:rsid w:val="001A7893"/>
    <w:rsid w:val="001B7545"/>
    <w:rsid w:val="001B7E7C"/>
    <w:rsid w:val="001C2223"/>
    <w:rsid w:val="001D1D0E"/>
    <w:rsid w:val="001D285D"/>
    <w:rsid w:val="001D2A92"/>
    <w:rsid w:val="001E7D19"/>
    <w:rsid w:val="001F32C7"/>
    <w:rsid w:val="001F36C4"/>
    <w:rsid w:val="001F758D"/>
    <w:rsid w:val="00200C02"/>
    <w:rsid w:val="00204B20"/>
    <w:rsid w:val="00207260"/>
    <w:rsid w:val="00207378"/>
    <w:rsid w:val="0021043C"/>
    <w:rsid w:val="0022267D"/>
    <w:rsid w:val="00226121"/>
    <w:rsid w:val="00232F88"/>
    <w:rsid w:val="0023355F"/>
    <w:rsid w:val="00233DFA"/>
    <w:rsid w:val="0023706E"/>
    <w:rsid w:val="002467FA"/>
    <w:rsid w:val="002536E9"/>
    <w:rsid w:val="00255C6E"/>
    <w:rsid w:val="00257C7A"/>
    <w:rsid w:val="00261A84"/>
    <w:rsid w:val="002664FF"/>
    <w:rsid w:val="0027368F"/>
    <w:rsid w:val="0027400E"/>
    <w:rsid w:val="00285464"/>
    <w:rsid w:val="00290052"/>
    <w:rsid w:val="002903D3"/>
    <w:rsid w:val="00295777"/>
    <w:rsid w:val="00297F3D"/>
    <w:rsid w:val="002A0F6F"/>
    <w:rsid w:val="002A0FD2"/>
    <w:rsid w:val="002A4BE0"/>
    <w:rsid w:val="002A619D"/>
    <w:rsid w:val="002C2B74"/>
    <w:rsid w:val="002D049C"/>
    <w:rsid w:val="002D11FE"/>
    <w:rsid w:val="002D3767"/>
    <w:rsid w:val="002D483F"/>
    <w:rsid w:val="002E0415"/>
    <w:rsid w:val="002F2472"/>
    <w:rsid w:val="002F38EA"/>
    <w:rsid w:val="002F5EFB"/>
    <w:rsid w:val="00302687"/>
    <w:rsid w:val="0031793D"/>
    <w:rsid w:val="00321B87"/>
    <w:rsid w:val="003243A7"/>
    <w:rsid w:val="00324C1D"/>
    <w:rsid w:val="00327AC7"/>
    <w:rsid w:val="00330B6F"/>
    <w:rsid w:val="00342DA0"/>
    <w:rsid w:val="003469B0"/>
    <w:rsid w:val="00350110"/>
    <w:rsid w:val="00354F9D"/>
    <w:rsid w:val="0035690E"/>
    <w:rsid w:val="00362065"/>
    <w:rsid w:val="0036284A"/>
    <w:rsid w:val="00367296"/>
    <w:rsid w:val="00371149"/>
    <w:rsid w:val="00374234"/>
    <w:rsid w:val="00382BBD"/>
    <w:rsid w:val="00385874"/>
    <w:rsid w:val="00385F0E"/>
    <w:rsid w:val="003870A2"/>
    <w:rsid w:val="00391ED3"/>
    <w:rsid w:val="003934A5"/>
    <w:rsid w:val="003B0F36"/>
    <w:rsid w:val="003B2CB0"/>
    <w:rsid w:val="003B4666"/>
    <w:rsid w:val="003B5D2E"/>
    <w:rsid w:val="003C0383"/>
    <w:rsid w:val="003C32BA"/>
    <w:rsid w:val="003C3B42"/>
    <w:rsid w:val="003D164E"/>
    <w:rsid w:val="003D6485"/>
    <w:rsid w:val="003D64D0"/>
    <w:rsid w:val="003F78EB"/>
    <w:rsid w:val="00407121"/>
    <w:rsid w:val="00410577"/>
    <w:rsid w:val="004147DD"/>
    <w:rsid w:val="00416621"/>
    <w:rsid w:val="00416BDE"/>
    <w:rsid w:val="00432584"/>
    <w:rsid w:val="00433BE0"/>
    <w:rsid w:val="00442E6C"/>
    <w:rsid w:val="00451D50"/>
    <w:rsid w:val="00455063"/>
    <w:rsid w:val="004622BA"/>
    <w:rsid w:val="004640D5"/>
    <w:rsid w:val="00464A86"/>
    <w:rsid w:val="004702CA"/>
    <w:rsid w:val="0047394D"/>
    <w:rsid w:val="00494F8E"/>
    <w:rsid w:val="004A1FB2"/>
    <w:rsid w:val="004B1A3B"/>
    <w:rsid w:val="004B1E81"/>
    <w:rsid w:val="004B23CD"/>
    <w:rsid w:val="004B6A3E"/>
    <w:rsid w:val="004C0C25"/>
    <w:rsid w:val="004C404A"/>
    <w:rsid w:val="004C77C2"/>
    <w:rsid w:val="004D3165"/>
    <w:rsid w:val="004D540C"/>
    <w:rsid w:val="004E067E"/>
    <w:rsid w:val="004E39CC"/>
    <w:rsid w:val="004F7C6E"/>
    <w:rsid w:val="00511F68"/>
    <w:rsid w:val="00515FC3"/>
    <w:rsid w:val="0051639D"/>
    <w:rsid w:val="005165B9"/>
    <w:rsid w:val="00520D61"/>
    <w:rsid w:val="00521EF7"/>
    <w:rsid w:val="00522C5D"/>
    <w:rsid w:val="00531DE6"/>
    <w:rsid w:val="005413D2"/>
    <w:rsid w:val="005450A7"/>
    <w:rsid w:val="00547E8A"/>
    <w:rsid w:val="005521EE"/>
    <w:rsid w:val="005666C1"/>
    <w:rsid w:val="005715AD"/>
    <w:rsid w:val="0058050A"/>
    <w:rsid w:val="00585549"/>
    <w:rsid w:val="005871AA"/>
    <w:rsid w:val="005903A1"/>
    <w:rsid w:val="00590F99"/>
    <w:rsid w:val="005914E6"/>
    <w:rsid w:val="00592CCF"/>
    <w:rsid w:val="0059307E"/>
    <w:rsid w:val="005A1FF2"/>
    <w:rsid w:val="005A51C5"/>
    <w:rsid w:val="005C3583"/>
    <w:rsid w:val="005C69D5"/>
    <w:rsid w:val="005D0835"/>
    <w:rsid w:val="005D69A8"/>
    <w:rsid w:val="005E10CA"/>
    <w:rsid w:val="005E13DA"/>
    <w:rsid w:val="005F0B8C"/>
    <w:rsid w:val="005F2DD9"/>
    <w:rsid w:val="005F48B1"/>
    <w:rsid w:val="00600E47"/>
    <w:rsid w:val="00602DED"/>
    <w:rsid w:val="00605BAB"/>
    <w:rsid w:val="00615E73"/>
    <w:rsid w:val="006164B6"/>
    <w:rsid w:val="00626D46"/>
    <w:rsid w:val="00630D82"/>
    <w:rsid w:val="00636D84"/>
    <w:rsid w:val="00647B3C"/>
    <w:rsid w:val="0065245B"/>
    <w:rsid w:val="00652520"/>
    <w:rsid w:val="00655E05"/>
    <w:rsid w:val="00656B21"/>
    <w:rsid w:val="00672E3C"/>
    <w:rsid w:val="00673106"/>
    <w:rsid w:val="00677D8A"/>
    <w:rsid w:val="00684A29"/>
    <w:rsid w:val="00684F63"/>
    <w:rsid w:val="006A786F"/>
    <w:rsid w:val="006B68CC"/>
    <w:rsid w:val="006C07EC"/>
    <w:rsid w:val="006C1942"/>
    <w:rsid w:val="006D7426"/>
    <w:rsid w:val="006E2578"/>
    <w:rsid w:val="006E279D"/>
    <w:rsid w:val="006E3A78"/>
    <w:rsid w:val="006E4DE1"/>
    <w:rsid w:val="006F3651"/>
    <w:rsid w:val="006F6298"/>
    <w:rsid w:val="00702001"/>
    <w:rsid w:val="00702111"/>
    <w:rsid w:val="007029E6"/>
    <w:rsid w:val="00707861"/>
    <w:rsid w:val="00712E37"/>
    <w:rsid w:val="007134F9"/>
    <w:rsid w:val="00723521"/>
    <w:rsid w:val="00735150"/>
    <w:rsid w:val="007401BF"/>
    <w:rsid w:val="0074532D"/>
    <w:rsid w:val="00753675"/>
    <w:rsid w:val="007934B8"/>
    <w:rsid w:val="007A46F3"/>
    <w:rsid w:val="007A4749"/>
    <w:rsid w:val="007C0490"/>
    <w:rsid w:val="007C336B"/>
    <w:rsid w:val="007C3CA3"/>
    <w:rsid w:val="007D2819"/>
    <w:rsid w:val="007D2984"/>
    <w:rsid w:val="007D2DAE"/>
    <w:rsid w:val="007D753D"/>
    <w:rsid w:val="007E489D"/>
    <w:rsid w:val="007F319D"/>
    <w:rsid w:val="00810A69"/>
    <w:rsid w:val="00817BBB"/>
    <w:rsid w:val="00817F7B"/>
    <w:rsid w:val="00823F89"/>
    <w:rsid w:val="0082432F"/>
    <w:rsid w:val="00832F7F"/>
    <w:rsid w:val="00833D5A"/>
    <w:rsid w:val="00840336"/>
    <w:rsid w:val="00841E0B"/>
    <w:rsid w:val="0084462E"/>
    <w:rsid w:val="00847BC6"/>
    <w:rsid w:val="00854064"/>
    <w:rsid w:val="00857A86"/>
    <w:rsid w:val="00867228"/>
    <w:rsid w:val="00867C97"/>
    <w:rsid w:val="0087027A"/>
    <w:rsid w:val="00871CC4"/>
    <w:rsid w:val="0087516C"/>
    <w:rsid w:val="008774F1"/>
    <w:rsid w:val="00884E88"/>
    <w:rsid w:val="00892348"/>
    <w:rsid w:val="008936C8"/>
    <w:rsid w:val="00896F38"/>
    <w:rsid w:val="008971E9"/>
    <w:rsid w:val="008A3DDF"/>
    <w:rsid w:val="008B78B8"/>
    <w:rsid w:val="008C1915"/>
    <w:rsid w:val="008C2086"/>
    <w:rsid w:val="008C48BC"/>
    <w:rsid w:val="008C6C7A"/>
    <w:rsid w:val="008D5950"/>
    <w:rsid w:val="008D5D96"/>
    <w:rsid w:val="008F78A3"/>
    <w:rsid w:val="009073F0"/>
    <w:rsid w:val="00917AE3"/>
    <w:rsid w:val="009211C1"/>
    <w:rsid w:val="0093285E"/>
    <w:rsid w:val="0094338B"/>
    <w:rsid w:val="00944692"/>
    <w:rsid w:val="0094625A"/>
    <w:rsid w:val="0094789A"/>
    <w:rsid w:val="00950000"/>
    <w:rsid w:val="00954A81"/>
    <w:rsid w:val="00955E0B"/>
    <w:rsid w:val="00955FDA"/>
    <w:rsid w:val="00963F2E"/>
    <w:rsid w:val="00970720"/>
    <w:rsid w:val="00971DFB"/>
    <w:rsid w:val="009773E5"/>
    <w:rsid w:val="009930E7"/>
    <w:rsid w:val="00996466"/>
    <w:rsid w:val="009B07BB"/>
    <w:rsid w:val="009C42D0"/>
    <w:rsid w:val="009C5283"/>
    <w:rsid w:val="009E7067"/>
    <w:rsid w:val="009F3F39"/>
    <w:rsid w:val="009F4C68"/>
    <w:rsid w:val="00A04C02"/>
    <w:rsid w:val="00A10614"/>
    <w:rsid w:val="00A10D7D"/>
    <w:rsid w:val="00A13B09"/>
    <w:rsid w:val="00A2446A"/>
    <w:rsid w:val="00A30346"/>
    <w:rsid w:val="00A31551"/>
    <w:rsid w:val="00A40530"/>
    <w:rsid w:val="00A44D5E"/>
    <w:rsid w:val="00A46ABE"/>
    <w:rsid w:val="00A576A4"/>
    <w:rsid w:val="00A60262"/>
    <w:rsid w:val="00A64ED9"/>
    <w:rsid w:val="00A85FED"/>
    <w:rsid w:val="00A974B3"/>
    <w:rsid w:val="00AA0F32"/>
    <w:rsid w:val="00AA251A"/>
    <w:rsid w:val="00AB7EE4"/>
    <w:rsid w:val="00AC5D50"/>
    <w:rsid w:val="00AF1092"/>
    <w:rsid w:val="00AF7A2C"/>
    <w:rsid w:val="00B01C18"/>
    <w:rsid w:val="00B04C57"/>
    <w:rsid w:val="00B232F4"/>
    <w:rsid w:val="00B3313B"/>
    <w:rsid w:val="00B3678E"/>
    <w:rsid w:val="00B37BFD"/>
    <w:rsid w:val="00B42C20"/>
    <w:rsid w:val="00B51B84"/>
    <w:rsid w:val="00B5618F"/>
    <w:rsid w:val="00B6145B"/>
    <w:rsid w:val="00B62782"/>
    <w:rsid w:val="00B63797"/>
    <w:rsid w:val="00B80E7C"/>
    <w:rsid w:val="00B85A06"/>
    <w:rsid w:val="00B93D90"/>
    <w:rsid w:val="00B9438E"/>
    <w:rsid w:val="00BA4FBC"/>
    <w:rsid w:val="00BA6BCA"/>
    <w:rsid w:val="00BA78CB"/>
    <w:rsid w:val="00BB21C4"/>
    <w:rsid w:val="00BB54A0"/>
    <w:rsid w:val="00BC061E"/>
    <w:rsid w:val="00BC695D"/>
    <w:rsid w:val="00BD6BF4"/>
    <w:rsid w:val="00BD6F53"/>
    <w:rsid w:val="00BD7E73"/>
    <w:rsid w:val="00BE1555"/>
    <w:rsid w:val="00BE5FF2"/>
    <w:rsid w:val="00BF029C"/>
    <w:rsid w:val="00C140B1"/>
    <w:rsid w:val="00C16881"/>
    <w:rsid w:val="00C24CB2"/>
    <w:rsid w:val="00C423FE"/>
    <w:rsid w:val="00C52968"/>
    <w:rsid w:val="00C5314A"/>
    <w:rsid w:val="00C546D4"/>
    <w:rsid w:val="00C72017"/>
    <w:rsid w:val="00C7202B"/>
    <w:rsid w:val="00C745DB"/>
    <w:rsid w:val="00C753E2"/>
    <w:rsid w:val="00C83BFF"/>
    <w:rsid w:val="00C8772B"/>
    <w:rsid w:val="00C9076B"/>
    <w:rsid w:val="00C97E57"/>
    <w:rsid w:val="00CB058D"/>
    <w:rsid w:val="00CB6A80"/>
    <w:rsid w:val="00CB6F2C"/>
    <w:rsid w:val="00CC325A"/>
    <w:rsid w:val="00CD1606"/>
    <w:rsid w:val="00CE199F"/>
    <w:rsid w:val="00CF0A3A"/>
    <w:rsid w:val="00CF0AFE"/>
    <w:rsid w:val="00CF6E29"/>
    <w:rsid w:val="00D00022"/>
    <w:rsid w:val="00D0527B"/>
    <w:rsid w:val="00D1282F"/>
    <w:rsid w:val="00D1470D"/>
    <w:rsid w:val="00D151A4"/>
    <w:rsid w:val="00D15285"/>
    <w:rsid w:val="00D20388"/>
    <w:rsid w:val="00D214DA"/>
    <w:rsid w:val="00D256B0"/>
    <w:rsid w:val="00D2668F"/>
    <w:rsid w:val="00D26FBF"/>
    <w:rsid w:val="00D33809"/>
    <w:rsid w:val="00D37689"/>
    <w:rsid w:val="00D407CC"/>
    <w:rsid w:val="00D5093D"/>
    <w:rsid w:val="00D6404E"/>
    <w:rsid w:val="00D64122"/>
    <w:rsid w:val="00D72637"/>
    <w:rsid w:val="00D73732"/>
    <w:rsid w:val="00D73793"/>
    <w:rsid w:val="00D740C7"/>
    <w:rsid w:val="00D86EAC"/>
    <w:rsid w:val="00D94A9F"/>
    <w:rsid w:val="00D96650"/>
    <w:rsid w:val="00DA1A58"/>
    <w:rsid w:val="00DA283C"/>
    <w:rsid w:val="00DB13D5"/>
    <w:rsid w:val="00DB2F00"/>
    <w:rsid w:val="00DB4D04"/>
    <w:rsid w:val="00DC204C"/>
    <w:rsid w:val="00DC4D2C"/>
    <w:rsid w:val="00DC57CA"/>
    <w:rsid w:val="00DD15DE"/>
    <w:rsid w:val="00DD3A39"/>
    <w:rsid w:val="00DD41F5"/>
    <w:rsid w:val="00DD4A88"/>
    <w:rsid w:val="00DD6A21"/>
    <w:rsid w:val="00DE6C3D"/>
    <w:rsid w:val="00E014C9"/>
    <w:rsid w:val="00E05A42"/>
    <w:rsid w:val="00E0753A"/>
    <w:rsid w:val="00E256CC"/>
    <w:rsid w:val="00E31149"/>
    <w:rsid w:val="00E43FD9"/>
    <w:rsid w:val="00E46E4B"/>
    <w:rsid w:val="00E5532C"/>
    <w:rsid w:val="00E57142"/>
    <w:rsid w:val="00E679EF"/>
    <w:rsid w:val="00E71339"/>
    <w:rsid w:val="00E722EF"/>
    <w:rsid w:val="00E80DF0"/>
    <w:rsid w:val="00EA3DDD"/>
    <w:rsid w:val="00EA60D1"/>
    <w:rsid w:val="00EB401F"/>
    <w:rsid w:val="00EB4B2E"/>
    <w:rsid w:val="00EB625D"/>
    <w:rsid w:val="00EB6967"/>
    <w:rsid w:val="00EB6E6C"/>
    <w:rsid w:val="00ED0596"/>
    <w:rsid w:val="00ED1DA4"/>
    <w:rsid w:val="00ED53AC"/>
    <w:rsid w:val="00EE6747"/>
    <w:rsid w:val="00F06FE5"/>
    <w:rsid w:val="00F07D85"/>
    <w:rsid w:val="00F11B51"/>
    <w:rsid w:val="00F25E19"/>
    <w:rsid w:val="00F355A6"/>
    <w:rsid w:val="00F40755"/>
    <w:rsid w:val="00F409C1"/>
    <w:rsid w:val="00F509CC"/>
    <w:rsid w:val="00F64501"/>
    <w:rsid w:val="00F7217F"/>
    <w:rsid w:val="00F72CAC"/>
    <w:rsid w:val="00F73916"/>
    <w:rsid w:val="00F77CEA"/>
    <w:rsid w:val="00F77DA5"/>
    <w:rsid w:val="00F866EC"/>
    <w:rsid w:val="00F9297D"/>
    <w:rsid w:val="00FA62F7"/>
    <w:rsid w:val="00FB0C03"/>
    <w:rsid w:val="00FB0DBF"/>
    <w:rsid w:val="00FB18DA"/>
    <w:rsid w:val="00FC1BEF"/>
    <w:rsid w:val="00FC25BA"/>
    <w:rsid w:val="00FC6A76"/>
    <w:rsid w:val="00FD0E74"/>
    <w:rsid w:val="00FD7737"/>
    <w:rsid w:val="00FD785A"/>
    <w:rsid w:val="00FD789C"/>
    <w:rsid w:val="00FE2665"/>
    <w:rsid w:val="00FE35D6"/>
    <w:rsid w:val="00FE6B8D"/>
    <w:rsid w:val="00FE73B9"/>
    <w:rsid w:val="00FF28F8"/>
    <w:rsid w:val="00FF2D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A2"/>
    <w:rPr>
      <w:sz w:val="28"/>
      <w:szCs w:val="24"/>
    </w:rPr>
  </w:style>
  <w:style w:type="paragraph" w:styleId="Heading1">
    <w:name w:val="heading 1"/>
    <w:basedOn w:val="Normal"/>
    <w:next w:val="Normal"/>
    <w:link w:val="Heading1Char"/>
    <w:uiPriority w:val="99"/>
    <w:qFormat/>
    <w:rsid w:val="005E10CA"/>
    <w:pPr>
      <w:keepNext/>
      <w:spacing w:before="100" w:beforeAutospacing="1" w:after="100" w:afterAutospacing="1"/>
      <w:ind w:left="720" w:right="720"/>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0CA"/>
    <w:rPr>
      <w:rFonts w:cs="Times New Roman"/>
      <w:b/>
      <w:sz w:val="24"/>
    </w:rPr>
  </w:style>
  <w:style w:type="character" w:styleId="Hyperlink">
    <w:name w:val="Hyperlink"/>
    <w:basedOn w:val="DefaultParagraphFont"/>
    <w:uiPriority w:val="99"/>
    <w:rsid w:val="00615E73"/>
    <w:rPr>
      <w:rFonts w:cs="Times New Roman"/>
      <w:color w:val="0000FF"/>
      <w:u w:val="single"/>
    </w:rPr>
  </w:style>
  <w:style w:type="paragraph" w:styleId="ListParagraph">
    <w:name w:val="List Paragraph"/>
    <w:basedOn w:val="Normal"/>
    <w:uiPriority w:val="99"/>
    <w:qFormat/>
    <w:rsid w:val="00010C32"/>
    <w:pPr>
      <w:ind w:left="720"/>
      <w:contextualSpacing/>
    </w:pPr>
  </w:style>
  <w:style w:type="paragraph" w:customStyle="1" w:styleId="HeadDoc">
    <w:name w:val="HeadDoc"/>
    <w:uiPriority w:val="99"/>
    <w:rsid w:val="00AA251A"/>
    <w:pPr>
      <w:keepLines/>
      <w:overflowPunct w:val="0"/>
      <w:autoSpaceDE w:val="0"/>
      <w:autoSpaceDN w:val="0"/>
      <w:adjustRightInd w:val="0"/>
      <w:jc w:val="both"/>
      <w:textAlignment w:val="baseline"/>
    </w:pPr>
    <w:rPr>
      <w:sz w:val="28"/>
      <w:szCs w:val="20"/>
    </w:rPr>
  </w:style>
  <w:style w:type="paragraph" w:styleId="NoSpacing">
    <w:name w:val="No Spacing"/>
    <w:uiPriority w:val="99"/>
    <w:qFormat/>
    <w:rsid w:val="00CB6F2C"/>
    <w:rPr>
      <w:rFonts w:ascii="Calibri" w:hAnsi="Calibri"/>
      <w:lang w:eastAsia="en-US"/>
    </w:rPr>
  </w:style>
  <w:style w:type="paragraph" w:styleId="Header">
    <w:name w:val="header"/>
    <w:basedOn w:val="Normal"/>
    <w:link w:val="HeaderChar"/>
    <w:uiPriority w:val="99"/>
    <w:rsid w:val="008B78B8"/>
    <w:pPr>
      <w:tabs>
        <w:tab w:val="center" w:pos="4677"/>
        <w:tab w:val="right" w:pos="9355"/>
      </w:tabs>
    </w:pPr>
  </w:style>
  <w:style w:type="character" w:customStyle="1" w:styleId="HeaderChar">
    <w:name w:val="Header Char"/>
    <w:basedOn w:val="DefaultParagraphFont"/>
    <w:link w:val="Header"/>
    <w:uiPriority w:val="99"/>
    <w:locked/>
    <w:rsid w:val="008B78B8"/>
    <w:rPr>
      <w:rFonts w:cs="Times New Roman"/>
      <w:sz w:val="24"/>
    </w:rPr>
  </w:style>
  <w:style w:type="paragraph" w:styleId="Footer">
    <w:name w:val="footer"/>
    <w:basedOn w:val="Normal"/>
    <w:link w:val="FooterChar"/>
    <w:uiPriority w:val="99"/>
    <w:rsid w:val="008B78B8"/>
    <w:pPr>
      <w:tabs>
        <w:tab w:val="center" w:pos="4677"/>
        <w:tab w:val="right" w:pos="9355"/>
      </w:tabs>
    </w:pPr>
  </w:style>
  <w:style w:type="character" w:customStyle="1" w:styleId="FooterChar">
    <w:name w:val="Footer Char"/>
    <w:basedOn w:val="DefaultParagraphFont"/>
    <w:link w:val="Footer"/>
    <w:uiPriority w:val="99"/>
    <w:locked/>
    <w:rsid w:val="008B78B8"/>
    <w:rPr>
      <w:rFonts w:cs="Times New Roman"/>
      <w:sz w:val="24"/>
    </w:rPr>
  </w:style>
  <w:style w:type="paragraph" w:customStyle="1" w:styleId="Style1">
    <w:name w:val="Style1"/>
    <w:basedOn w:val="Normal"/>
    <w:uiPriority w:val="99"/>
    <w:rsid w:val="0094789A"/>
    <w:pPr>
      <w:widowControl w:val="0"/>
      <w:autoSpaceDE w:val="0"/>
      <w:autoSpaceDN w:val="0"/>
      <w:adjustRightInd w:val="0"/>
      <w:spacing w:line="269" w:lineRule="exact"/>
      <w:jc w:val="both"/>
    </w:pPr>
    <w:rPr>
      <w:rFonts w:ascii="Arial" w:hAnsi="Arial" w:cs="Arial"/>
      <w:sz w:val="24"/>
    </w:rPr>
  </w:style>
  <w:style w:type="paragraph" w:customStyle="1" w:styleId="Style3">
    <w:name w:val="Style3"/>
    <w:basedOn w:val="Normal"/>
    <w:uiPriority w:val="99"/>
    <w:rsid w:val="0094789A"/>
    <w:pPr>
      <w:widowControl w:val="0"/>
      <w:autoSpaceDE w:val="0"/>
      <w:autoSpaceDN w:val="0"/>
      <w:adjustRightInd w:val="0"/>
      <w:spacing w:line="240" w:lineRule="exact"/>
      <w:jc w:val="both"/>
    </w:pPr>
    <w:rPr>
      <w:rFonts w:ascii="Arial" w:hAnsi="Arial" w:cs="Arial"/>
      <w:sz w:val="24"/>
    </w:rPr>
  </w:style>
  <w:style w:type="paragraph" w:customStyle="1" w:styleId="Style5">
    <w:name w:val="Style5"/>
    <w:basedOn w:val="Normal"/>
    <w:uiPriority w:val="99"/>
    <w:rsid w:val="0094789A"/>
    <w:pPr>
      <w:widowControl w:val="0"/>
      <w:autoSpaceDE w:val="0"/>
      <w:autoSpaceDN w:val="0"/>
      <w:adjustRightInd w:val="0"/>
      <w:spacing w:line="276" w:lineRule="exact"/>
      <w:jc w:val="center"/>
    </w:pPr>
    <w:rPr>
      <w:rFonts w:ascii="Arial" w:hAnsi="Arial" w:cs="Arial"/>
      <w:sz w:val="24"/>
    </w:rPr>
  </w:style>
  <w:style w:type="paragraph" w:customStyle="1" w:styleId="Style12">
    <w:name w:val="Style12"/>
    <w:basedOn w:val="Normal"/>
    <w:uiPriority w:val="99"/>
    <w:rsid w:val="0094789A"/>
    <w:pPr>
      <w:widowControl w:val="0"/>
      <w:autoSpaceDE w:val="0"/>
      <w:autoSpaceDN w:val="0"/>
      <w:adjustRightInd w:val="0"/>
    </w:pPr>
    <w:rPr>
      <w:rFonts w:ascii="Arial" w:hAnsi="Arial" w:cs="Arial"/>
      <w:sz w:val="24"/>
    </w:rPr>
  </w:style>
  <w:style w:type="paragraph" w:customStyle="1" w:styleId="Style13">
    <w:name w:val="Style13"/>
    <w:basedOn w:val="Normal"/>
    <w:uiPriority w:val="99"/>
    <w:rsid w:val="0094789A"/>
    <w:pPr>
      <w:widowControl w:val="0"/>
      <w:autoSpaceDE w:val="0"/>
      <w:autoSpaceDN w:val="0"/>
      <w:adjustRightInd w:val="0"/>
      <w:spacing w:line="235" w:lineRule="exact"/>
      <w:jc w:val="center"/>
    </w:pPr>
    <w:rPr>
      <w:rFonts w:ascii="Arial" w:hAnsi="Arial" w:cs="Arial"/>
      <w:sz w:val="24"/>
    </w:rPr>
  </w:style>
  <w:style w:type="character" w:customStyle="1" w:styleId="FontStyle20">
    <w:name w:val="Font Style20"/>
    <w:uiPriority w:val="99"/>
    <w:rsid w:val="0094789A"/>
    <w:rPr>
      <w:rFonts w:ascii="Arial" w:hAnsi="Arial"/>
      <w:b/>
      <w:sz w:val="24"/>
    </w:rPr>
  </w:style>
  <w:style w:type="character" w:customStyle="1" w:styleId="FontStyle21">
    <w:name w:val="Font Style21"/>
    <w:uiPriority w:val="99"/>
    <w:rsid w:val="0094789A"/>
    <w:rPr>
      <w:rFonts w:ascii="Arial" w:hAnsi="Arial"/>
      <w:sz w:val="24"/>
    </w:rPr>
  </w:style>
  <w:style w:type="character" w:customStyle="1" w:styleId="FontStyle22">
    <w:name w:val="Font Style22"/>
    <w:uiPriority w:val="99"/>
    <w:rsid w:val="0094789A"/>
    <w:rPr>
      <w:rFonts w:ascii="Arial" w:hAnsi="Arial"/>
      <w:b/>
      <w:sz w:val="20"/>
    </w:rPr>
  </w:style>
  <w:style w:type="paragraph" w:styleId="NormalWeb">
    <w:name w:val="Normal (Web)"/>
    <w:basedOn w:val="Normal"/>
    <w:uiPriority w:val="99"/>
    <w:rsid w:val="005E10CA"/>
    <w:pPr>
      <w:spacing w:before="100" w:beforeAutospacing="1" w:after="100" w:afterAutospacing="1"/>
    </w:pPr>
    <w:rPr>
      <w:rFonts w:ascii="Verdana" w:hAnsi="Verdana" w:cs="Arial Unicode MS"/>
      <w:color w:val="000000"/>
      <w:sz w:val="16"/>
      <w:szCs w:val="16"/>
    </w:rPr>
  </w:style>
  <w:style w:type="table" w:styleId="TableGrid">
    <w:name w:val="Table Grid"/>
    <w:basedOn w:val="TableNormal"/>
    <w:uiPriority w:val="99"/>
    <w:rsid w:val="003C32B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Основной текст_"/>
    <w:link w:val="2"/>
    <w:uiPriority w:val="99"/>
    <w:locked/>
    <w:rsid w:val="003B2CB0"/>
    <w:rPr>
      <w:sz w:val="27"/>
      <w:shd w:val="clear" w:color="auto" w:fill="FFFFFF"/>
    </w:rPr>
  </w:style>
  <w:style w:type="character" w:customStyle="1" w:styleId="6">
    <w:name w:val="Основной текст (6)_"/>
    <w:uiPriority w:val="99"/>
    <w:rsid w:val="003B2CB0"/>
    <w:rPr>
      <w:rFonts w:ascii="Times New Roman" w:hAnsi="Times New Roman"/>
      <w:spacing w:val="0"/>
      <w:sz w:val="23"/>
    </w:rPr>
  </w:style>
  <w:style w:type="character" w:customStyle="1" w:styleId="60">
    <w:name w:val="Основной текст (6)"/>
    <w:uiPriority w:val="99"/>
    <w:rsid w:val="003B2CB0"/>
    <w:rPr>
      <w:rFonts w:ascii="Times New Roman" w:hAnsi="Times New Roman"/>
      <w:spacing w:val="0"/>
      <w:sz w:val="23"/>
      <w:u w:val="single"/>
    </w:rPr>
  </w:style>
  <w:style w:type="character" w:customStyle="1" w:styleId="20">
    <w:name w:val="Заголовок №2_"/>
    <w:link w:val="21"/>
    <w:uiPriority w:val="99"/>
    <w:locked/>
    <w:rsid w:val="003B2CB0"/>
    <w:rPr>
      <w:sz w:val="27"/>
      <w:shd w:val="clear" w:color="auto" w:fill="FFFFFF"/>
    </w:rPr>
  </w:style>
  <w:style w:type="character" w:customStyle="1" w:styleId="11">
    <w:name w:val="Основной текст + 11"/>
    <w:aliases w:val="5 pt"/>
    <w:uiPriority w:val="99"/>
    <w:rsid w:val="003B2CB0"/>
    <w:rPr>
      <w:sz w:val="23"/>
      <w:shd w:val="clear" w:color="auto" w:fill="FFFFFF"/>
    </w:rPr>
  </w:style>
  <w:style w:type="character" w:customStyle="1" w:styleId="4">
    <w:name w:val="Основной текст (4)_"/>
    <w:link w:val="40"/>
    <w:uiPriority w:val="99"/>
    <w:locked/>
    <w:rsid w:val="003B2CB0"/>
    <w:rPr>
      <w:sz w:val="19"/>
      <w:shd w:val="clear" w:color="auto" w:fill="FFFFFF"/>
    </w:rPr>
  </w:style>
  <w:style w:type="character" w:customStyle="1" w:styleId="a0">
    <w:name w:val="Подпись к таблице_"/>
    <w:link w:val="a1"/>
    <w:uiPriority w:val="99"/>
    <w:locked/>
    <w:rsid w:val="003B2CB0"/>
    <w:rPr>
      <w:sz w:val="19"/>
      <w:shd w:val="clear" w:color="auto" w:fill="FFFFFF"/>
    </w:rPr>
  </w:style>
  <w:style w:type="character" w:customStyle="1" w:styleId="22">
    <w:name w:val="Подпись к таблице (2)_"/>
    <w:link w:val="23"/>
    <w:uiPriority w:val="99"/>
    <w:locked/>
    <w:rsid w:val="003B2CB0"/>
    <w:rPr>
      <w:sz w:val="18"/>
      <w:shd w:val="clear" w:color="auto" w:fill="FFFFFF"/>
    </w:rPr>
  </w:style>
  <w:style w:type="character" w:customStyle="1" w:styleId="7">
    <w:name w:val="Основной текст (7)_"/>
    <w:uiPriority w:val="99"/>
    <w:rsid w:val="003B2CB0"/>
    <w:rPr>
      <w:rFonts w:ascii="Times New Roman" w:hAnsi="Times New Roman"/>
      <w:spacing w:val="0"/>
      <w:sz w:val="19"/>
    </w:rPr>
  </w:style>
  <w:style w:type="character" w:customStyle="1" w:styleId="70">
    <w:name w:val="Основной текст (7)"/>
    <w:basedOn w:val="7"/>
    <w:uiPriority w:val="99"/>
    <w:rsid w:val="003B2CB0"/>
    <w:rPr>
      <w:rFonts w:cs="Times New Roman"/>
      <w:szCs w:val="19"/>
    </w:rPr>
  </w:style>
  <w:style w:type="paragraph" w:customStyle="1" w:styleId="2">
    <w:name w:val="Основной текст2"/>
    <w:basedOn w:val="Normal"/>
    <w:link w:val="a"/>
    <w:uiPriority w:val="99"/>
    <w:rsid w:val="003B2CB0"/>
    <w:pPr>
      <w:shd w:val="clear" w:color="auto" w:fill="FFFFFF"/>
      <w:spacing w:before="360" w:after="1140" w:line="240" w:lineRule="atLeast"/>
    </w:pPr>
    <w:rPr>
      <w:sz w:val="27"/>
      <w:szCs w:val="20"/>
    </w:rPr>
  </w:style>
  <w:style w:type="paragraph" w:customStyle="1" w:styleId="21">
    <w:name w:val="Заголовок №2"/>
    <w:basedOn w:val="Normal"/>
    <w:link w:val="20"/>
    <w:uiPriority w:val="99"/>
    <w:rsid w:val="003B2CB0"/>
    <w:pPr>
      <w:shd w:val="clear" w:color="auto" w:fill="FFFFFF"/>
      <w:spacing w:before="420" w:line="322" w:lineRule="exact"/>
      <w:outlineLvl w:val="1"/>
    </w:pPr>
    <w:rPr>
      <w:sz w:val="27"/>
      <w:szCs w:val="20"/>
    </w:rPr>
  </w:style>
  <w:style w:type="paragraph" w:customStyle="1" w:styleId="40">
    <w:name w:val="Основной текст (4)"/>
    <w:basedOn w:val="Normal"/>
    <w:link w:val="4"/>
    <w:uiPriority w:val="99"/>
    <w:rsid w:val="003B2CB0"/>
    <w:pPr>
      <w:shd w:val="clear" w:color="auto" w:fill="FFFFFF"/>
      <w:spacing w:line="240" w:lineRule="atLeast"/>
      <w:jc w:val="right"/>
    </w:pPr>
    <w:rPr>
      <w:sz w:val="19"/>
      <w:szCs w:val="20"/>
    </w:rPr>
  </w:style>
  <w:style w:type="paragraph" w:customStyle="1" w:styleId="a1">
    <w:name w:val="Подпись к таблице"/>
    <w:basedOn w:val="Normal"/>
    <w:link w:val="a0"/>
    <w:uiPriority w:val="99"/>
    <w:rsid w:val="003B2CB0"/>
    <w:pPr>
      <w:shd w:val="clear" w:color="auto" w:fill="FFFFFF"/>
      <w:spacing w:line="216" w:lineRule="exact"/>
    </w:pPr>
    <w:rPr>
      <w:sz w:val="19"/>
      <w:szCs w:val="20"/>
    </w:rPr>
  </w:style>
  <w:style w:type="paragraph" w:customStyle="1" w:styleId="23">
    <w:name w:val="Подпись к таблице (2)"/>
    <w:basedOn w:val="Normal"/>
    <w:link w:val="22"/>
    <w:uiPriority w:val="99"/>
    <w:rsid w:val="003B2CB0"/>
    <w:pPr>
      <w:shd w:val="clear" w:color="auto" w:fill="FFFFFF"/>
      <w:spacing w:line="216" w:lineRule="exact"/>
    </w:pPr>
    <w:rPr>
      <w:sz w:val="18"/>
      <w:szCs w:val="20"/>
    </w:rPr>
  </w:style>
  <w:style w:type="paragraph" w:styleId="BalloonText">
    <w:name w:val="Balloon Text"/>
    <w:basedOn w:val="Normal"/>
    <w:link w:val="BalloonTextChar"/>
    <w:uiPriority w:val="99"/>
    <w:rsid w:val="00522C5D"/>
    <w:rPr>
      <w:rFonts w:ascii="Tahoma" w:hAnsi="Tahoma" w:cs="Tahoma"/>
      <w:sz w:val="16"/>
      <w:szCs w:val="16"/>
    </w:rPr>
  </w:style>
  <w:style w:type="character" w:customStyle="1" w:styleId="BalloonTextChar">
    <w:name w:val="Balloon Text Char"/>
    <w:basedOn w:val="DefaultParagraphFont"/>
    <w:link w:val="BalloonText"/>
    <w:uiPriority w:val="99"/>
    <w:locked/>
    <w:rsid w:val="00522C5D"/>
    <w:rPr>
      <w:rFonts w:ascii="Tahoma" w:hAnsi="Tahoma" w:cs="Tahoma"/>
      <w:sz w:val="16"/>
      <w:szCs w:val="16"/>
    </w:rPr>
  </w:style>
  <w:style w:type="character" w:customStyle="1" w:styleId="FontStyle17">
    <w:name w:val="Font Style17"/>
    <w:uiPriority w:val="99"/>
    <w:rsid w:val="00EB6967"/>
    <w:rPr>
      <w:rFonts w:ascii="Times New Roman" w:hAnsi="Times New Roman"/>
      <w:b/>
      <w:spacing w:val="10"/>
      <w:sz w:val="24"/>
    </w:rPr>
  </w:style>
  <w:style w:type="paragraph" w:styleId="HTMLPreformatted">
    <w:name w:val="HTML Preformatted"/>
    <w:basedOn w:val="Normal"/>
    <w:link w:val="HTMLPreformattedChar"/>
    <w:uiPriority w:val="99"/>
    <w:rsid w:val="00B2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character" w:customStyle="1" w:styleId="HTMLPreformattedChar">
    <w:name w:val="HTML Preformatted Char"/>
    <w:basedOn w:val="DefaultParagraphFont"/>
    <w:link w:val="HTMLPreformatted"/>
    <w:uiPriority w:val="99"/>
    <w:locked/>
    <w:rsid w:val="00B232F4"/>
    <w:rPr>
      <w:rFonts w:ascii="Courier New" w:hAnsi="Courier New" w:cs="Times New Roman"/>
      <w:sz w:val="26"/>
      <w:szCs w:val="26"/>
    </w:rPr>
  </w:style>
</w:styles>
</file>

<file path=word/webSettings.xml><?xml version="1.0" encoding="utf-8"?>
<w:webSettings xmlns:r="http://schemas.openxmlformats.org/officeDocument/2006/relationships" xmlns:w="http://schemas.openxmlformats.org/wordprocessingml/2006/main">
  <w:divs>
    <w:div w:id="420755333">
      <w:marLeft w:val="0"/>
      <w:marRight w:val="0"/>
      <w:marTop w:val="0"/>
      <w:marBottom w:val="0"/>
      <w:divBdr>
        <w:top w:val="none" w:sz="0" w:space="0" w:color="auto"/>
        <w:left w:val="none" w:sz="0" w:space="0" w:color="auto"/>
        <w:bottom w:val="none" w:sz="0" w:space="0" w:color="auto"/>
        <w:right w:val="none" w:sz="0" w:space="0" w:color="auto"/>
      </w:divBdr>
    </w:div>
    <w:div w:id="420755334">
      <w:marLeft w:val="0"/>
      <w:marRight w:val="0"/>
      <w:marTop w:val="0"/>
      <w:marBottom w:val="0"/>
      <w:divBdr>
        <w:top w:val="none" w:sz="0" w:space="0" w:color="auto"/>
        <w:left w:val="none" w:sz="0" w:space="0" w:color="auto"/>
        <w:bottom w:val="none" w:sz="0" w:space="0" w:color="auto"/>
        <w:right w:val="none" w:sz="0" w:space="0" w:color="auto"/>
      </w:divBdr>
    </w:div>
    <w:div w:id="420755335">
      <w:marLeft w:val="0"/>
      <w:marRight w:val="0"/>
      <w:marTop w:val="0"/>
      <w:marBottom w:val="0"/>
      <w:divBdr>
        <w:top w:val="none" w:sz="0" w:space="0" w:color="auto"/>
        <w:left w:val="none" w:sz="0" w:space="0" w:color="auto"/>
        <w:bottom w:val="none" w:sz="0" w:space="0" w:color="auto"/>
        <w:right w:val="none" w:sz="0" w:space="0" w:color="auto"/>
      </w:divBdr>
    </w:div>
    <w:div w:id="420755336">
      <w:marLeft w:val="0"/>
      <w:marRight w:val="0"/>
      <w:marTop w:val="0"/>
      <w:marBottom w:val="0"/>
      <w:divBdr>
        <w:top w:val="none" w:sz="0" w:space="0" w:color="auto"/>
        <w:left w:val="none" w:sz="0" w:space="0" w:color="auto"/>
        <w:bottom w:val="none" w:sz="0" w:space="0" w:color="auto"/>
        <w:right w:val="none" w:sz="0" w:space="0" w:color="auto"/>
      </w:divBdr>
    </w:div>
    <w:div w:id="420755337">
      <w:marLeft w:val="0"/>
      <w:marRight w:val="0"/>
      <w:marTop w:val="0"/>
      <w:marBottom w:val="0"/>
      <w:divBdr>
        <w:top w:val="none" w:sz="0" w:space="0" w:color="auto"/>
        <w:left w:val="none" w:sz="0" w:space="0" w:color="auto"/>
        <w:bottom w:val="none" w:sz="0" w:space="0" w:color="auto"/>
        <w:right w:val="none" w:sz="0" w:space="0" w:color="auto"/>
      </w:divBdr>
    </w:div>
    <w:div w:id="420755338">
      <w:marLeft w:val="0"/>
      <w:marRight w:val="0"/>
      <w:marTop w:val="0"/>
      <w:marBottom w:val="0"/>
      <w:divBdr>
        <w:top w:val="none" w:sz="0" w:space="0" w:color="auto"/>
        <w:left w:val="none" w:sz="0" w:space="0" w:color="auto"/>
        <w:bottom w:val="none" w:sz="0" w:space="0" w:color="auto"/>
        <w:right w:val="none" w:sz="0" w:space="0" w:color="auto"/>
      </w:divBdr>
    </w:div>
    <w:div w:id="420755339">
      <w:marLeft w:val="0"/>
      <w:marRight w:val="0"/>
      <w:marTop w:val="0"/>
      <w:marBottom w:val="0"/>
      <w:divBdr>
        <w:top w:val="none" w:sz="0" w:space="0" w:color="auto"/>
        <w:left w:val="none" w:sz="0" w:space="0" w:color="auto"/>
        <w:bottom w:val="none" w:sz="0" w:space="0" w:color="auto"/>
        <w:right w:val="none" w:sz="0" w:space="0" w:color="auto"/>
      </w:divBdr>
    </w:div>
    <w:div w:id="420755340">
      <w:marLeft w:val="0"/>
      <w:marRight w:val="0"/>
      <w:marTop w:val="0"/>
      <w:marBottom w:val="0"/>
      <w:divBdr>
        <w:top w:val="none" w:sz="0" w:space="0" w:color="auto"/>
        <w:left w:val="none" w:sz="0" w:space="0" w:color="auto"/>
        <w:bottom w:val="none" w:sz="0" w:space="0" w:color="auto"/>
        <w:right w:val="none" w:sz="0" w:space="0" w:color="auto"/>
      </w:divBdr>
    </w:div>
    <w:div w:id="420755341">
      <w:marLeft w:val="0"/>
      <w:marRight w:val="0"/>
      <w:marTop w:val="0"/>
      <w:marBottom w:val="0"/>
      <w:divBdr>
        <w:top w:val="none" w:sz="0" w:space="0" w:color="auto"/>
        <w:left w:val="none" w:sz="0" w:space="0" w:color="auto"/>
        <w:bottom w:val="none" w:sz="0" w:space="0" w:color="auto"/>
        <w:right w:val="none" w:sz="0" w:space="0" w:color="auto"/>
      </w:divBdr>
    </w:div>
    <w:div w:id="420755342">
      <w:marLeft w:val="0"/>
      <w:marRight w:val="0"/>
      <w:marTop w:val="0"/>
      <w:marBottom w:val="0"/>
      <w:divBdr>
        <w:top w:val="none" w:sz="0" w:space="0" w:color="auto"/>
        <w:left w:val="none" w:sz="0" w:space="0" w:color="auto"/>
        <w:bottom w:val="none" w:sz="0" w:space="0" w:color="auto"/>
        <w:right w:val="none" w:sz="0" w:space="0" w:color="auto"/>
      </w:divBdr>
    </w:div>
    <w:div w:id="420755343">
      <w:marLeft w:val="0"/>
      <w:marRight w:val="0"/>
      <w:marTop w:val="0"/>
      <w:marBottom w:val="0"/>
      <w:divBdr>
        <w:top w:val="none" w:sz="0" w:space="0" w:color="auto"/>
        <w:left w:val="none" w:sz="0" w:space="0" w:color="auto"/>
        <w:bottom w:val="none" w:sz="0" w:space="0" w:color="auto"/>
        <w:right w:val="none" w:sz="0" w:space="0" w:color="auto"/>
      </w:divBdr>
    </w:div>
    <w:div w:id="420755344">
      <w:marLeft w:val="0"/>
      <w:marRight w:val="0"/>
      <w:marTop w:val="0"/>
      <w:marBottom w:val="0"/>
      <w:divBdr>
        <w:top w:val="none" w:sz="0" w:space="0" w:color="auto"/>
        <w:left w:val="none" w:sz="0" w:space="0" w:color="auto"/>
        <w:bottom w:val="none" w:sz="0" w:space="0" w:color="auto"/>
        <w:right w:val="none" w:sz="0" w:space="0" w:color="auto"/>
      </w:divBdr>
    </w:div>
    <w:div w:id="420755345">
      <w:marLeft w:val="0"/>
      <w:marRight w:val="0"/>
      <w:marTop w:val="0"/>
      <w:marBottom w:val="0"/>
      <w:divBdr>
        <w:top w:val="none" w:sz="0" w:space="0" w:color="auto"/>
        <w:left w:val="none" w:sz="0" w:space="0" w:color="auto"/>
        <w:bottom w:val="none" w:sz="0" w:space="0" w:color="auto"/>
        <w:right w:val="none" w:sz="0" w:space="0" w:color="auto"/>
      </w:divBdr>
    </w:div>
    <w:div w:id="420755346">
      <w:marLeft w:val="0"/>
      <w:marRight w:val="0"/>
      <w:marTop w:val="0"/>
      <w:marBottom w:val="0"/>
      <w:divBdr>
        <w:top w:val="none" w:sz="0" w:space="0" w:color="auto"/>
        <w:left w:val="none" w:sz="0" w:space="0" w:color="auto"/>
        <w:bottom w:val="none" w:sz="0" w:space="0" w:color="auto"/>
        <w:right w:val="none" w:sz="0" w:space="0" w:color="auto"/>
      </w:divBdr>
    </w:div>
    <w:div w:id="420755347">
      <w:marLeft w:val="0"/>
      <w:marRight w:val="0"/>
      <w:marTop w:val="0"/>
      <w:marBottom w:val="0"/>
      <w:divBdr>
        <w:top w:val="none" w:sz="0" w:space="0" w:color="auto"/>
        <w:left w:val="none" w:sz="0" w:space="0" w:color="auto"/>
        <w:bottom w:val="none" w:sz="0" w:space="0" w:color="auto"/>
        <w:right w:val="none" w:sz="0" w:space="0" w:color="auto"/>
      </w:divBdr>
    </w:div>
    <w:div w:id="420755348">
      <w:marLeft w:val="0"/>
      <w:marRight w:val="0"/>
      <w:marTop w:val="0"/>
      <w:marBottom w:val="0"/>
      <w:divBdr>
        <w:top w:val="none" w:sz="0" w:space="0" w:color="auto"/>
        <w:left w:val="none" w:sz="0" w:space="0" w:color="auto"/>
        <w:bottom w:val="none" w:sz="0" w:space="0" w:color="auto"/>
        <w:right w:val="none" w:sz="0" w:space="0" w:color="auto"/>
      </w:divBdr>
    </w:div>
    <w:div w:id="420755349">
      <w:marLeft w:val="0"/>
      <w:marRight w:val="0"/>
      <w:marTop w:val="0"/>
      <w:marBottom w:val="0"/>
      <w:divBdr>
        <w:top w:val="none" w:sz="0" w:space="0" w:color="auto"/>
        <w:left w:val="none" w:sz="0" w:space="0" w:color="auto"/>
        <w:bottom w:val="none" w:sz="0" w:space="0" w:color="auto"/>
        <w:right w:val="none" w:sz="0" w:space="0" w:color="auto"/>
      </w:divBdr>
    </w:div>
    <w:div w:id="420755350">
      <w:marLeft w:val="0"/>
      <w:marRight w:val="0"/>
      <w:marTop w:val="0"/>
      <w:marBottom w:val="0"/>
      <w:divBdr>
        <w:top w:val="none" w:sz="0" w:space="0" w:color="auto"/>
        <w:left w:val="none" w:sz="0" w:space="0" w:color="auto"/>
        <w:bottom w:val="none" w:sz="0" w:space="0" w:color="auto"/>
        <w:right w:val="none" w:sz="0" w:space="0" w:color="auto"/>
      </w:divBdr>
    </w:div>
    <w:div w:id="420755351">
      <w:marLeft w:val="0"/>
      <w:marRight w:val="0"/>
      <w:marTop w:val="0"/>
      <w:marBottom w:val="0"/>
      <w:divBdr>
        <w:top w:val="none" w:sz="0" w:space="0" w:color="auto"/>
        <w:left w:val="none" w:sz="0" w:space="0" w:color="auto"/>
        <w:bottom w:val="none" w:sz="0" w:space="0" w:color="auto"/>
        <w:right w:val="none" w:sz="0" w:space="0" w:color="auto"/>
      </w:divBdr>
    </w:div>
    <w:div w:id="420755352">
      <w:marLeft w:val="0"/>
      <w:marRight w:val="0"/>
      <w:marTop w:val="0"/>
      <w:marBottom w:val="0"/>
      <w:divBdr>
        <w:top w:val="none" w:sz="0" w:space="0" w:color="auto"/>
        <w:left w:val="none" w:sz="0" w:space="0" w:color="auto"/>
        <w:bottom w:val="none" w:sz="0" w:space="0" w:color="auto"/>
        <w:right w:val="none" w:sz="0" w:space="0" w:color="auto"/>
      </w:divBdr>
    </w:div>
    <w:div w:id="420755353">
      <w:marLeft w:val="0"/>
      <w:marRight w:val="0"/>
      <w:marTop w:val="0"/>
      <w:marBottom w:val="0"/>
      <w:divBdr>
        <w:top w:val="none" w:sz="0" w:space="0" w:color="auto"/>
        <w:left w:val="none" w:sz="0" w:space="0" w:color="auto"/>
        <w:bottom w:val="none" w:sz="0" w:space="0" w:color="auto"/>
        <w:right w:val="none" w:sz="0" w:space="0" w:color="auto"/>
      </w:divBdr>
    </w:div>
    <w:div w:id="420755354">
      <w:marLeft w:val="0"/>
      <w:marRight w:val="0"/>
      <w:marTop w:val="0"/>
      <w:marBottom w:val="0"/>
      <w:divBdr>
        <w:top w:val="none" w:sz="0" w:space="0" w:color="auto"/>
        <w:left w:val="none" w:sz="0" w:space="0" w:color="auto"/>
        <w:bottom w:val="none" w:sz="0" w:space="0" w:color="auto"/>
        <w:right w:val="none" w:sz="0" w:space="0" w:color="auto"/>
      </w:divBdr>
    </w:div>
    <w:div w:id="420755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30397DE5BED59BBBAFFC5489549CF75CABCB93D5DEBFFD9E2789E0A9CAF031F61C0556FDD3A395j4o9M" TargetMode="External"/><Relationship Id="rId3" Type="http://schemas.openxmlformats.org/officeDocument/2006/relationships/settings" Target="settings.xml"/><Relationship Id="rId7" Type="http://schemas.openxmlformats.org/officeDocument/2006/relationships/hyperlink" Target="http://belro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C30397DE5BED59BBBAFFC5489549CF75CABCB93D5DEBFFD9E2789E0A9CAF031F61C0556FDD3A391j4o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8325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Admin</dc:creator>
  <cp:keywords/>
  <dc:description/>
  <cp:lastModifiedBy>Arm---</cp:lastModifiedBy>
  <cp:revision>2</cp:revision>
  <cp:lastPrinted>2016-07-14T02:31:00Z</cp:lastPrinted>
  <dcterms:created xsi:type="dcterms:W3CDTF">2016-07-21T03:51:00Z</dcterms:created>
  <dcterms:modified xsi:type="dcterms:W3CDTF">2016-07-21T03:51:00Z</dcterms:modified>
</cp:coreProperties>
</file>