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C3" w:rsidRDefault="00C93AC3" w:rsidP="00FB1651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93AC3" w:rsidRPr="0099422F" w:rsidRDefault="00C93AC3" w:rsidP="00C93A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422F">
        <w:rPr>
          <w:rFonts w:ascii="Arial" w:hAnsi="Arial" w:cs="Arial"/>
          <w:b/>
          <w:sz w:val="32"/>
          <w:szCs w:val="32"/>
        </w:rPr>
        <w:t xml:space="preserve">ПОВЕСТКА ЗАСЕДАНИЯ </w:t>
      </w:r>
      <w:r w:rsidRPr="0099422F">
        <w:rPr>
          <w:rFonts w:ascii="Arial" w:hAnsi="Arial" w:cs="Arial"/>
          <w:b/>
          <w:sz w:val="32"/>
          <w:szCs w:val="32"/>
        </w:rPr>
        <w:br/>
        <w:t>Общественной палаты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 xml:space="preserve">Дата проведения: </w:t>
      </w:r>
      <w:r w:rsidR="00F33B39">
        <w:rPr>
          <w:rFonts w:ascii="Arial" w:hAnsi="Arial" w:cs="Arial"/>
          <w:sz w:val="20"/>
          <w:szCs w:val="20"/>
        </w:rPr>
        <w:t>13</w:t>
      </w:r>
      <w:r w:rsidR="003B3C88">
        <w:rPr>
          <w:rFonts w:ascii="Arial" w:hAnsi="Arial" w:cs="Arial"/>
          <w:sz w:val="20"/>
          <w:szCs w:val="20"/>
        </w:rPr>
        <w:t xml:space="preserve"> </w:t>
      </w:r>
      <w:r w:rsidR="00F33B39">
        <w:rPr>
          <w:rFonts w:ascii="Arial" w:hAnsi="Arial" w:cs="Arial"/>
          <w:sz w:val="20"/>
          <w:szCs w:val="20"/>
        </w:rPr>
        <w:t>февраля</w:t>
      </w:r>
      <w:r w:rsidRPr="00CD5B86">
        <w:rPr>
          <w:rFonts w:ascii="Arial" w:hAnsi="Arial" w:cs="Arial"/>
          <w:sz w:val="20"/>
          <w:szCs w:val="20"/>
        </w:rPr>
        <w:t xml:space="preserve"> 201</w:t>
      </w:r>
      <w:r w:rsidR="00F33B39">
        <w:rPr>
          <w:rFonts w:ascii="Arial" w:hAnsi="Arial" w:cs="Arial"/>
          <w:sz w:val="20"/>
          <w:szCs w:val="20"/>
        </w:rPr>
        <w:t>2</w:t>
      </w:r>
      <w:r w:rsidRPr="00CD5B86">
        <w:rPr>
          <w:rFonts w:ascii="Arial" w:hAnsi="Arial" w:cs="Arial"/>
          <w:sz w:val="20"/>
          <w:szCs w:val="20"/>
        </w:rPr>
        <w:t xml:space="preserve"> года</w:t>
      </w: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>Время проведения: 10 часов</w:t>
      </w:r>
    </w:p>
    <w:p w:rsidR="00C93AC3" w:rsidRPr="00CD5B86" w:rsidRDefault="00C50D68" w:rsidP="00C93A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проведения: кабинет №2</w:t>
      </w:r>
      <w:r w:rsidR="00C93AC3" w:rsidRPr="00CD5B86">
        <w:rPr>
          <w:rFonts w:ascii="Arial" w:hAnsi="Arial" w:cs="Arial"/>
          <w:sz w:val="20"/>
          <w:szCs w:val="20"/>
        </w:rPr>
        <w:t>02 Администрации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>1.</w:t>
      </w:r>
      <w:r w:rsidR="003B4633">
        <w:rPr>
          <w:rFonts w:ascii="Arial" w:hAnsi="Arial" w:cs="Arial"/>
          <w:sz w:val="28"/>
          <w:szCs w:val="28"/>
        </w:rPr>
        <w:t xml:space="preserve"> </w:t>
      </w:r>
      <w:r w:rsidR="00356B8A" w:rsidRPr="00356B8A">
        <w:rPr>
          <w:rFonts w:ascii="Arial" w:hAnsi="Arial" w:cs="Arial"/>
          <w:sz w:val="28"/>
          <w:szCs w:val="28"/>
        </w:rPr>
        <w:t>Об итогах работы Общественной палаты Белозерского  района в 2017 году</w:t>
      </w:r>
      <w:r w:rsidR="00243A89">
        <w:rPr>
          <w:rFonts w:ascii="Arial" w:hAnsi="Arial" w:cs="Arial"/>
          <w:sz w:val="28"/>
          <w:szCs w:val="28"/>
        </w:rPr>
        <w:t>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C50D68" w:rsidRDefault="00C93AC3" w:rsidP="00C50D68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r w:rsidR="00C50D68">
        <w:rPr>
          <w:rFonts w:ascii="Arial" w:hAnsi="Arial" w:cs="Arial"/>
          <w:i/>
          <w:sz w:val="24"/>
          <w:szCs w:val="24"/>
        </w:rPr>
        <w:t xml:space="preserve"> </w:t>
      </w:r>
      <w:r w:rsidR="00942E89" w:rsidRPr="00942E89">
        <w:rPr>
          <w:rFonts w:ascii="Arial" w:hAnsi="Arial" w:cs="Arial"/>
          <w:i/>
          <w:sz w:val="24"/>
          <w:szCs w:val="24"/>
        </w:rPr>
        <w:t>Кошелев Александр Андреевич – председатель Общественной палаты Белозерского района.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D5B86" w:rsidRDefault="00C93AC3" w:rsidP="00C50D68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2. </w:t>
      </w:r>
      <w:r w:rsidR="008F6A6A" w:rsidRPr="008F6A6A">
        <w:rPr>
          <w:rFonts w:ascii="Arial" w:hAnsi="Arial" w:cs="Arial"/>
          <w:sz w:val="28"/>
          <w:szCs w:val="28"/>
        </w:rPr>
        <w:t>О подготовке к выборам Президента Российской Федерации</w:t>
      </w:r>
      <w:r w:rsidR="00243A89">
        <w:rPr>
          <w:rFonts w:ascii="Arial" w:hAnsi="Arial" w:cs="Arial"/>
          <w:sz w:val="28"/>
          <w:szCs w:val="28"/>
        </w:rPr>
        <w:t>.</w:t>
      </w:r>
    </w:p>
    <w:p w:rsidR="00721C09" w:rsidRDefault="00721C09" w:rsidP="00721C09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523CC7" w:rsidRDefault="00C93AC3" w:rsidP="00C93AC3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>: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6A6A">
        <w:rPr>
          <w:rFonts w:ascii="Arial" w:hAnsi="Arial" w:cs="Arial"/>
          <w:i/>
          <w:sz w:val="24"/>
          <w:szCs w:val="24"/>
        </w:rPr>
        <w:t>Сёмкина</w:t>
      </w:r>
      <w:proofErr w:type="spellEnd"/>
      <w:r w:rsidR="008F6A6A">
        <w:rPr>
          <w:rFonts w:ascii="Arial" w:hAnsi="Arial" w:cs="Arial"/>
          <w:i/>
          <w:sz w:val="24"/>
          <w:szCs w:val="24"/>
        </w:rPr>
        <w:t xml:space="preserve"> Лариса Николаевна – председатель территориальной избирательной комиссии Белозерского района</w:t>
      </w:r>
      <w:r w:rsidR="00F410C2">
        <w:rPr>
          <w:rFonts w:ascii="Arial" w:hAnsi="Arial" w:cs="Arial"/>
          <w:i/>
          <w:sz w:val="24"/>
          <w:szCs w:val="24"/>
        </w:rPr>
        <w:t xml:space="preserve"> </w:t>
      </w:r>
      <w:r w:rsidR="00721C09">
        <w:rPr>
          <w:rFonts w:ascii="Arial" w:hAnsi="Arial" w:cs="Arial"/>
          <w:i/>
          <w:sz w:val="24"/>
          <w:szCs w:val="24"/>
        </w:rPr>
        <w:t>(по согласованию).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3. </w:t>
      </w:r>
      <w:r w:rsidR="0095052A">
        <w:rPr>
          <w:rFonts w:ascii="Arial" w:hAnsi="Arial" w:cs="Arial"/>
          <w:sz w:val="28"/>
          <w:szCs w:val="28"/>
        </w:rPr>
        <w:t xml:space="preserve"> </w:t>
      </w:r>
      <w:r w:rsidR="00C50D68">
        <w:rPr>
          <w:rFonts w:ascii="Arial" w:hAnsi="Arial" w:cs="Arial"/>
          <w:sz w:val="28"/>
          <w:szCs w:val="28"/>
        </w:rPr>
        <w:t>О</w:t>
      </w:r>
      <w:r w:rsidR="008F6A6A">
        <w:rPr>
          <w:rFonts w:ascii="Arial" w:hAnsi="Arial" w:cs="Arial"/>
          <w:sz w:val="28"/>
          <w:szCs w:val="28"/>
        </w:rPr>
        <w:t>б</w:t>
      </w:r>
      <w:r w:rsidR="00C50D68">
        <w:rPr>
          <w:rFonts w:ascii="Arial" w:hAnsi="Arial" w:cs="Arial"/>
          <w:sz w:val="28"/>
          <w:szCs w:val="28"/>
        </w:rPr>
        <w:t xml:space="preserve"> </w:t>
      </w:r>
      <w:r w:rsidR="008630CC">
        <w:rPr>
          <w:rFonts w:ascii="Arial" w:hAnsi="Arial" w:cs="Arial"/>
          <w:sz w:val="28"/>
          <w:szCs w:val="28"/>
        </w:rPr>
        <w:t>О</w:t>
      </w:r>
      <w:r w:rsidR="008F6A6A">
        <w:rPr>
          <w:rFonts w:ascii="Arial" w:hAnsi="Arial" w:cs="Arial"/>
          <w:sz w:val="28"/>
          <w:szCs w:val="28"/>
        </w:rPr>
        <w:t>бращении</w:t>
      </w:r>
      <w:r w:rsidR="00C50D68" w:rsidRPr="00C50D68">
        <w:rPr>
          <w:rFonts w:ascii="Arial" w:hAnsi="Arial" w:cs="Arial"/>
          <w:sz w:val="28"/>
          <w:szCs w:val="28"/>
        </w:rPr>
        <w:t xml:space="preserve"> Общественной палаты</w:t>
      </w:r>
      <w:r w:rsidR="00C50D68">
        <w:rPr>
          <w:rFonts w:ascii="Arial" w:hAnsi="Arial" w:cs="Arial"/>
          <w:sz w:val="28"/>
          <w:szCs w:val="28"/>
        </w:rPr>
        <w:t xml:space="preserve"> Белозерского района</w:t>
      </w:r>
      <w:r w:rsidR="00C50D68" w:rsidRPr="00C50D68">
        <w:rPr>
          <w:rFonts w:ascii="Arial" w:hAnsi="Arial" w:cs="Arial"/>
          <w:sz w:val="28"/>
          <w:szCs w:val="28"/>
        </w:rPr>
        <w:t xml:space="preserve"> </w:t>
      </w:r>
      <w:r w:rsidR="008F6A6A">
        <w:rPr>
          <w:rFonts w:ascii="Arial" w:hAnsi="Arial" w:cs="Arial"/>
          <w:sz w:val="28"/>
          <w:szCs w:val="28"/>
        </w:rPr>
        <w:t>к избирателям</w:t>
      </w:r>
      <w:r w:rsidR="00542E22">
        <w:rPr>
          <w:rFonts w:ascii="Arial" w:hAnsi="Arial" w:cs="Arial"/>
          <w:sz w:val="28"/>
          <w:szCs w:val="28"/>
        </w:rPr>
        <w:t xml:space="preserve"> района</w:t>
      </w:r>
      <w:r w:rsidR="008F6A6A">
        <w:rPr>
          <w:rFonts w:ascii="Arial" w:hAnsi="Arial" w:cs="Arial"/>
          <w:sz w:val="28"/>
          <w:szCs w:val="28"/>
        </w:rPr>
        <w:t>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523CC7" w:rsidRDefault="00C93AC3" w:rsidP="00C93AC3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>: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</w:t>
      </w:r>
      <w:r w:rsidR="00C50D68">
        <w:rPr>
          <w:rFonts w:ascii="Arial" w:hAnsi="Arial" w:cs="Arial"/>
          <w:i/>
          <w:sz w:val="24"/>
          <w:szCs w:val="24"/>
        </w:rPr>
        <w:t>Кошелев Александр Андреевич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– </w:t>
      </w:r>
      <w:r w:rsidR="00C50D68">
        <w:rPr>
          <w:rFonts w:ascii="Arial" w:hAnsi="Arial" w:cs="Arial"/>
          <w:i/>
          <w:sz w:val="24"/>
          <w:szCs w:val="24"/>
        </w:rPr>
        <w:t xml:space="preserve">председатель </w:t>
      </w:r>
      <w:r w:rsidR="00814356" w:rsidRPr="00523CC7">
        <w:rPr>
          <w:rFonts w:ascii="Arial" w:hAnsi="Arial" w:cs="Arial"/>
          <w:i/>
          <w:sz w:val="24"/>
          <w:szCs w:val="24"/>
        </w:rPr>
        <w:t>Общественной палаты Белозерского района.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14356" w:rsidRPr="00523CC7" w:rsidRDefault="00C93AC3" w:rsidP="00C50D68">
      <w:pPr>
        <w:spacing w:after="0"/>
        <w:rPr>
          <w:rFonts w:ascii="Arial" w:hAnsi="Arial" w:cs="Arial"/>
          <w:sz w:val="24"/>
          <w:szCs w:val="24"/>
        </w:rPr>
      </w:pPr>
      <w:r w:rsidRPr="0099422F">
        <w:rPr>
          <w:rFonts w:ascii="Arial" w:hAnsi="Arial" w:cs="Arial"/>
          <w:sz w:val="28"/>
          <w:szCs w:val="28"/>
        </w:rPr>
        <w:t xml:space="preserve">4. </w:t>
      </w:r>
      <w:r w:rsidR="00C50D68" w:rsidRPr="00C50D68">
        <w:rPr>
          <w:rFonts w:ascii="Arial" w:hAnsi="Arial" w:cs="Arial"/>
          <w:sz w:val="28"/>
          <w:szCs w:val="28"/>
        </w:rPr>
        <w:t>Разное.</w:t>
      </w:r>
    </w:p>
    <w:p w:rsidR="00C93AC3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FB1651">
      <w:pPr>
        <w:spacing w:after="0"/>
        <w:rPr>
          <w:rFonts w:ascii="Arial" w:hAnsi="Arial" w:cs="Arial"/>
          <w:b/>
          <w:sz w:val="24"/>
          <w:szCs w:val="24"/>
        </w:rPr>
      </w:pPr>
      <w:r w:rsidRPr="00CB16D5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78741" wp14:editId="787C94AA">
                <wp:simplePos x="0" y="0"/>
                <wp:positionH relativeFrom="column">
                  <wp:posOffset>4974590</wp:posOffset>
                </wp:positionH>
                <wp:positionV relativeFrom="paragraph">
                  <wp:posOffset>-278130</wp:posOffset>
                </wp:positionV>
                <wp:extent cx="1045845" cy="1403985"/>
                <wp:effectExtent l="0" t="0" r="190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A1" w:rsidRPr="00CB16D5" w:rsidRDefault="001151A1" w:rsidP="001151A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1.7pt;margin-top:-21.9pt;width:82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" stroked="f">
                <v:textbox style="mso-fit-shape-to-text:t">
                  <w:txbxContent>
                    <w:p w:rsidR="001151A1" w:rsidRPr="00CB16D5" w:rsidRDefault="001151A1" w:rsidP="001151A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3"/>
    <w:rsid w:val="001151A1"/>
    <w:rsid w:val="00243A89"/>
    <w:rsid w:val="002E631F"/>
    <w:rsid w:val="00356B8A"/>
    <w:rsid w:val="003835D7"/>
    <w:rsid w:val="003B3C88"/>
    <w:rsid w:val="003B4633"/>
    <w:rsid w:val="00523CC7"/>
    <w:rsid w:val="00542E22"/>
    <w:rsid w:val="006773EC"/>
    <w:rsid w:val="00721C09"/>
    <w:rsid w:val="00774473"/>
    <w:rsid w:val="00814356"/>
    <w:rsid w:val="00845204"/>
    <w:rsid w:val="008630CC"/>
    <w:rsid w:val="008A3B6C"/>
    <w:rsid w:val="008F6A6A"/>
    <w:rsid w:val="00942E89"/>
    <w:rsid w:val="0095052A"/>
    <w:rsid w:val="0099422F"/>
    <w:rsid w:val="009A698D"/>
    <w:rsid w:val="009F139B"/>
    <w:rsid w:val="00C50D68"/>
    <w:rsid w:val="00C93AC3"/>
    <w:rsid w:val="00CD0649"/>
    <w:rsid w:val="00CD5B86"/>
    <w:rsid w:val="00DE44A4"/>
    <w:rsid w:val="00EF6BF4"/>
    <w:rsid w:val="00F0459F"/>
    <w:rsid w:val="00F33B39"/>
    <w:rsid w:val="00F410C2"/>
    <w:rsid w:val="00F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Arm-202</cp:lastModifiedBy>
  <cp:revision>24</cp:revision>
  <cp:lastPrinted>2017-07-25T05:21:00Z</cp:lastPrinted>
  <dcterms:created xsi:type="dcterms:W3CDTF">2017-07-25T05:15:00Z</dcterms:created>
  <dcterms:modified xsi:type="dcterms:W3CDTF">2018-03-12T04:43:00Z</dcterms:modified>
</cp:coreProperties>
</file>