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8" w:rsidRDefault="00FC4668" w:rsidP="00F020E1">
      <w:pPr>
        <w:jc w:val="center"/>
        <w:rPr>
          <w:rFonts w:ascii="Times New Roman" w:hAnsi="Times New Roman"/>
          <w:b/>
          <w:smallCap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Администрация Белозерского района</w:t>
      </w:r>
    </w:p>
    <w:p w:rsidR="00FC4668" w:rsidRDefault="00FC4668" w:rsidP="00F020E1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FC4668" w:rsidRDefault="00FC4668" w:rsidP="00F020E1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FC4668" w:rsidRDefault="00FC4668" w:rsidP="00F020E1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ПОСТАНОВЛЕНИЕ</w:t>
      </w:r>
    </w:p>
    <w:p w:rsidR="00FC4668" w:rsidRDefault="00FC4668" w:rsidP="000364F5">
      <w:pPr>
        <w:rPr>
          <w:rFonts w:ascii="Times New Roman" w:hAnsi="Times New Roman"/>
          <w:lang w:val="ru-RU"/>
        </w:rPr>
      </w:pPr>
    </w:p>
    <w:p w:rsidR="000364F5" w:rsidRDefault="000364F5" w:rsidP="00F020E1">
      <w:pPr>
        <w:rPr>
          <w:rFonts w:ascii="Times New Roman" w:hAnsi="Times New Roman"/>
          <w:sz w:val="28"/>
          <w:szCs w:val="28"/>
          <w:lang w:val="ru-RU"/>
        </w:rPr>
      </w:pPr>
    </w:p>
    <w:p w:rsidR="00FC4668" w:rsidRDefault="00091967" w:rsidP="00F020E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«07» октября  </w:t>
      </w:r>
      <w:r w:rsidR="00FC4668">
        <w:rPr>
          <w:rFonts w:ascii="Times New Roman" w:hAnsi="Times New Roman"/>
          <w:sz w:val="28"/>
          <w:szCs w:val="28"/>
          <w:lang w:val="ru-RU"/>
        </w:rPr>
        <w:t xml:space="preserve">2015 года </w:t>
      </w:r>
      <w:r w:rsidR="006F0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1A02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484</w:t>
      </w:r>
    </w:p>
    <w:p w:rsidR="00FC4668" w:rsidRPr="00907424" w:rsidRDefault="00FC4668" w:rsidP="00F020E1">
      <w:pPr>
        <w:rPr>
          <w:rFonts w:ascii="Times New Roman" w:hAnsi="Times New Roman"/>
          <w:sz w:val="22"/>
          <w:szCs w:val="22"/>
          <w:lang w:val="ru-RU"/>
        </w:rPr>
      </w:pPr>
      <w:r w:rsidRPr="00907424">
        <w:rPr>
          <w:rFonts w:ascii="Times New Roman" w:hAnsi="Times New Roman"/>
          <w:sz w:val="22"/>
          <w:szCs w:val="22"/>
          <w:lang w:val="ru-RU"/>
        </w:rPr>
        <w:t xml:space="preserve">           с. Белозерское</w:t>
      </w:r>
    </w:p>
    <w:p w:rsidR="00FC4668" w:rsidRDefault="00FC4668" w:rsidP="00F020E1">
      <w:pPr>
        <w:rPr>
          <w:rFonts w:ascii="Times New Roman" w:hAnsi="Times New Roman"/>
          <w:lang w:val="ru-RU"/>
        </w:rPr>
      </w:pPr>
    </w:p>
    <w:p w:rsidR="000364F5" w:rsidRDefault="000364F5" w:rsidP="00211A02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364F5" w:rsidRPr="000364F5" w:rsidRDefault="000364F5" w:rsidP="000364F5">
      <w:pPr>
        <w:rPr>
          <w:lang w:val="ru-RU"/>
        </w:rPr>
      </w:pPr>
    </w:p>
    <w:p w:rsidR="006439AC" w:rsidRDefault="00211A02" w:rsidP="00211A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0364F5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создании </w:t>
      </w:r>
      <w:r w:rsidRPr="000364F5">
        <w:rPr>
          <w:rFonts w:ascii="Times New Roman" w:hAnsi="Times New Roman"/>
          <w:sz w:val="24"/>
          <w:szCs w:val="24"/>
          <w:lang w:val="ru-RU"/>
        </w:rPr>
        <w:t xml:space="preserve">на базе </w:t>
      </w:r>
      <w:r w:rsidRPr="000364F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="00354F6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КОУ ДОД «Белозерская детская </w:t>
      </w:r>
      <w:r w:rsidRPr="000364F5">
        <w:rPr>
          <w:rFonts w:ascii="Times New Roman" w:hAnsi="Times New Roman"/>
          <w:color w:val="000000"/>
          <w:sz w:val="24"/>
          <w:szCs w:val="24"/>
          <w:lang w:val="ru-RU"/>
        </w:rPr>
        <w:t>юношеская спортивная школа»</w:t>
      </w:r>
      <w:r w:rsidR="00222A88" w:rsidRPr="000364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64F5">
        <w:rPr>
          <w:rFonts w:ascii="Times New Roman" w:hAnsi="Times New Roman"/>
          <w:color w:val="000000"/>
          <w:sz w:val="24"/>
          <w:szCs w:val="24"/>
          <w:lang w:val="ru-RU"/>
        </w:rPr>
        <w:t xml:space="preserve">Муниципального центра тестирования </w:t>
      </w:r>
      <w:r w:rsidRPr="000364F5">
        <w:rPr>
          <w:rFonts w:ascii="Times New Roman" w:hAnsi="Times New Roman"/>
          <w:sz w:val="24"/>
          <w:szCs w:val="24"/>
          <w:lang w:val="ru-RU"/>
        </w:rPr>
        <w:t xml:space="preserve">по выполнению видов испытаний (тестов), нормативов, требований к оценке уровня знаний и умений в области </w:t>
      </w:r>
    </w:p>
    <w:p w:rsidR="00211A02" w:rsidRPr="000364F5" w:rsidRDefault="00211A02" w:rsidP="00211A02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64F5">
        <w:rPr>
          <w:rFonts w:ascii="Times New Roman" w:hAnsi="Times New Roman"/>
          <w:sz w:val="24"/>
          <w:szCs w:val="24"/>
          <w:lang w:val="ru-RU"/>
        </w:rPr>
        <w:t>физической культуры и спорта</w:t>
      </w:r>
      <w:r w:rsidRPr="000364F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Белозерском районе</w:t>
      </w:r>
    </w:p>
    <w:p w:rsidR="00222A88" w:rsidRDefault="00222A88" w:rsidP="00222A88">
      <w:pPr>
        <w:rPr>
          <w:lang w:val="ru-RU"/>
        </w:rPr>
      </w:pPr>
    </w:p>
    <w:p w:rsidR="000364F5" w:rsidRPr="000364F5" w:rsidRDefault="000364F5" w:rsidP="00222A88">
      <w:pPr>
        <w:rPr>
          <w:lang w:val="ru-RU"/>
        </w:rPr>
      </w:pPr>
    </w:p>
    <w:p w:rsidR="00FC4668" w:rsidRPr="00222A88" w:rsidRDefault="00652D9E" w:rsidP="00C52512">
      <w:pPr>
        <w:ind w:right="-2" w:firstLine="708"/>
        <w:jc w:val="both"/>
        <w:rPr>
          <w:rFonts w:ascii="Times New Roman" w:hAnsi="Times New Roman"/>
          <w:lang w:val="ru-RU"/>
        </w:rPr>
      </w:pPr>
      <w:r w:rsidRPr="00222A88">
        <w:rPr>
          <w:rFonts w:ascii="Times New Roman" w:hAnsi="Times New Roman"/>
          <w:lang w:val="ru-RU"/>
        </w:rPr>
        <w:t>В целях организации планомерной работы по поэтапному введению Всероссийского физкультурно-спортивного комплекса «Готов к труду и обороне» (ГТО) в Белозерском районе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года № 540</w:t>
      </w:r>
      <w:r w:rsidR="00222A88">
        <w:rPr>
          <w:rFonts w:ascii="Times New Roman" w:hAnsi="Times New Roman"/>
          <w:lang w:val="ru-RU"/>
        </w:rPr>
        <w:t>,</w:t>
      </w:r>
      <w:r w:rsidRPr="00222A88">
        <w:rPr>
          <w:rFonts w:ascii="Times New Roman" w:hAnsi="Times New Roman"/>
          <w:lang w:val="ru-RU"/>
        </w:rPr>
        <w:t xml:space="preserve"> и приказом Министерства спорта Российской Федерации «Об утверждении Порядка создания Центров тестирования по</w:t>
      </w:r>
      <w:r w:rsidR="004D1E02">
        <w:rPr>
          <w:rFonts w:ascii="Times New Roman" w:hAnsi="Times New Roman"/>
          <w:lang w:val="ru-RU"/>
        </w:rPr>
        <w:t xml:space="preserve"> </w:t>
      </w:r>
      <w:r w:rsidRPr="00222A88">
        <w:rPr>
          <w:rFonts w:ascii="Times New Roman" w:hAnsi="Times New Roman"/>
          <w:lang w:val="ru-RU"/>
        </w:rPr>
        <w:t xml:space="preserve">выполнению видов испытаний (тестов), нормативов, требований к оценке уровня знаний и умений в области физической культуры </w:t>
      </w:r>
      <w:r w:rsidR="00222A88">
        <w:rPr>
          <w:rFonts w:ascii="Times New Roman" w:hAnsi="Times New Roman"/>
          <w:lang w:val="ru-RU"/>
        </w:rPr>
        <w:t xml:space="preserve">и спорта и Положения о них» от </w:t>
      </w:r>
      <w:r w:rsidRPr="00222A88">
        <w:rPr>
          <w:rFonts w:ascii="Times New Roman" w:hAnsi="Times New Roman"/>
          <w:lang w:val="ru-RU"/>
        </w:rPr>
        <w:t>1 декабря 2014 года № 954/1, а так же во исполнение приказа Управления по физической культуре, спорту и</w:t>
      </w:r>
      <w:r w:rsidR="00222A88">
        <w:rPr>
          <w:rFonts w:ascii="Times New Roman" w:hAnsi="Times New Roman"/>
          <w:lang w:val="ru-RU"/>
        </w:rPr>
        <w:t xml:space="preserve"> туризму Курганской области от </w:t>
      </w:r>
      <w:r w:rsidRPr="00222A88">
        <w:rPr>
          <w:rFonts w:ascii="Times New Roman" w:hAnsi="Times New Roman"/>
          <w:lang w:val="ru-RU"/>
        </w:rPr>
        <w:t xml:space="preserve">6 февраля 2015 года </w:t>
      </w:r>
      <w:r w:rsidR="006F449B" w:rsidRPr="00222A88">
        <w:rPr>
          <w:rFonts w:ascii="Times New Roman" w:hAnsi="Times New Roman"/>
          <w:lang w:val="ru-RU"/>
        </w:rPr>
        <w:t xml:space="preserve">№ 23 </w:t>
      </w:r>
      <w:r w:rsidRPr="00222A88">
        <w:rPr>
          <w:rFonts w:ascii="Times New Roman" w:hAnsi="Times New Roman"/>
          <w:lang w:val="ru-RU"/>
        </w:rPr>
        <w:t xml:space="preserve">«О создании в Курганской области муниципальных центров тестирования по комплексу ГТО» и плана мероприятий по внедрению  Всероссийского физкультурно-спортивного комплекса «Готов к труду и обороне» (ГТО), </w:t>
      </w:r>
      <w:r w:rsidRPr="00222A88">
        <w:rPr>
          <w:rFonts w:ascii="Times New Roman" w:hAnsi="Times New Roman"/>
          <w:color w:val="000000"/>
          <w:lang w:val="ru-RU"/>
        </w:rPr>
        <w:t>Администрация Белозерского района</w:t>
      </w:r>
    </w:p>
    <w:p w:rsidR="00FC4668" w:rsidRPr="00222A88" w:rsidRDefault="00FC4668" w:rsidP="00FA686C">
      <w:pPr>
        <w:jc w:val="both"/>
        <w:rPr>
          <w:rFonts w:ascii="Times New Roman" w:hAnsi="Times New Roman"/>
          <w:b/>
          <w:lang w:val="ru-RU"/>
        </w:rPr>
      </w:pPr>
      <w:r w:rsidRPr="00222A88">
        <w:rPr>
          <w:rFonts w:ascii="Times New Roman" w:hAnsi="Times New Roman"/>
          <w:b/>
          <w:lang w:val="ru-RU"/>
        </w:rPr>
        <w:t>ПОСТАНОВЛЯЕТ:</w:t>
      </w:r>
    </w:p>
    <w:p w:rsidR="000B5C36" w:rsidRPr="00222A88" w:rsidRDefault="000B5C36" w:rsidP="000B5C3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22A88">
        <w:rPr>
          <w:rFonts w:ascii="Times New Roman" w:hAnsi="Times New Roman"/>
          <w:b w:val="0"/>
          <w:sz w:val="24"/>
          <w:szCs w:val="24"/>
          <w:lang w:val="ru-RU"/>
        </w:rPr>
        <w:t>1. Создать на базе М</w:t>
      </w:r>
      <w:r w:rsidR="00354F6D">
        <w:rPr>
          <w:rFonts w:ascii="Times New Roman" w:hAnsi="Times New Roman"/>
          <w:b w:val="0"/>
          <w:sz w:val="24"/>
          <w:szCs w:val="24"/>
          <w:lang w:val="ru-RU"/>
        </w:rPr>
        <w:t xml:space="preserve">КОУ ДОД «Белозерская детская </w:t>
      </w:r>
      <w:r w:rsidRPr="00222A88">
        <w:rPr>
          <w:rFonts w:ascii="Times New Roman" w:hAnsi="Times New Roman"/>
          <w:b w:val="0"/>
          <w:sz w:val="24"/>
          <w:szCs w:val="24"/>
          <w:lang w:val="ru-RU"/>
        </w:rPr>
        <w:t>юношеская спор</w:t>
      </w:r>
      <w:r w:rsidR="00222A88">
        <w:rPr>
          <w:rFonts w:ascii="Times New Roman" w:hAnsi="Times New Roman"/>
          <w:b w:val="0"/>
          <w:sz w:val="24"/>
          <w:szCs w:val="24"/>
          <w:lang w:val="ru-RU"/>
        </w:rPr>
        <w:t>тивная школа»</w:t>
      </w:r>
      <w:r w:rsidRPr="00222A88">
        <w:rPr>
          <w:rFonts w:ascii="Times New Roman" w:hAnsi="Times New Roman"/>
          <w:b w:val="0"/>
          <w:sz w:val="24"/>
          <w:szCs w:val="24"/>
          <w:lang w:val="ru-RU"/>
        </w:rPr>
        <w:t xml:space="preserve"> Муниципальный центр тестирования</w:t>
      </w:r>
      <w:r w:rsidR="007E1C6D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222A88">
        <w:rPr>
          <w:rFonts w:ascii="Times New Roman" w:hAnsi="Times New Roman"/>
          <w:b w:val="0"/>
          <w:sz w:val="24"/>
          <w:szCs w:val="24"/>
          <w:lang w:val="ru-RU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222A88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 Белозерском районе.</w:t>
      </w:r>
    </w:p>
    <w:p w:rsidR="000B5C36" w:rsidRPr="00222A88" w:rsidRDefault="000B5C36" w:rsidP="000B5C36">
      <w:pPr>
        <w:ind w:firstLine="709"/>
        <w:jc w:val="both"/>
        <w:rPr>
          <w:rFonts w:ascii="Times New Roman" w:hAnsi="Times New Roman"/>
          <w:lang w:val="ru-RU"/>
        </w:rPr>
      </w:pPr>
      <w:r w:rsidRPr="00222A88">
        <w:rPr>
          <w:rFonts w:ascii="Times New Roman" w:hAnsi="Times New Roman"/>
          <w:lang w:val="ru-RU"/>
        </w:rPr>
        <w:t>2.  Утвердить положение о Муниципальном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C22287" w:rsidRPr="00222A88">
        <w:rPr>
          <w:rFonts w:ascii="Times New Roman" w:hAnsi="Times New Roman"/>
          <w:color w:val="000000"/>
          <w:lang w:val="ru-RU"/>
        </w:rPr>
        <w:t xml:space="preserve"> в Белозер</w:t>
      </w:r>
      <w:r w:rsidRPr="00222A88">
        <w:rPr>
          <w:rFonts w:ascii="Times New Roman" w:hAnsi="Times New Roman"/>
          <w:color w:val="000000"/>
          <w:lang w:val="ru-RU"/>
        </w:rPr>
        <w:t>ском районе</w:t>
      </w:r>
      <w:r w:rsidR="000364F5">
        <w:rPr>
          <w:rFonts w:ascii="Times New Roman" w:hAnsi="Times New Roman"/>
          <w:color w:val="000000"/>
          <w:lang w:val="ru-RU"/>
        </w:rPr>
        <w:t>,</w:t>
      </w:r>
      <w:r w:rsidRPr="00222A88">
        <w:rPr>
          <w:rFonts w:ascii="Times New Roman" w:hAnsi="Times New Roman"/>
          <w:lang w:val="ru-RU"/>
        </w:rPr>
        <w:t xml:space="preserve"> согласно приложению 1 к настоящему постановлению.</w:t>
      </w:r>
    </w:p>
    <w:p w:rsidR="005858E9" w:rsidRPr="00222A88" w:rsidRDefault="000B5C36" w:rsidP="00222A88">
      <w:pPr>
        <w:ind w:firstLine="709"/>
        <w:jc w:val="both"/>
        <w:rPr>
          <w:rFonts w:ascii="Times New Roman" w:hAnsi="Times New Roman"/>
          <w:lang w:val="ru-RU"/>
        </w:rPr>
      </w:pPr>
      <w:r w:rsidRPr="00222A88">
        <w:rPr>
          <w:rFonts w:ascii="Times New Roman" w:hAnsi="Times New Roman"/>
          <w:lang w:val="ru-RU"/>
        </w:rPr>
        <w:t>3. Утвердить План организационных мероприятий по созданию и обеспечению деятельности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1B6B41" w:rsidRPr="00222A88">
        <w:rPr>
          <w:rFonts w:ascii="Times New Roman" w:hAnsi="Times New Roman"/>
          <w:color w:val="000000"/>
          <w:lang w:val="ru-RU"/>
        </w:rPr>
        <w:t xml:space="preserve"> в Белозер</w:t>
      </w:r>
      <w:r w:rsidRPr="00222A88">
        <w:rPr>
          <w:rFonts w:ascii="Times New Roman" w:hAnsi="Times New Roman"/>
          <w:color w:val="000000"/>
          <w:lang w:val="ru-RU"/>
        </w:rPr>
        <w:t>ском районе</w:t>
      </w:r>
      <w:r w:rsidR="005858E9" w:rsidRPr="00222A88">
        <w:rPr>
          <w:rFonts w:ascii="Times New Roman" w:hAnsi="Times New Roman"/>
          <w:color w:val="000000"/>
          <w:lang w:val="ru-RU"/>
        </w:rPr>
        <w:t>,</w:t>
      </w:r>
      <w:r w:rsidRPr="00222A88">
        <w:rPr>
          <w:rFonts w:ascii="Times New Roman" w:hAnsi="Times New Roman"/>
          <w:lang w:val="ru-RU"/>
        </w:rPr>
        <w:t xml:space="preserve"> согл</w:t>
      </w:r>
      <w:r w:rsidR="004017FF" w:rsidRPr="00222A88">
        <w:rPr>
          <w:rFonts w:ascii="Times New Roman" w:hAnsi="Times New Roman"/>
          <w:lang w:val="ru-RU"/>
        </w:rPr>
        <w:t>асно приложению 2 к настоящему П</w:t>
      </w:r>
      <w:r w:rsidRPr="00222A88">
        <w:rPr>
          <w:rFonts w:ascii="Times New Roman" w:hAnsi="Times New Roman"/>
          <w:lang w:val="ru-RU"/>
        </w:rPr>
        <w:t>остановлению.</w:t>
      </w:r>
    </w:p>
    <w:p w:rsidR="000B5C36" w:rsidRPr="00222A88" w:rsidRDefault="00222A88" w:rsidP="000B5C36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22A88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0B5C36" w:rsidRPr="00222A88">
        <w:rPr>
          <w:rFonts w:ascii="Times New Roman" w:hAnsi="Times New Roman"/>
          <w:b w:val="0"/>
          <w:sz w:val="24"/>
          <w:szCs w:val="24"/>
          <w:lang w:val="ru-RU"/>
        </w:rPr>
        <w:t>. Конт</w:t>
      </w:r>
      <w:r w:rsidR="006F449B" w:rsidRPr="00222A88">
        <w:rPr>
          <w:rFonts w:ascii="Times New Roman" w:hAnsi="Times New Roman"/>
          <w:b w:val="0"/>
          <w:sz w:val="24"/>
          <w:szCs w:val="24"/>
          <w:lang w:val="ru-RU"/>
        </w:rPr>
        <w:t>роль за выполнением настоящего п</w:t>
      </w:r>
      <w:r w:rsidR="000B5C36" w:rsidRPr="00222A88">
        <w:rPr>
          <w:rFonts w:ascii="Times New Roman" w:hAnsi="Times New Roman"/>
          <w:b w:val="0"/>
          <w:sz w:val="24"/>
          <w:szCs w:val="24"/>
          <w:lang w:val="ru-RU"/>
        </w:rPr>
        <w:t xml:space="preserve">остановления возложить на  заместителя </w:t>
      </w:r>
      <w:r w:rsidR="007E1C6D">
        <w:rPr>
          <w:rFonts w:ascii="Times New Roman" w:hAnsi="Times New Roman"/>
          <w:b w:val="0"/>
          <w:sz w:val="24"/>
          <w:szCs w:val="24"/>
          <w:lang w:val="ru-RU"/>
        </w:rPr>
        <w:t xml:space="preserve">Главы </w:t>
      </w:r>
      <w:r w:rsidR="000B5C36" w:rsidRPr="00222A88">
        <w:rPr>
          <w:rFonts w:ascii="Times New Roman" w:hAnsi="Times New Roman"/>
          <w:b w:val="0"/>
          <w:sz w:val="24"/>
          <w:szCs w:val="24"/>
          <w:lang w:val="ru-RU"/>
        </w:rPr>
        <w:t>Белозерского р</w:t>
      </w:r>
      <w:r w:rsidR="007E1C6D">
        <w:rPr>
          <w:rFonts w:ascii="Times New Roman" w:hAnsi="Times New Roman"/>
          <w:b w:val="0"/>
          <w:sz w:val="24"/>
          <w:szCs w:val="24"/>
          <w:lang w:val="ru-RU"/>
        </w:rPr>
        <w:t>айона, начальника управления социальной политики</w:t>
      </w:r>
      <w:r w:rsidR="000B5C36" w:rsidRPr="00222A88">
        <w:rPr>
          <w:rFonts w:ascii="Times New Roman" w:hAnsi="Times New Roman"/>
          <w:b w:val="0"/>
          <w:sz w:val="24"/>
          <w:szCs w:val="24"/>
          <w:lang w:val="ru-RU"/>
        </w:rPr>
        <w:t xml:space="preserve"> Баязитову М.Л.         </w:t>
      </w:r>
    </w:p>
    <w:p w:rsidR="00FC4668" w:rsidRPr="000B5C36" w:rsidRDefault="00FC4668" w:rsidP="0092278A">
      <w:pPr>
        <w:pStyle w:val="ab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A7B" w:rsidRPr="000364F5" w:rsidRDefault="00FC4668" w:rsidP="00222A88">
      <w:pPr>
        <w:jc w:val="both"/>
        <w:rPr>
          <w:rFonts w:ascii="Times New Roman" w:hAnsi="Times New Roman"/>
          <w:b/>
          <w:lang w:val="ru-RU"/>
        </w:rPr>
      </w:pPr>
      <w:r w:rsidRPr="000364F5">
        <w:rPr>
          <w:rFonts w:ascii="Times New Roman" w:hAnsi="Times New Roman"/>
          <w:b/>
          <w:lang w:val="ru-RU"/>
        </w:rPr>
        <w:t xml:space="preserve">Глава Белозерского района                      </w:t>
      </w:r>
      <w:r w:rsidR="006F449B" w:rsidRPr="000364F5">
        <w:rPr>
          <w:rFonts w:ascii="Times New Roman" w:hAnsi="Times New Roman"/>
          <w:b/>
          <w:lang w:val="ru-RU"/>
        </w:rPr>
        <w:t xml:space="preserve">                       </w:t>
      </w:r>
      <w:r w:rsidR="00222A88" w:rsidRPr="000364F5">
        <w:rPr>
          <w:rFonts w:ascii="Times New Roman" w:hAnsi="Times New Roman"/>
          <w:b/>
          <w:lang w:val="ru-RU"/>
        </w:rPr>
        <w:t xml:space="preserve">           </w:t>
      </w:r>
      <w:r w:rsidR="006F449B" w:rsidRPr="000364F5">
        <w:rPr>
          <w:rFonts w:ascii="Times New Roman" w:hAnsi="Times New Roman"/>
          <w:b/>
          <w:lang w:val="ru-RU"/>
        </w:rPr>
        <w:t xml:space="preserve">        </w:t>
      </w:r>
      <w:r w:rsidR="000364F5">
        <w:rPr>
          <w:rFonts w:ascii="Times New Roman" w:hAnsi="Times New Roman"/>
          <w:b/>
          <w:lang w:val="ru-RU"/>
        </w:rPr>
        <w:t xml:space="preserve">                       </w:t>
      </w:r>
      <w:r w:rsidR="006F449B" w:rsidRPr="000364F5">
        <w:rPr>
          <w:rFonts w:ascii="Times New Roman" w:hAnsi="Times New Roman"/>
          <w:b/>
          <w:lang w:val="ru-RU"/>
        </w:rPr>
        <w:t xml:space="preserve">  </w:t>
      </w:r>
      <w:r w:rsidRPr="000364F5">
        <w:rPr>
          <w:rFonts w:ascii="Times New Roman" w:hAnsi="Times New Roman"/>
          <w:b/>
          <w:lang w:val="ru-RU"/>
        </w:rPr>
        <w:t>В.В.</w:t>
      </w:r>
      <w:r w:rsidR="00222A88" w:rsidRPr="000364F5">
        <w:rPr>
          <w:rFonts w:ascii="Times New Roman" w:hAnsi="Times New Roman"/>
          <w:b/>
          <w:lang w:val="ru-RU"/>
        </w:rPr>
        <w:t xml:space="preserve"> Терёхин</w:t>
      </w:r>
    </w:p>
    <w:p w:rsidR="001B6B41" w:rsidRPr="004A699D" w:rsidRDefault="001B6B41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4A699D">
        <w:rPr>
          <w:rFonts w:ascii="Times New Roman" w:hAnsi="Times New Roman"/>
          <w:sz w:val="22"/>
          <w:szCs w:val="22"/>
          <w:lang w:val="ru-RU"/>
        </w:rPr>
        <w:lastRenderedPageBreak/>
        <w:t>Приложение 1 к Постановлению Администрации Белозерского района</w:t>
      </w:r>
    </w:p>
    <w:p w:rsidR="001B6B41" w:rsidRPr="004A699D" w:rsidRDefault="00856402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4A699D">
        <w:rPr>
          <w:rFonts w:ascii="Times New Roman" w:hAnsi="Times New Roman"/>
          <w:sz w:val="22"/>
          <w:szCs w:val="22"/>
          <w:lang w:val="ru-RU"/>
        </w:rPr>
        <w:t>о</w:t>
      </w:r>
      <w:r w:rsidR="006F449B" w:rsidRPr="004A699D">
        <w:rPr>
          <w:rFonts w:ascii="Times New Roman" w:hAnsi="Times New Roman"/>
          <w:sz w:val="22"/>
          <w:szCs w:val="22"/>
          <w:lang w:val="ru-RU"/>
        </w:rPr>
        <w:t>т «</w:t>
      </w:r>
      <w:r w:rsidR="001E19ED" w:rsidRPr="004A699D">
        <w:rPr>
          <w:rFonts w:ascii="Times New Roman" w:hAnsi="Times New Roman"/>
          <w:sz w:val="22"/>
          <w:szCs w:val="22"/>
          <w:lang w:val="ru-RU"/>
        </w:rPr>
        <w:t>__</w:t>
      </w:r>
      <w:r w:rsidR="006F449B" w:rsidRPr="004A699D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1E19ED" w:rsidRPr="004A699D">
        <w:rPr>
          <w:rFonts w:ascii="Times New Roman" w:hAnsi="Times New Roman"/>
          <w:sz w:val="22"/>
          <w:szCs w:val="22"/>
          <w:lang w:val="ru-RU"/>
        </w:rPr>
        <w:t>___________</w:t>
      </w:r>
      <w:r w:rsidR="001B6B41" w:rsidRPr="004A699D">
        <w:rPr>
          <w:rFonts w:ascii="Times New Roman" w:hAnsi="Times New Roman"/>
          <w:sz w:val="22"/>
          <w:szCs w:val="22"/>
          <w:lang w:val="ru-RU"/>
        </w:rPr>
        <w:t xml:space="preserve"> 2015 года  №</w:t>
      </w:r>
      <w:r w:rsidR="006F0A7B" w:rsidRPr="004A699D">
        <w:rPr>
          <w:rFonts w:ascii="Times New Roman" w:hAnsi="Times New Roman"/>
          <w:sz w:val="22"/>
          <w:szCs w:val="22"/>
          <w:lang w:val="ru-RU"/>
        </w:rPr>
        <w:t>______</w:t>
      </w:r>
    </w:p>
    <w:p w:rsidR="000364F5" w:rsidRPr="004A699D" w:rsidRDefault="001B6B41" w:rsidP="000364F5">
      <w:pPr>
        <w:ind w:left="4253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 xml:space="preserve">«О создании </w:t>
      </w:r>
      <w:r w:rsidRPr="004A699D">
        <w:rPr>
          <w:rFonts w:ascii="Times New Roman" w:hAnsi="Times New Roman"/>
          <w:sz w:val="22"/>
          <w:szCs w:val="22"/>
          <w:lang w:val="ru-RU"/>
        </w:rPr>
        <w:t>на базе М</w:t>
      </w:r>
      <w:r w:rsidR="00354F6D">
        <w:rPr>
          <w:rFonts w:ascii="Times New Roman" w:hAnsi="Times New Roman"/>
          <w:sz w:val="22"/>
          <w:szCs w:val="22"/>
          <w:lang w:val="ru-RU"/>
        </w:rPr>
        <w:t xml:space="preserve">КОУ ДОД «Белозерская детская </w:t>
      </w:r>
      <w:r w:rsidRPr="004A699D">
        <w:rPr>
          <w:rFonts w:ascii="Times New Roman" w:hAnsi="Times New Roman"/>
          <w:sz w:val="22"/>
          <w:szCs w:val="22"/>
          <w:lang w:val="ru-RU"/>
        </w:rPr>
        <w:t>юношеская спортивная школа»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1B6B41" w:rsidRPr="004A699D" w:rsidRDefault="001B6B41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>в Белозерском районе</w:t>
      </w:r>
      <w:r w:rsidRPr="004A699D">
        <w:rPr>
          <w:rFonts w:ascii="Times New Roman" w:hAnsi="Times New Roman"/>
          <w:sz w:val="22"/>
          <w:szCs w:val="22"/>
          <w:lang w:val="ru-RU"/>
        </w:rPr>
        <w:t>»</w:t>
      </w:r>
    </w:p>
    <w:p w:rsidR="001B6B41" w:rsidRPr="005858E9" w:rsidRDefault="001B6B41" w:rsidP="001B6B41">
      <w:pPr>
        <w:rPr>
          <w:rFonts w:ascii="Times New Roman" w:hAnsi="Times New Roman"/>
          <w:lang w:val="ru-RU"/>
        </w:rPr>
      </w:pPr>
    </w:p>
    <w:p w:rsidR="001B6B41" w:rsidRPr="001B6B41" w:rsidRDefault="001B6B41" w:rsidP="001B6B41">
      <w:pPr>
        <w:rPr>
          <w:rFonts w:ascii="Times New Roman" w:hAnsi="Times New Roman"/>
          <w:sz w:val="28"/>
          <w:szCs w:val="28"/>
          <w:lang w:val="ru-RU"/>
        </w:rPr>
      </w:pPr>
    </w:p>
    <w:p w:rsidR="001B6B41" w:rsidRPr="001B6B41" w:rsidRDefault="001B6B41" w:rsidP="001B6B41">
      <w:pPr>
        <w:rPr>
          <w:rFonts w:ascii="Times New Roman" w:hAnsi="Times New Roman"/>
          <w:sz w:val="28"/>
          <w:szCs w:val="28"/>
          <w:lang w:val="ru-RU"/>
        </w:rPr>
      </w:pPr>
    </w:p>
    <w:p w:rsidR="001B6B41" w:rsidRPr="001B6B41" w:rsidRDefault="006F449B" w:rsidP="001B6B4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B6B41" w:rsidRPr="001B6B41" w:rsidRDefault="001B6B41" w:rsidP="001B6B41">
      <w:pPr>
        <w:pStyle w:val="Default"/>
        <w:jc w:val="center"/>
        <w:rPr>
          <w:b/>
          <w:sz w:val="28"/>
          <w:szCs w:val="28"/>
        </w:rPr>
      </w:pPr>
      <w:r w:rsidRPr="001B6B41">
        <w:rPr>
          <w:b/>
          <w:sz w:val="28"/>
          <w:szCs w:val="28"/>
        </w:rPr>
        <w:t>о Муниципальном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856402">
        <w:rPr>
          <w:b/>
          <w:sz w:val="28"/>
          <w:szCs w:val="28"/>
        </w:rPr>
        <w:t xml:space="preserve"> </w:t>
      </w:r>
      <w:r w:rsidRPr="001B6B41">
        <w:rPr>
          <w:b/>
          <w:sz w:val="28"/>
          <w:szCs w:val="28"/>
        </w:rPr>
        <w:t>в Белозерском районе</w:t>
      </w:r>
    </w:p>
    <w:p w:rsidR="001B6B41" w:rsidRPr="001B6B41" w:rsidRDefault="001B6B41" w:rsidP="001B6B41">
      <w:pPr>
        <w:pStyle w:val="Default"/>
        <w:jc w:val="center"/>
        <w:rPr>
          <w:sz w:val="28"/>
          <w:szCs w:val="28"/>
        </w:rPr>
      </w:pPr>
    </w:p>
    <w:p w:rsidR="001B6B41" w:rsidRPr="001B6B41" w:rsidRDefault="006F449B" w:rsidP="001B6B4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1B6B41" w:rsidRPr="001B6B41">
        <w:rPr>
          <w:rFonts w:ascii="Times New Roman" w:hAnsi="Times New Roman"/>
          <w:b/>
          <w:bCs/>
          <w:sz w:val="28"/>
          <w:szCs w:val="28"/>
        </w:rPr>
        <w:t>I</w:t>
      </w:r>
      <w:r w:rsidR="001B6B41" w:rsidRPr="001B6B41">
        <w:rPr>
          <w:rFonts w:ascii="Times New Roman" w:hAnsi="Times New Roman"/>
          <w:b/>
          <w:bCs/>
          <w:sz w:val="28"/>
          <w:szCs w:val="28"/>
          <w:lang w:val="ru-RU"/>
        </w:rPr>
        <w:t>. Общие положения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 xml:space="preserve">1. Положение о Муниципальном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="006F449B">
        <w:rPr>
          <w:rFonts w:ascii="Times New Roman" w:hAnsi="Times New Roman"/>
          <w:sz w:val="28"/>
          <w:szCs w:val="28"/>
          <w:lang w:val="ru-RU"/>
        </w:rPr>
        <w:t xml:space="preserve">в Белозерском районе </w:t>
      </w:r>
      <w:r w:rsidRPr="001B6B41">
        <w:rPr>
          <w:rFonts w:ascii="Times New Roman" w:hAnsi="Times New Roman"/>
          <w:sz w:val="28"/>
          <w:szCs w:val="28"/>
          <w:lang w:val="ru-RU"/>
        </w:rPr>
        <w:t>(далее – Положение)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года № 540.</w:t>
      </w:r>
    </w:p>
    <w:p w:rsid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2. Положение устанавливает порядок организации и деятельности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Белозерском районе (далее – Центр тестирования), осуществляющих тестирование общего уровня физической подготовленности населения Белозерского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AD4C80" w:rsidRPr="001B6B41" w:rsidRDefault="00AD4C80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B41" w:rsidRPr="001B6B41" w:rsidRDefault="006F449B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1B6B41" w:rsidRPr="001B6B41">
        <w:rPr>
          <w:rFonts w:ascii="Times New Roman" w:hAnsi="Times New Roman"/>
          <w:b/>
          <w:bCs/>
          <w:sz w:val="28"/>
          <w:szCs w:val="28"/>
        </w:rPr>
        <w:t>II</w:t>
      </w:r>
      <w:r w:rsidR="001B6B41" w:rsidRPr="001B6B41">
        <w:rPr>
          <w:rFonts w:ascii="Times New Roman" w:hAnsi="Times New Roman"/>
          <w:b/>
          <w:bCs/>
          <w:sz w:val="28"/>
          <w:szCs w:val="28"/>
          <w:lang w:val="ru-RU"/>
        </w:rPr>
        <w:t xml:space="preserve">. Цели, задачи и основные направления </w:t>
      </w:r>
      <w:r w:rsidR="001B6B41" w:rsidRPr="001B6B41">
        <w:rPr>
          <w:rFonts w:ascii="Times New Roman" w:hAnsi="Times New Roman"/>
          <w:b/>
          <w:sz w:val="28"/>
          <w:szCs w:val="28"/>
          <w:lang w:val="ru-RU"/>
        </w:rPr>
        <w:t xml:space="preserve">(виды) деятельности </w:t>
      </w:r>
    </w:p>
    <w:p w:rsidR="001B6B41" w:rsidRDefault="001B6B41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B6B41">
        <w:rPr>
          <w:rFonts w:ascii="Times New Roman" w:hAnsi="Times New Roman"/>
          <w:b/>
          <w:bCs/>
          <w:sz w:val="28"/>
          <w:szCs w:val="28"/>
          <w:lang w:val="ru-RU"/>
        </w:rPr>
        <w:t>Центра тестирования</w:t>
      </w:r>
    </w:p>
    <w:p w:rsidR="00AD4C80" w:rsidRPr="001B6B41" w:rsidRDefault="00AD4C80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 xml:space="preserve">3. Основной целью деятельности Центра тестирования является осуществление оценки выполнения населением Белозерского района государственных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8 июля 2014 года № 575 </w:t>
      </w:r>
      <w:r w:rsidR="006F449B">
        <w:rPr>
          <w:rFonts w:ascii="Times New Roman" w:hAnsi="Times New Roman"/>
          <w:sz w:val="28"/>
          <w:szCs w:val="28"/>
          <w:lang w:val="ru-RU"/>
        </w:rPr>
        <w:t xml:space="preserve">«Об утверждении государственных требований к уровню физической подготовленности населения при выполнении нормативов всероссийского </w:t>
      </w:r>
      <w:r w:rsidR="006F449B">
        <w:rPr>
          <w:rFonts w:ascii="Times New Roman" w:hAnsi="Times New Roman"/>
          <w:sz w:val="28"/>
          <w:szCs w:val="28"/>
          <w:lang w:val="ru-RU"/>
        </w:rPr>
        <w:lastRenderedPageBreak/>
        <w:t xml:space="preserve">физкультурно-спортивного комплекса «Готов к труду и обороне» (ГТО). </w:t>
      </w:r>
      <w:r w:rsidRPr="001B6B41">
        <w:rPr>
          <w:rFonts w:ascii="Times New Roman" w:hAnsi="Times New Roman"/>
          <w:sz w:val="28"/>
          <w:szCs w:val="28"/>
          <w:lang w:val="ru-RU"/>
        </w:rPr>
        <w:t>(далее – государственные требования).</w:t>
      </w:r>
    </w:p>
    <w:p w:rsidR="001B6B41" w:rsidRPr="001B6B41" w:rsidRDefault="001B6B41" w:rsidP="00AD4C8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4. Задачи Центра тестирования: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4.1. Создание условий по оказанию консультационной и методической помощи населению Белозерского района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4.2. Организация и проведение тестирования населения Белозерского района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1B6B41" w:rsidRPr="007554CB" w:rsidRDefault="001B6B41" w:rsidP="007554C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5. Основные направления (виды) де</w:t>
      </w:r>
      <w:r w:rsidR="007554CB">
        <w:rPr>
          <w:rFonts w:ascii="Times New Roman" w:hAnsi="Times New Roman"/>
          <w:sz w:val="28"/>
          <w:szCs w:val="28"/>
          <w:lang w:val="ru-RU"/>
        </w:rPr>
        <w:t>ятельности  Центра тестирования:</w:t>
      </w:r>
    </w:p>
    <w:p w:rsidR="001B6B41" w:rsidRPr="001B6B41" w:rsidRDefault="001B6B41" w:rsidP="00AD4C80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5.1. Направления (виды) деятельности, связанные с выполнением функций муниципального оператора введения комплекса ГТО на территории Белозерского района: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взаимодействие с соответствующими региональными структурами (региональным оператором по введению комплекса ГТО, региональными центрами тестирования и др</w:t>
      </w:r>
      <w:r>
        <w:rPr>
          <w:rFonts w:ascii="Times New Roman" w:hAnsi="Times New Roman"/>
          <w:sz w:val="28"/>
          <w:szCs w:val="28"/>
          <w:lang w:val="ru-RU"/>
        </w:rPr>
        <w:t>угими организациями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) по вопросам организации введения комплекса ГТО на территории Белозерского района;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взаимодействие с органами государственной власти и органами местного самоуправления Белозерского района,  физкультурно-спортивными,  общественными  и  иными организациями, расположенными на территории Белозерского района, по вопросам введения комплекса ГТО, проведения мероприятий комплекса ГТО;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 xml:space="preserve">организация и проведение совещаний, методических мероприятий </w:t>
      </w:r>
      <w:r w:rsidR="00A56A67">
        <w:rPr>
          <w:rFonts w:ascii="Times New Roman" w:hAnsi="Times New Roman"/>
          <w:sz w:val="28"/>
          <w:szCs w:val="28"/>
          <w:lang w:val="ru-RU"/>
        </w:rPr>
        <w:t>(семинаров, круглых столов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), консультаций для специалистов в области физической культуры и спорта по комплексу ГТО;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подготовка методических рекомендаций, памяток, алгоритмов деятельности, порядков, документов планового и стратегического характера, агитационно-пропагандистских материалов по комплексу ГТО;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координация и проведение мероприятий по пропаганде и информационной работе в Белозерском районе,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ГТО, в том числе организация и проведение социальных и пропагандистских акций;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информационное сопровождение мероприятий комплекса ГТО на территории Белозерского района на специализированном ресурсе в информационно</w:t>
      </w:r>
      <w:r w:rsidR="00A56A67">
        <w:rPr>
          <w:rFonts w:ascii="Times New Roman" w:hAnsi="Times New Roman"/>
          <w:sz w:val="28"/>
          <w:szCs w:val="28"/>
          <w:lang w:val="ru-RU"/>
        </w:rPr>
        <w:t>-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телекоммуникационной сети  «Интернет»;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создание условий и оказание консультационной и методической помощи гражданам, физкультурно-спортивным, общественным и иным организациям, расположенным на территории Белозерского района, в подготовке к выполнению государственных требований комплекса ГТО;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6F0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 xml:space="preserve">организация и проведение районных мероприятий по комплексу ГТО; 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координация осуществления судейства в рамках мероприятий комплекса ГТО;</w:t>
      </w:r>
    </w:p>
    <w:p w:rsidR="001B6B41" w:rsidRPr="001B6B41" w:rsidRDefault="006F449B" w:rsidP="006F4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создание и координация волонтерского движения в Белозерском районе в рамках комплекса ГТО.</w:t>
      </w:r>
    </w:p>
    <w:p w:rsidR="001B6B41" w:rsidRPr="001B6B41" w:rsidRDefault="001B6B41" w:rsidP="00AD4C8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5.2. Направления (виды) деятельности, связанные с выполнением функций организации и проведения тестирования населения по выполнению государственных требований к уровню физической подготовленности и оценке уровня знаний и умений граждан:</w:t>
      </w:r>
    </w:p>
    <w:p w:rsidR="001B6B41" w:rsidRPr="001B6B41" w:rsidRDefault="00A56A67" w:rsidP="00A56A6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</w:t>
      </w:r>
      <w:r w:rsidR="006F0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осуществление тестирования отдельных категорий населения Белозерского района по выполнению государственных требований к уровню физической подготовленности и оценке уровня знаний и умений граждан согласно Порядка организации и проведения тестирования населения в рамках комплекса ГТО, утвержденного приказом Мин</w:t>
      </w:r>
      <w:r>
        <w:rPr>
          <w:rFonts w:ascii="Times New Roman" w:hAnsi="Times New Roman"/>
          <w:sz w:val="28"/>
          <w:szCs w:val="28"/>
          <w:lang w:val="ru-RU"/>
        </w:rPr>
        <w:t xml:space="preserve">истерства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спо</w:t>
      </w:r>
      <w:r w:rsidR="00FE53FD">
        <w:rPr>
          <w:rFonts w:ascii="Times New Roman" w:hAnsi="Times New Roman"/>
          <w:sz w:val="28"/>
          <w:szCs w:val="28"/>
          <w:lang w:val="ru-RU"/>
        </w:rPr>
        <w:t>рта России от 29 августа 2014 года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 xml:space="preserve"> № 739 </w:t>
      </w:r>
      <w:r>
        <w:rPr>
          <w:rFonts w:ascii="Times New Roman" w:hAnsi="Times New Roman"/>
          <w:sz w:val="28"/>
          <w:szCs w:val="28"/>
          <w:lang w:val="ru-RU"/>
        </w:rPr>
        <w:t xml:space="preserve">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 (ГТО)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(далее – Порядок организации и проведения тестирования);</w:t>
      </w:r>
    </w:p>
    <w:p w:rsidR="001B6B41" w:rsidRPr="001B6B41" w:rsidRDefault="006F0A7B" w:rsidP="006F0A7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 в рамках комплекса ГТО;</w:t>
      </w:r>
    </w:p>
    <w:p w:rsidR="001B6B41" w:rsidRPr="001B6B41" w:rsidRDefault="006F0A7B" w:rsidP="006F0A7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1B6B41" w:rsidRPr="001B6B41">
        <w:rPr>
          <w:rFonts w:ascii="Times New Roman" w:hAnsi="Times New Roman"/>
          <w:sz w:val="28"/>
          <w:szCs w:val="28"/>
          <w:lang w:val="ru-RU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ГТО.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6. Для организации тестирования в отдаленных, труднодоступных и малонаселенных местах может организовываться вы</w:t>
      </w:r>
      <w:r w:rsidR="006F0A7B">
        <w:rPr>
          <w:rFonts w:ascii="Times New Roman" w:hAnsi="Times New Roman"/>
          <w:sz w:val="28"/>
          <w:szCs w:val="28"/>
          <w:lang w:val="ru-RU"/>
        </w:rPr>
        <w:t>ездная комиссия Муниципального Ц</w:t>
      </w:r>
      <w:r w:rsidRPr="001B6B41">
        <w:rPr>
          <w:rFonts w:ascii="Times New Roman" w:hAnsi="Times New Roman"/>
          <w:sz w:val="28"/>
          <w:szCs w:val="28"/>
          <w:lang w:val="ru-RU"/>
        </w:rPr>
        <w:t>ентра тестирования.</w:t>
      </w:r>
    </w:p>
    <w:p w:rsid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7.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p w:rsidR="00AD4C80" w:rsidRPr="001B6B41" w:rsidRDefault="00AD4C80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B41" w:rsidRDefault="006F0A7B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1B6B41" w:rsidRPr="001B6B41">
        <w:rPr>
          <w:rFonts w:ascii="Times New Roman" w:hAnsi="Times New Roman"/>
          <w:b/>
          <w:bCs/>
          <w:sz w:val="28"/>
          <w:szCs w:val="28"/>
        </w:rPr>
        <w:t>III</w:t>
      </w:r>
      <w:r w:rsidR="001B6B41" w:rsidRPr="001B6B41">
        <w:rPr>
          <w:rFonts w:ascii="Times New Roman" w:hAnsi="Times New Roman"/>
          <w:b/>
          <w:bCs/>
          <w:sz w:val="28"/>
          <w:szCs w:val="28"/>
          <w:lang w:val="ru-RU"/>
        </w:rPr>
        <w:t>. Права и обязанности Центра тестирования</w:t>
      </w:r>
    </w:p>
    <w:p w:rsidR="00AD4C80" w:rsidRPr="001B6B41" w:rsidRDefault="00AD4C80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8.  Центр тестирования имеет право: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8.1. 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</w:t>
      </w:r>
      <w:r w:rsidR="007E1C6D">
        <w:rPr>
          <w:rFonts w:ascii="Times New Roman" w:hAnsi="Times New Roman"/>
          <w:sz w:val="28"/>
          <w:szCs w:val="28"/>
          <w:lang w:val="ru-RU"/>
        </w:rPr>
        <w:t>дательства Российской Федерации.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 xml:space="preserve">8.2. Запрашивать и получать необходимую </w:t>
      </w:r>
      <w:r w:rsidR="007E1C6D">
        <w:rPr>
          <w:rFonts w:ascii="Times New Roman" w:hAnsi="Times New Roman"/>
          <w:sz w:val="28"/>
          <w:szCs w:val="28"/>
          <w:lang w:val="ru-RU"/>
        </w:rPr>
        <w:t>для его деятельности информацию.</w:t>
      </w:r>
      <w:r w:rsidRPr="001B6B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8.3. Вносить предложения по совершенствованию структуры и содержания государственных требовани</w:t>
      </w:r>
      <w:r w:rsidR="007E1C6D">
        <w:rPr>
          <w:rFonts w:ascii="Times New Roman" w:hAnsi="Times New Roman"/>
          <w:sz w:val="28"/>
          <w:szCs w:val="28"/>
          <w:lang w:val="ru-RU"/>
        </w:rPr>
        <w:t>й комплекса ГТО.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8.4. Привлекать волонтеров для организации процесса тестирования граждан.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lastRenderedPageBreak/>
        <w:t xml:space="preserve">9. Центр тестирования обязан: 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9.1. Соблюдать требования Порядка организации и проведения тестирования, нормативных правовых актов, регламентирующих проведение</w:t>
      </w:r>
    </w:p>
    <w:p w:rsidR="001B6B41" w:rsidRPr="001B6B41" w:rsidRDefault="001B6B41" w:rsidP="00AD4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 xml:space="preserve">спортивных мероприятий и физкультурных мероприятий; 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9.2.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6B41" w:rsidRDefault="006F0A7B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1B6B41" w:rsidRPr="001B6B41">
        <w:rPr>
          <w:rFonts w:ascii="Times New Roman" w:hAnsi="Times New Roman"/>
          <w:b/>
          <w:bCs/>
          <w:sz w:val="28"/>
          <w:szCs w:val="28"/>
        </w:rPr>
        <w:t>V</w:t>
      </w:r>
      <w:r w:rsidR="001B6B41" w:rsidRPr="001B6B41">
        <w:rPr>
          <w:rFonts w:ascii="Times New Roman" w:hAnsi="Times New Roman"/>
          <w:b/>
          <w:bCs/>
          <w:sz w:val="28"/>
          <w:szCs w:val="28"/>
          <w:lang w:val="ru-RU"/>
        </w:rPr>
        <w:t>. Материально-техническое обеспечение Центра тестирования</w:t>
      </w:r>
    </w:p>
    <w:p w:rsidR="00AD4C80" w:rsidRPr="001B6B41" w:rsidRDefault="00AD4C80" w:rsidP="00AD4C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6B41" w:rsidRPr="001B6B41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10. Материально-техническое обеспечение Центра тестирования осуществляется за счет собственных средств, средств учредителя и иных средств, привлеченных в рамках законодательства Российской Федерации.</w:t>
      </w:r>
    </w:p>
    <w:p w:rsidR="007F3C88" w:rsidRPr="007F3C88" w:rsidRDefault="001B6B41" w:rsidP="00AD4C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6B41">
        <w:rPr>
          <w:rFonts w:ascii="Times New Roman" w:hAnsi="Times New Roman"/>
          <w:sz w:val="28"/>
          <w:szCs w:val="28"/>
          <w:lang w:val="ru-RU"/>
        </w:rPr>
        <w:t>11. 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</w:t>
      </w:r>
      <w:r w:rsidR="007F3C88">
        <w:rPr>
          <w:rFonts w:ascii="Times New Roman" w:hAnsi="Times New Roman"/>
          <w:sz w:val="28"/>
          <w:szCs w:val="28"/>
          <w:lang w:val="ru-RU"/>
        </w:rPr>
        <w:t>ми для прохождения тестирования.</w:t>
      </w: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Pr="006F0A7B" w:rsidRDefault="007F3C88" w:rsidP="00AD4C80">
      <w:pPr>
        <w:pStyle w:val="Default"/>
        <w:jc w:val="both"/>
      </w:pPr>
    </w:p>
    <w:p w:rsidR="007554CB" w:rsidRDefault="007554C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4CB" w:rsidRDefault="007554C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4CB" w:rsidRDefault="007554C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A7B" w:rsidRPr="007E1C6D" w:rsidRDefault="006F0A7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1C6D">
        <w:rPr>
          <w:rFonts w:ascii="Times New Roman" w:hAnsi="Times New Roman"/>
          <w:sz w:val="28"/>
          <w:szCs w:val="28"/>
          <w:lang w:val="ru-RU"/>
        </w:rPr>
        <w:t xml:space="preserve">Заместитель Главы Белозерского района, </w:t>
      </w:r>
    </w:p>
    <w:p w:rsidR="006F0A7B" w:rsidRPr="007E1C6D" w:rsidRDefault="006F0A7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1C6D">
        <w:rPr>
          <w:rFonts w:ascii="Times New Roman" w:hAnsi="Times New Roman"/>
          <w:sz w:val="28"/>
          <w:szCs w:val="28"/>
          <w:lang w:val="ru-RU"/>
        </w:rPr>
        <w:t xml:space="preserve">управляющий делами                                        </w:t>
      </w:r>
      <w:r w:rsidR="007E1C6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7E1C6D">
        <w:rPr>
          <w:rFonts w:ascii="Times New Roman" w:hAnsi="Times New Roman"/>
          <w:sz w:val="28"/>
          <w:szCs w:val="28"/>
          <w:lang w:val="ru-RU"/>
        </w:rPr>
        <w:t xml:space="preserve">               Н.П. Лифинцев</w:t>
      </w:r>
    </w:p>
    <w:p w:rsidR="007F3C88" w:rsidRPr="007E1C6D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Pr="006F0A7B" w:rsidRDefault="007F3C88" w:rsidP="00AD4C80">
      <w:pPr>
        <w:pStyle w:val="Default"/>
        <w:jc w:val="both"/>
      </w:pPr>
    </w:p>
    <w:p w:rsidR="007F3C88" w:rsidRPr="006F0A7B" w:rsidRDefault="007F3C88" w:rsidP="00AD4C80">
      <w:pPr>
        <w:pStyle w:val="Default"/>
        <w:jc w:val="both"/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AD4C80">
      <w:pPr>
        <w:pStyle w:val="Default"/>
        <w:jc w:val="both"/>
        <w:rPr>
          <w:sz w:val="28"/>
          <w:szCs w:val="28"/>
        </w:rPr>
      </w:pPr>
    </w:p>
    <w:p w:rsidR="007F3C88" w:rsidRDefault="007F3C88" w:rsidP="005858E9">
      <w:pPr>
        <w:pStyle w:val="Default"/>
        <w:spacing w:line="360" w:lineRule="auto"/>
        <w:jc w:val="both"/>
        <w:rPr>
          <w:sz w:val="28"/>
          <w:szCs w:val="28"/>
        </w:rPr>
      </w:pPr>
    </w:p>
    <w:p w:rsidR="007F3C88" w:rsidRDefault="007F3C88" w:rsidP="005858E9">
      <w:pPr>
        <w:pStyle w:val="Default"/>
        <w:spacing w:line="360" w:lineRule="auto"/>
        <w:jc w:val="both"/>
        <w:rPr>
          <w:sz w:val="28"/>
          <w:szCs w:val="28"/>
        </w:rPr>
      </w:pPr>
    </w:p>
    <w:p w:rsidR="007F3C88" w:rsidRDefault="00AA5B54" w:rsidP="00AA5B54">
      <w:pPr>
        <w:pStyle w:val="Default"/>
        <w:tabs>
          <w:tab w:val="left" w:pos="72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0A7B" w:rsidRDefault="006F0A7B" w:rsidP="000364F5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7554CB" w:rsidRDefault="007554CB" w:rsidP="000364F5">
      <w:pPr>
        <w:ind w:left="4253"/>
        <w:jc w:val="center"/>
        <w:rPr>
          <w:rFonts w:ascii="Times New Roman" w:hAnsi="Times New Roman"/>
          <w:lang w:val="ru-RU"/>
        </w:rPr>
      </w:pPr>
    </w:p>
    <w:p w:rsidR="004A699D" w:rsidRDefault="004A699D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A699D" w:rsidRDefault="004A699D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A699D" w:rsidRDefault="004A699D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B6B41" w:rsidRPr="004A699D" w:rsidRDefault="001B6B41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4A699D">
        <w:rPr>
          <w:rFonts w:ascii="Times New Roman" w:hAnsi="Times New Roman"/>
          <w:sz w:val="22"/>
          <w:szCs w:val="22"/>
          <w:lang w:val="ru-RU"/>
        </w:rPr>
        <w:lastRenderedPageBreak/>
        <w:t>Приложение 2 к Постановлению Администрации Белозерского района</w:t>
      </w:r>
    </w:p>
    <w:p w:rsidR="001B6B41" w:rsidRPr="004A699D" w:rsidRDefault="006F0A7B" w:rsidP="000364F5">
      <w:pPr>
        <w:ind w:left="4253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r w:rsidRPr="004A699D">
        <w:rPr>
          <w:rFonts w:ascii="Times New Roman" w:hAnsi="Times New Roman"/>
          <w:sz w:val="22"/>
          <w:szCs w:val="22"/>
          <w:lang w:val="ru-RU"/>
        </w:rPr>
        <w:t>от «</w:t>
      </w:r>
      <w:r w:rsidR="000364F5" w:rsidRPr="004A699D">
        <w:rPr>
          <w:rFonts w:ascii="Times New Roman" w:hAnsi="Times New Roman"/>
          <w:sz w:val="22"/>
          <w:szCs w:val="22"/>
          <w:lang w:val="ru-RU"/>
        </w:rPr>
        <w:t>__</w:t>
      </w:r>
      <w:r w:rsidRPr="004A699D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0364F5" w:rsidRPr="004A699D">
        <w:rPr>
          <w:rFonts w:ascii="Times New Roman" w:hAnsi="Times New Roman"/>
          <w:sz w:val="22"/>
          <w:szCs w:val="22"/>
          <w:lang w:val="ru-RU"/>
        </w:rPr>
        <w:t>_________</w:t>
      </w:r>
      <w:r w:rsidR="001B6B41" w:rsidRPr="004A699D">
        <w:rPr>
          <w:rFonts w:ascii="Times New Roman" w:hAnsi="Times New Roman"/>
          <w:sz w:val="22"/>
          <w:szCs w:val="22"/>
          <w:lang w:val="ru-RU"/>
        </w:rPr>
        <w:t xml:space="preserve">  2015 года № </w:t>
      </w:r>
      <w:r w:rsidRPr="004A699D">
        <w:rPr>
          <w:rFonts w:ascii="Times New Roman" w:hAnsi="Times New Roman"/>
          <w:sz w:val="22"/>
          <w:szCs w:val="22"/>
          <w:lang w:val="ru-RU"/>
        </w:rPr>
        <w:t>___</w:t>
      </w:r>
      <w:r w:rsidR="000364F5" w:rsidRPr="004A699D">
        <w:rPr>
          <w:rFonts w:ascii="Times New Roman" w:hAnsi="Times New Roman"/>
          <w:sz w:val="22"/>
          <w:szCs w:val="22"/>
          <w:lang w:val="ru-RU"/>
        </w:rPr>
        <w:t>__</w:t>
      </w:r>
    </w:p>
    <w:p w:rsidR="004A699D" w:rsidRDefault="001B6B41" w:rsidP="000364F5">
      <w:pPr>
        <w:ind w:left="4253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 xml:space="preserve">«О создании </w:t>
      </w:r>
      <w:r w:rsidRPr="004A699D">
        <w:rPr>
          <w:rFonts w:ascii="Times New Roman" w:hAnsi="Times New Roman"/>
          <w:sz w:val="22"/>
          <w:szCs w:val="22"/>
          <w:lang w:val="ru-RU"/>
        </w:rPr>
        <w:t>на базе М</w:t>
      </w:r>
      <w:r w:rsidR="00354F6D">
        <w:rPr>
          <w:rFonts w:ascii="Times New Roman" w:hAnsi="Times New Roman"/>
          <w:sz w:val="22"/>
          <w:szCs w:val="22"/>
          <w:lang w:val="ru-RU"/>
        </w:rPr>
        <w:t xml:space="preserve">КОУ ДОД «Белозерская детская </w:t>
      </w:r>
      <w:r w:rsidRPr="004A699D">
        <w:rPr>
          <w:rFonts w:ascii="Times New Roman" w:hAnsi="Times New Roman"/>
          <w:sz w:val="22"/>
          <w:szCs w:val="22"/>
          <w:lang w:val="ru-RU"/>
        </w:rPr>
        <w:t>юношеская спортивная школа»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1B6B41" w:rsidRPr="004A699D" w:rsidRDefault="001B6B41" w:rsidP="000364F5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4A699D">
        <w:rPr>
          <w:rFonts w:ascii="Times New Roman" w:hAnsi="Times New Roman"/>
          <w:color w:val="000000"/>
          <w:sz w:val="22"/>
          <w:szCs w:val="22"/>
          <w:lang w:val="ru-RU"/>
        </w:rPr>
        <w:t>в Белозерском районе</w:t>
      </w:r>
      <w:r w:rsidRPr="004A699D">
        <w:rPr>
          <w:rFonts w:ascii="Times New Roman" w:hAnsi="Times New Roman"/>
          <w:sz w:val="22"/>
          <w:szCs w:val="22"/>
          <w:lang w:val="ru-RU"/>
        </w:rPr>
        <w:t>»</w:t>
      </w:r>
    </w:p>
    <w:p w:rsidR="001B6B41" w:rsidRPr="001B6B41" w:rsidRDefault="001B6B41" w:rsidP="000364F5">
      <w:pPr>
        <w:pStyle w:val="a3"/>
        <w:spacing w:before="0" w:beforeAutospacing="0" w:after="0"/>
        <w:jc w:val="center"/>
        <w:rPr>
          <w:b/>
          <w:bCs/>
          <w:sz w:val="28"/>
          <w:szCs w:val="28"/>
          <w:lang w:val="ru-RU"/>
        </w:rPr>
      </w:pPr>
    </w:p>
    <w:p w:rsidR="001B6B41" w:rsidRPr="001B6B41" w:rsidRDefault="006F0A7B" w:rsidP="007554CB">
      <w:pPr>
        <w:pStyle w:val="a3"/>
        <w:keepNext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1B6B41" w:rsidRPr="001B6B41" w:rsidRDefault="001B6B41" w:rsidP="007554CB">
      <w:pPr>
        <w:keepNext/>
        <w:jc w:val="center"/>
        <w:rPr>
          <w:rFonts w:ascii="Times New Roman" w:hAnsi="Times New Roman"/>
          <w:b/>
          <w:lang w:val="ru-RU"/>
        </w:rPr>
      </w:pPr>
      <w:r w:rsidRPr="001B6B41">
        <w:rPr>
          <w:rFonts w:ascii="Times New Roman" w:hAnsi="Times New Roman"/>
          <w:b/>
          <w:sz w:val="28"/>
          <w:szCs w:val="28"/>
          <w:lang w:val="ru-RU"/>
        </w:rPr>
        <w:t>организационных мероприятий по созданию и обеспечению деятельности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1B6B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Белозерском районе</w:t>
      </w:r>
    </w:p>
    <w:p w:rsidR="001B6B41" w:rsidRPr="001B6B41" w:rsidRDefault="001B6B41" w:rsidP="001B6B41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817"/>
        <w:gridCol w:w="1985"/>
        <w:gridCol w:w="2551"/>
      </w:tblGrid>
      <w:tr w:rsidR="001B6B41" w:rsidRPr="001B6B41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B6B41" w:rsidRPr="00091967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Внести изменения в Устав М</w:t>
            </w:r>
            <w:r w:rsidR="00AA5B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КОУ ДОД «Белозерская детская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юношеская спортивная школа»</w:t>
            </w:r>
            <w:r w:rsidR="008E57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(далее –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ДОД  ДЮСШ ), дополнив основные виды деятельности работами по реализации мероприятий по внедрению Всероссийского физкультурно-спортивной комплекса «Готов к труду и обороне» (ГТО) в Белозерском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B91E22" w:rsidP="0075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B6B41">
              <w:rPr>
                <w:rFonts w:ascii="Times New Roman" w:hAnsi="Times New Roman"/>
                <w:sz w:val="28"/>
                <w:szCs w:val="28"/>
              </w:rPr>
              <w:t>о</w:t>
            </w:r>
            <w:r w:rsidR="004C19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C190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</w:t>
            </w:r>
            <w:r w:rsidR="001B6B41" w:rsidRPr="001B6B41">
              <w:rPr>
                <w:rFonts w:ascii="Times New Roman" w:hAnsi="Times New Roman"/>
                <w:sz w:val="28"/>
                <w:szCs w:val="28"/>
              </w:rPr>
              <w:t>ября</w:t>
            </w:r>
          </w:p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2015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Директор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КОУ ДОД «Белозерская детская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юношеская спортивная школа» </w:t>
            </w:r>
          </w:p>
        </w:tc>
      </w:tr>
      <w:tr w:rsidR="001B6B41" w:rsidRPr="00091967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41" w:rsidRPr="001B6B41" w:rsidRDefault="00152E50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Ввести в штатное расписание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КОУ ДОД «Белозерская детская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юношеская спортивная школа» 1,0 ставку руководителя Муниципального центра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41" w:rsidRPr="001B6B41" w:rsidRDefault="00B91E22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>о 1</w:t>
            </w:r>
            <w:r w:rsidR="004A69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>ноября 2015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4A699D">
              <w:rPr>
                <w:rFonts w:ascii="Times New Roman" w:hAnsi="Times New Roman"/>
                <w:sz w:val="28"/>
                <w:szCs w:val="28"/>
                <w:lang w:val="ru-RU"/>
              </w:rPr>
              <w:t>Белозерского района, начальник О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тдела образования Администрации Белозерского района, директор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КОУ ДОД «Белозерская детская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юношеская спортивная школа»</w:t>
            </w:r>
          </w:p>
        </w:tc>
      </w:tr>
      <w:tr w:rsidR="001B6B41" w:rsidRPr="00091967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Создать в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ДОД  ДЮСШ «Муниципальный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спорта</w:t>
            </w:r>
            <w:r w:rsidRPr="001B6B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Белозерском районе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B91E22" w:rsidP="0075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</w:t>
            </w:r>
            <w:r w:rsidR="001B6B41">
              <w:rPr>
                <w:rFonts w:ascii="Times New Roman" w:hAnsi="Times New Roman"/>
                <w:sz w:val="28"/>
                <w:szCs w:val="28"/>
              </w:rPr>
              <w:t>о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7554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</w:t>
            </w:r>
            <w:r w:rsidR="001B6B41" w:rsidRPr="001B6B41">
              <w:rPr>
                <w:rFonts w:ascii="Times New Roman" w:hAnsi="Times New Roman"/>
                <w:sz w:val="28"/>
                <w:szCs w:val="28"/>
              </w:rPr>
              <w:t>тября</w:t>
            </w:r>
          </w:p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4A699D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</w:t>
            </w:r>
            <w:r w:rsidR="001B6B41"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тдела образования Администрации Белозерского района, руководитель </w:t>
            </w:r>
            <w:r w:rsidR="001B6B41" w:rsidRPr="001B6B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сектора молодежной политики, спорта и туризма Администрации  Белозерского района, директор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КОУ ДОД «Белозерская детская </w:t>
            </w:r>
            <w:r w:rsidR="001B6B41"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юношеская спортивная школа» </w:t>
            </w:r>
          </w:p>
        </w:tc>
      </w:tr>
      <w:tr w:rsidR="001B6B41" w:rsidRPr="00091967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Укомплектовать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      </w:r>
            <w:r w:rsidRPr="001B6B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Белозерском районе, 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кадрами,  определить функциональные обязанности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B91E22" w:rsidP="0075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B6B41">
              <w:rPr>
                <w:rFonts w:ascii="Times New Roman" w:hAnsi="Times New Roman"/>
                <w:sz w:val="28"/>
                <w:szCs w:val="28"/>
              </w:rPr>
              <w:t>о</w:t>
            </w:r>
            <w:r w:rsid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но</w:t>
            </w:r>
            <w:r w:rsidR="001B6B41" w:rsidRPr="001B6B41">
              <w:rPr>
                <w:rFonts w:ascii="Times New Roman" w:hAnsi="Times New Roman"/>
                <w:sz w:val="28"/>
                <w:szCs w:val="28"/>
              </w:rPr>
              <w:t>ября</w:t>
            </w:r>
          </w:p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Директор М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</w:t>
            </w:r>
            <w:r w:rsidR="00354F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ДОД «Белозерская детская 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юношеская спортивная школа» </w:t>
            </w:r>
          </w:p>
        </w:tc>
      </w:tr>
      <w:tr w:rsidR="001B6B41" w:rsidRPr="00091967" w:rsidTr="007554C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</w:rPr>
            </w:pPr>
            <w:r w:rsidRPr="001B6B4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проект Плана работы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      </w:r>
            <w:r w:rsidRPr="001B6B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Белозерском районе</w:t>
            </w: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2015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B91E22" w:rsidP="00755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B6B41" w:rsidRPr="001B6B41">
              <w:rPr>
                <w:rFonts w:ascii="Times New Roman" w:hAnsi="Times New Roman"/>
                <w:sz w:val="28"/>
                <w:szCs w:val="28"/>
              </w:rPr>
              <w:t>о 1 октября 2015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41" w:rsidRPr="001B6B41" w:rsidRDefault="001B6B41" w:rsidP="007554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B41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сектора молодежной политики, спорта и туризма Администрации  Белозерского района</w:t>
            </w:r>
          </w:p>
        </w:tc>
      </w:tr>
    </w:tbl>
    <w:p w:rsidR="001B6B41" w:rsidRPr="001B6B41" w:rsidRDefault="001B6B41" w:rsidP="007554CB">
      <w:pPr>
        <w:rPr>
          <w:rFonts w:ascii="Times New Roman" w:hAnsi="Times New Roman"/>
          <w:sz w:val="28"/>
          <w:szCs w:val="28"/>
          <w:lang w:val="ru-RU"/>
        </w:rPr>
      </w:pPr>
    </w:p>
    <w:p w:rsidR="007F3C88" w:rsidRDefault="007F3C88" w:rsidP="007554CB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6F0A7B" w:rsidRPr="008E57ED" w:rsidRDefault="006F0A7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7ED">
        <w:rPr>
          <w:rFonts w:ascii="Times New Roman" w:hAnsi="Times New Roman"/>
          <w:sz w:val="28"/>
          <w:szCs w:val="28"/>
          <w:lang w:val="ru-RU"/>
        </w:rPr>
        <w:t xml:space="preserve">Заместитель Главы Белозерского района, </w:t>
      </w:r>
      <w:r w:rsidR="00755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0A7B" w:rsidRPr="008E57ED" w:rsidRDefault="006F0A7B" w:rsidP="006F0A7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7ED">
        <w:rPr>
          <w:rFonts w:ascii="Times New Roman" w:hAnsi="Times New Roman"/>
          <w:sz w:val="28"/>
          <w:szCs w:val="28"/>
          <w:lang w:val="ru-RU"/>
        </w:rPr>
        <w:t xml:space="preserve">управляющий делами                                  </w:t>
      </w:r>
      <w:r w:rsidR="008E57E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8E57ED">
        <w:rPr>
          <w:rFonts w:ascii="Times New Roman" w:hAnsi="Times New Roman"/>
          <w:sz w:val="28"/>
          <w:szCs w:val="28"/>
          <w:lang w:val="ru-RU"/>
        </w:rPr>
        <w:t xml:space="preserve">                     Н.П. Лифинцев</w:t>
      </w:r>
    </w:p>
    <w:p w:rsidR="007F3C88" w:rsidRPr="008E57ED" w:rsidRDefault="007F3C88" w:rsidP="00152E50">
      <w:pPr>
        <w:ind w:left="4253"/>
        <w:rPr>
          <w:rFonts w:ascii="Times New Roman" w:hAnsi="Times New Roman"/>
          <w:sz w:val="28"/>
          <w:szCs w:val="28"/>
          <w:lang w:val="ru-RU"/>
        </w:rPr>
      </w:pPr>
    </w:p>
    <w:p w:rsidR="007F3C88" w:rsidRPr="008E57ED" w:rsidRDefault="007F3C88" w:rsidP="00152E50">
      <w:pPr>
        <w:ind w:left="4253"/>
        <w:rPr>
          <w:rFonts w:ascii="Times New Roman" w:hAnsi="Times New Roman"/>
          <w:sz w:val="28"/>
          <w:szCs w:val="28"/>
          <w:lang w:val="ru-RU"/>
        </w:rPr>
      </w:pPr>
    </w:p>
    <w:p w:rsidR="007F3C88" w:rsidRPr="008E57ED" w:rsidRDefault="007F3C88" w:rsidP="00152E50">
      <w:pPr>
        <w:ind w:left="4253"/>
        <w:rPr>
          <w:rFonts w:ascii="Times New Roman" w:hAnsi="Times New Roman"/>
          <w:sz w:val="28"/>
          <w:szCs w:val="28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152E50">
      <w:pPr>
        <w:ind w:left="4253"/>
        <w:rPr>
          <w:rFonts w:ascii="Times New Roman" w:hAnsi="Times New Roman"/>
          <w:sz w:val="22"/>
          <w:szCs w:val="22"/>
          <w:lang w:val="ru-RU"/>
        </w:rPr>
      </w:pPr>
    </w:p>
    <w:p w:rsidR="007F3C88" w:rsidRDefault="007F3C88" w:rsidP="008E57ED">
      <w:pPr>
        <w:rPr>
          <w:rFonts w:ascii="Times New Roman" w:hAnsi="Times New Roman"/>
          <w:sz w:val="22"/>
          <w:szCs w:val="22"/>
          <w:lang w:val="ru-RU"/>
        </w:rPr>
      </w:pPr>
    </w:p>
    <w:p w:rsidR="007554CB" w:rsidRDefault="007554CB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A699D" w:rsidRDefault="004A699D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A699D" w:rsidRDefault="004A699D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A699D" w:rsidRDefault="004A699D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554CB" w:rsidRDefault="007554CB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Приложение </w:t>
      </w:r>
      <w:r w:rsidR="00152E50" w:rsidRPr="005858E9">
        <w:rPr>
          <w:rFonts w:ascii="Times New Roman" w:hAnsi="Times New Roman"/>
          <w:sz w:val="22"/>
          <w:szCs w:val="22"/>
          <w:lang w:val="ru-RU"/>
        </w:rPr>
        <w:t xml:space="preserve">к </w:t>
      </w:r>
      <w:r>
        <w:rPr>
          <w:rFonts w:ascii="Times New Roman" w:hAnsi="Times New Roman"/>
          <w:sz w:val="22"/>
          <w:szCs w:val="22"/>
          <w:lang w:val="ru-RU"/>
        </w:rPr>
        <w:t>Распоряжению</w:t>
      </w:r>
    </w:p>
    <w:p w:rsidR="00152E50" w:rsidRPr="005858E9" w:rsidRDefault="00152E50" w:rsidP="007554CB">
      <w:pPr>
        <w:ind w:left="4253"/>
        <w:jc w:val="center"/>
        <w:rPr>
          <w:rFonts w:ascii="Times New Roman" w:hAnsi="Times New Roman"/>
          <w:sz w:val="22"/>
          <w:szCs w:val="22"/>
          <w:lang w:val="ru-RU"/>
        </w:rPr>
      </w:pPr>
      <w:r w:rsidRPr="005858E9">
        <w:rPr>
          <w:rFonts w:ascii="Times New Roman" w:hAnsi="Times New Roman"/>
          <w:sz w:val="22"/>
          <w:szCs w:val="22"/>
          <w:lang w:val="ru-RU"/>
        </w:rPr>
        <w:t xml:space="preserve"> Администрации Белозерского района</w:t>
      </w:r>
    </w:p>
    <w:p w:rsidR="00152E50" w:rsidRPr="005858E9" w:rsidRDefault="006F0A7B" w:rsidP="007554CB">
      <w:pPr>
        <w:ind w:left="4253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от «</w:t>
      </w:r>
      <w:r w:rsidR="007554CB">
        <w:rPr>
          <w:rFonts w:ascii="Times New Roman" w:hAnsi="Times New Roman"/>
          <w:sz w:val="22"/>
          <w:szCs w:val="22"/>
          <w:lang w:val="ru-RU"/>
        </w:rPr>
        <w:t>__</w:t>
      </w:r>
      <w:r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7554CB">
        <w:rPr>
          <w:rFonts w:ascii="Times New Roman" w:hAnsi="Times New Roman"/>
          <w:sz w:val="22"/>
          <w:szCs w:val="22"/>
          <w:lang w:val="ru-RU"/>
        </w:rPr>
        <w:t>__________</w:t>
      </w:r>
      <w:r w:rsidR="00152E50" w:rsidRPr="005858E9">
        <w:rPr>
          <w:rFonts w:ascii="Times New Roman" w:hAnsi="Times New Roman"/>
          <w:sz w:val="22"/>
          <w:szCs w:val="22"/>
          <w:lang w:val="ru-RU"/>
        </w:rPr>
        <w:t xml:space="preserve"> 2015 года № </w:t>
      </w:r>
      <w:r>
        <w:rPr>
          <w:rFonts w:ascii="Times New Roman" w:hAnsi="Times New Roman"/>
          <w:sz w:val="22"/>
          <w:szCs w:val="22"/>
          <w:lang w:val="ru-RU"/>
        </w:rPr>
        <w:t>_____</w:t>
      </w:r>
    </w:p>
    <w:p w:rsidR="00152E50" w:rsidRPr="004A699D" w:rsidRDefault="004A699D" w:rsidP="004A699D">
      <w:pPr>
        <w:ind w:left="4253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«Об утверждении плана работы</w:t>
      </w:r>
      <w:r w:rsidR="00152E50" w:rsidRPr="005858E9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5858E9">
        <w:rPr>
          <w:rFonts w:ascii="Times New Roman" w:hAnsi="Times New Roman"/>
          <w:sz w:val="22"/>
          <w:szCs w:val="22"/>
          <w:lang w:val="ru-RU"/>
        </w:rPr>
        <w:t xml:space="preserve">Муниципального центра тестирования </w:t>
      </w:r>
      <w:r w:rsidR="00152E50" w:rsidRPr="005858E9">
        <w:rPr>
          <w:rFonts w:ascii="Times New Roman" w:hAnsi="Times New Roman"/>
          <w:sz w:val="22"/>
          <w:szCs w:val="22"/>
          <w:lang w:val="ru-RU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152E50" w:rsidRPr="005858E9">
        <w:rPr>
          <w:rFonts w:ascii="Times New Roman" w:hAnsi="Times New Roman"/>
          <w:color w:val="000000"/>
          <w:sz w:val="22"/>
          <w:szCs w:val="22"/>
          <w:lang w:val="ru-RU"/>
        </w:rPr>
        <w:t xml:space="preserve"> в Белозерском районе</w:t>
      </w:r>
      <w:r w:rsidR="00B91E22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2015-2016 </w:t>
      </w:r>
      <w:r w:rsidR="00D53BFF">
        <w:rPr>
          <w:rFonts w:ascii="Times New Roman" w:hAnsi="Times New Roman"/>
          <w:color w:val="000000"/>
          <w:sz w:val="22"/>
          <w:szCs w:val="22"/>
          <w:lang w:val="ru-RU"/>
        </w:rPr>
        <w:t>учебный год</w:t>
      </w:r>
      <w:r w:rsidR="00152E50" w:rsidRPr="005858E9">
        <w:rPr>
          <w:rFonts w:ascii="Times New Roman" w:hAnsi="Times New Roman"/>
          <w:sz w:val="22"/>
          <w:szCs w:val="22"/>
          <w:lang w:val="ru-RU"/>
        </w:rPr>
        <w:t>»</w:t>
      </w:r>
    </w:p>
    <w:p w:rsidR="007F3C88" w:rsidRPr="007554CB" w:rsidRDefault="007F3C88" w:rsidP="007F3C88">
      <w:pPr>
        <w:ind w:left="4253"/>
        <w:rPr>
          <w:rFonts w:ascii="Times New Roman" w:hAnsi="Times New Roman"/>
          <w:lang w:val="ru-RU"/>
        </w:rPr>
      </w:pPr>
    </w:p>
    <w:p w:rsidR="007554CB" w:rsidRDefault="007554CB" w:rsidP="007554CB">
      <w:pPr>
        <w:pStyle w:val="a3"/>
        <w:keepNext/>
        <w:spacing w:before="0" w:beforeAutospacing="0" w:after="0" w:afterAutospacing="0"/>
        <w:jc w:val="center"/>
        <w:rPr>
          <w:b/>
          <w:bCs/>
          <w:lang w:val="ru-RU"/>
        </w:rPr>
      </w:pPr>
    </w:p>
    <w:p w:rsidR="007554CB" w:rsidRDefault="007554CB" w:rsidP="007554CB">
      <w:pPr>
        <w:pStyle w:val="a3"/>
        <w:keepNext/>
        <w:spacing w:before="0" w:beforeAutospacing="0" w:after="0" w:afterAutospacing="0"/>
        <w:jc w:val="center"/>
        <w:rPr>
          <w:b/>
          <w:bCs/>
          <w:lang w:val="ru-RU"/>
        </w:rPr>
      </w:pPr>
    </w:p>
    <w:p w:rsidR="00152E50" w:rsidRPr="007554CB" w:rsidRDefault="007554CB" w:rsidP="007554CB">
      <w:pPr>
        <w:pStyle w:val="a3"/>
        <w:keepNext/>
        <w:spacing w:before="0" w:beforeAutospacing="0" w:after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 РАБОТЫ</w:t>
      </w:r>
    </w:p>
    <w:p w:rsidR="00152E50" w:rsidRPr="007554CB" w:rsidRDefault="00152E50" w:rsidP="007554CB">
      <w:pPr>
        <w:keepNext/>
        <w:jc w:val="center"/>
        <w:rPr>
          <w:rFonts w:ascii="Times New Roman" w:hAnsi="Times New Roman"/>
          <w:b/>
          <w:lang w:val="ru-RU"/>
        </w:rPr>
      </w:pPr>
      <w:r w:rsidRPr="007554CB">
        <w:rPr>
          <w:rFonts w:ascii="Times New Roman" w:hAnsi="Times New Roman"/>
          <w:b/>
          <w:lang w:val="ru-RU"/>
        </w:rPr>
        <w:t>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7554CB">
        <w:rPr>
          <w:rFonts w:ascii="Times New Roman" w:hAnsi="Times New Roman"/>
          <w:b/>
          <w:color w:val="000000"/>
          <w:lang w:val="ru-RU"/>
        </w:rPr>
        <w:t xml:space="preserve"> в Белозерском районе</w:t>
      </w:r>
    </w:p>
    <w:p w:rsidR="00152E50" w:rsidRPr="007554CB" w:rsidRDefault="00794771" w:rsidP="00152E50">
      <w:pPr>
        <w:jc w:val="center"/>
        <w:rPr>
          <w:rFonts w:ascii="Times New Roman" w:hAnsi="Times New Roman"/>
          <w:b/>
          <w:lang w:val="ru-RU"/>
        </w:rPr>
      </w:pPr>
      <w:r w:rsidRPr="007554CB">
        <w:rPr>
          <w:rFonts w:ascii="Times New Roman" w:hAnsi="Times New Roman"/>
          <w:b/>
          <w:lang w:val="ru-RU"/>
        </w:rPr>
        <w:t>н</w:t>
      </w:r>
      <w:r w:rsidR="00537DD3">
        <w:rPr>
          <w:rFonts w:ascii="Times New Roman" w:hAnsi="Times New Roman"/>
          <w:b/>
          <w:lang w:val="ru-RU"/>
        </w:rPr>
        <w:t>а 2015-2016 учебный</w:t>
      </w:r>
      <w:r w:rsidR="006F0A7B" w:rsidRPr="007554CB">
        <w:rPr>
          <w:rFonts w:ascii="Times New Roman" w:hAnsi="Times New Roman"/>
          <w:b/>
          <w:lang w:val="ru-RU"/>
        </w:rPr>
        <w:t xml:space="preserve"> </w:t>
      </w:r>
      <w:r w:rsidR="00152E50" w:rsidRPr="007554CB">
        <w:rPr>
          <w:rFonts w:ascii="Times New Roman" w:hAnsi="Times New Roman"/>
          <w:b/>
          <w:lang w:val="ru-RU"/>
        </w:rPr>
        <w:t>год</w:t>
      </w:r>
    </w:p>
    <w:p w:rsidR="00794771" w:rsidRPr="007554CB" w:rsidRDefault="00794771" w:rsidP="00152E5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6"/>
        <w:gridCol w:w="2375"/>
        <w:gridCol w:w="2303"/>
      </w:tblGrid>
      <w:tr w:rsidR="00152E50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152E50" w:rsidP="009A6DE1">
            <w:pPr>
              <w:jc w:val="center"/>
              <w:rPr>
                <w:rFonts w:ascii="Times New Roman" w:hAnsi="Times New Roman"/>
              </w:rPr>
            </w:pPr>
            <w:r w:rsidRPr="007554CB">
              <w:rPr>
                <w:rFonts w:ascii="Times New Roman" w:hAnsi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CB" w:rsidRDefault="00152E50" w:rsidP="009A6DE1">
            <w:pPr>
              <w:jc w:val="center"/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Мероприятия по внедрению </w:t>
            </w:r>
          </w:p>
          <w:p w:rsidR="00152E50" w:rsidRPr="007554CB" w:rsidRDefault="00152E50" w:rsidP="009A6DE1">
            <w:pPr>
              <w:jc w:val="center"/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Комплекса ГТО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152E50" w:rsidP="009A6DE1">
            <w:pPr>
              <w:jc w:val="center"/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</w:rPr>
              <w:t>Сроки</w:t>
            </w:r>
            <w:r w:rsidR="007554CB">
              <w:rPr>
                <w:rFonts w:ascii="Times New Roman" w:hAnsi="Times New Roman"/>
                <w:lang w:val="ru-RU"/>
              </w:rPr>
              <w:t xml:space="preserve"> </w:t>
            </w:r>
            <w:r w:rsidRPr="007554CB">
              <w:rPr>
                <w:rFonts w:ascii="Times New Roman" w:hAnsi="Times New Roman"/>
                <w:lang w:val="ru-RU"/>
              </w:rPr>
              <w:t>исполнения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152E50" w:rsidP="009A6DE1">
            <w:pPr>
              <w:jc w:val="center"/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</w:rPr>
              <w:t>Ответственный</w:t>
            </w:r>
          </w:p>
          <w:p w:rsidR="00152E50" w:rsidRPr="007554CB" w:rsidRDefault="00152E50" w:rsidP="009A6DE1">
            <w:pPr>
              <w:jc w:val="center"/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за выполнение</w:t>
            </w:r>
          </w:p>
        </w:tc>
      </w:tr>
      <w:tr w:rsidR="00152E50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1</w:t>
            </w:r>
          </w:p>
          <w:p w:rsidR="00152E50" w:rsidRPr="007554CB" w:rsidRDefault="00152E50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Заключить договоры о взаимодействии Муниципального центра тестирования с общеобразовательными школами Белозерского района.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2" w:rsidRPr="007554CB" w:rsidRDefault="003F7FC2" w:rsidP="007554CB">
            <w:pPr>
              <w:rPr>
                <w:rFonts w:ascii="Times New Roman" w:hAnsi="Times New Roman"/>
              </w:rPr>
            </w:pPr>
            <w:r w:rsidRPr="007554CB">
              <w:rPr>
                <w:rFonts w:ascii="Times New Roman" w:hAnsi="Times New Roman"/>
              </w:rPr>
              <w:t>До</w:t>
            </w:r>
            <w:r w:rsidRPr="007554CB">
              <w:rPr>
                <w:rFonts w:ascii="Times New Roman" w:hAnsi="Times New Roman"/>
                <w:lang w:val="ru-RU"/>
              </w:rPr>
              <w:t xml:space="preserve"> 1 но</w:t>
            </w:r>
            <w:r w:rsidRPr="007554CB">
              <w:rPr>
                <w:rFonts w:ascii="Times New Roman" w:hAnsi="Times New Roman"/>
              </w:rPr>
              <w:t>ября</w:t>
            </w:r>
          </w:p>
          <w:p w:rsidR="00152E50" w:rsidRPr="007554CB" w:rsidRDefault="003F7FC2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</w:rPr>
              <w:t xml:space="preserve"> 2015 года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50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Руководитель </w:t>
            </w:r>
          </w:p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  <w:tr w:rsidR="00794771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2</w:t>
            </w:r>
          </w:p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Разработать и согласова</w:t>
            </w:r>
            <w:r w:rsidR="005858E9" w:rsidRPr="007554CB">
              <w:rPr>
                <w:rFonts w:ascii="Times New Roman" w:hAnsi="Times New Roman"/>
                <w:lang w:val="ru-RU"/>
              </w:rPr>
              <w:t>ть график тестирования учащихся ОУ</w:t>
            </w:r>
            <w:r w:rsidRPr="007554CB">
              <w:rPr>
                <w:rFonts w:ascii="Times New Roman" w:hAnsi="Times New Roman"/>
                <w:lang w:val="ru-RU"/>
              </w:rPr>
              <w:t xml:space="preserve"> Белозерского района в 2015-2016 уч. год.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FB" w:rsidRPr="007554CB" w:rsidRDefault="00862EFB" w:rsidP="007554CB">
            <w:pPr>
              <w:rPr>
                <w:rFonts w:ascii="Times New Roman" w:hAnsi="Times New Roman"/>
              </w:rPr>
            </w:pPr>
            <w:r w:rsidRPr="007554CB">
              <w:rPr>
                <w:rFonts w:ascii="Times New Roman" w:hAnsi="Times New Roman"/>
              </w:rPr>
              <w:t>До</w:t>
            </w:r>
            <w:r w:rsidRPr="007554CB">
              <w:rPr>
                <w:rFonts w:ascii="Times New Roman" w:hAnsi="Times New Roman"/>
                <w:lang w:val="ru-RU"/>
              </w:rPr>
              <w:t xml:space="preserve"> 1 но</w:t>
            </w:r>
            <w:r w:rsidRPr="007554CB">
              <w:rPr>
                <w:rFonts w:ascii="Times New Roman" w:hAnsi="Times New Roman"/>
              </w:rPr>
              <w:t>ября</w:t>
            </w:r>
          </w:p>
          <w:p w:rsidR="00794771" w:rsidRPr="007554CB" w:rsidRDefault="00862EFB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</w:rPr>
              <w:t>2015 года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Руководитель </w:t>
            </w:r>
          </w:p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  <w:tr w:rsidR="00794771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3</w:t>
            </w:r>
          </w:p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255B64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Провести тестирование</w:t>
            </w:r>
            <w:r w:rsidR="005858E9" w:rsidRPr="007554CB">
              <w:rPr>
                <w:rFonts w:ascii="Times New Roman" w:hAnsi="Times New Roman"/>
                <w:lang w:val="ru-RU"/>
              </w:rPr>
              <w:t xml:space="preserve">учащихся ОУ </w:t>
            </w:r>
            <w:r w:rsidR="00794771" w:rsidRPr="007554CB">
              <w:rPr>
                <w:rFonts w:ascii="Times New Roman" w:hAnsi="Times New Roman"/>
                <w:lang w:val="ru-RU"/>
              </w:rPr>
              <w:t>района в 2015-2016 уч.</w:t>
            </w:r>
            <w:r w:rsidR="00B91E22">
              <w:rPr>
                <w:rFonts w:ascii="Times New Roman" w:hAnsi="Times New Roman"/>
                <w:lang w:val="ru-RU"/>
              </w:rPr>
              <w:t xml:space="preserve"> </w:t>
            </w:r>
            <w:r w:rsidR="00794771" w:rsidRPr="007554CB">
              <w:rPr>
                <w:rFonts w:ascii="Times New Roman" w:hAnsi="Times New Roman"/>
                <w:lang w:val="ru-RU"/>
              </w:rPr>
              <w:t>году согласно графика.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Судейская коллегия</w:t>
            </w:r>
          </w:p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  <w:tr w:rsidR="00794771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4</w:t>
            </w:r>
          </w:p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Внести данные тестирования, участников тестирования и данных сводного протокола в автоматизированную информационную систему ВФСК «Готов к труду и обороне».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По мере выполнения тестирования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 Руководитель </w:t>
            </w:r>
          </w:p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  <w:tr w:rsidR="00794771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5</w:t>
            </w:r>
          </w:p>
          <w:p w:rsidR="00794771" w:rsidRPr="007554CB" w:rsidRDefault="00794771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3F7FC2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Разработать положение и провести конкурс среди учреждений района на лучшее оформление информационного уголка ВФСК «Готов к труду и обороне».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Ноябрь 2015 – май 2016</w:t>
            </w:r>
            <w:r w:rsidR="007554CB" w:rsidRPr="007554CB">
              <w:rPr>
                <w:rFonts w:ascii="Times New Roman" w:hAnsi="Times New Roman"/>
                <w:lang w:val="ru-RU"/>
              </w:rPr>
              <w:t xml:space="preserve"> </w:t>
            </w:r>
            <w:r w:rsidRPr="007554CB">
              <w:rPr>
                <w:rFonts w:ascii="Times New Roman" w:hAnsi="Times New Roman"/>
                <w:lang w:val="ru-RU"/>
              </w:rPr>
              <w:t>г</w:t>
            </w:r>
            <w:r w:rsidR="006F0A7B" w:rsidRPr="007554CB">
              <w:rPr>
                <w:rFonts w:ascii="Times New Roman" w:hAnsi="Times New Roman"/>
                <w:lang w:val="ru-RU"/>
              </w:rPr>
              <w:t>ода</w:t>
            </w:r>
            <w:r w:rsidRPr="007554C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Руководитель </w:t>
            </w:r>
          </w:p>
          <w:p w:rsidR="00794771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  <w:tr w:rsidR="003F7FC2" w:rsidRPr="007554CB" w:rsidTr="0075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2" w:rsidRPr="007554CB" w:rsidRDefault="003F7FC2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6</w:t>
            </w:r>
          </w:p>
          <w:p w:rsidR="003F7FC2" w:rsidRPr="007554CB" w:rsidRDefault="003F7FC2" w:rsidP="007554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2" w:rsidRPr="007554CB" w:rsidRDefault="003F7FC2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Обеспечить информационное сопровождение мероприятий ВФСК «Готов к труду и обороне» через средства массовой информации.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2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E9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 xml:space="preserve">Руководитель </w:t>
            </w:r>
          </w:p>
          <w:p w:rsidR="003F7FC2" w:rsidRPr="007554CB" w:rsidRDefault="005858E9" w:rsidP="007554CB">
            <w:pPr>
              <w:rPr>
                <w:rFonts w:ascii="Times New Roman" w:hAnsi="Times New Roman"/>
                <w:lang w:val="ru-RU"/>
              </w:rPr>
            </w:pPr>
            <w:r w:rsidRPr="007554CB">
              <w:rPr>
                <w:rFonts w:ascii="Times New Roman" w:hAnsi="Times New Roman"/>
                <w:lang w:val="ru-RU"/>
              </w:rPr>
              <w:t>центра тестирования</w:t>
            </w:r>
          </w:p>
        </w:tc>
      </w:tr>
    </w:tbl>
    <w:p w:rsidR="004017FF" w:rsidRPr="007554CB" w:rsidRDefault="004017FF" w:rsidP="007554CB">
      <w:pPr>
        <w:rPr>
          <w:rFonts w:ascii="Times New Roman" w:hAnsi="Times New Roman"/>
          <w:lang w:val="ru-RU"/>
        </w:rPr>
      </w:pPr>
    </w:p>
    <w:p w:rsidR="007554CB" w:rsidRDefault="007554CB" w:rsidP="004017FF">
      <w:pPr>
        <w:jc w:val="both"/>
        <w:rPr>
          <w:rFonts w:ascii="Times New Roman" w:hAnsi="Times New Roman"/>
          <w:lang w:val="ru-RU"/>
        </w:rPr>
      </w:pPr>
    </w:p>
    <w:p w:rsidR="007554CB" w:rsidRDefault="007554CB" w:rsidP="004017FF">
      <w:pPr>
        <w:jc w:val="both"/>
        <w:rPr>
          <w:rFonts w:ascii="Times New Roman" w:hAnsi="Times New Roman"/>
          <w:lang w:val="ru-RU"/>
        </w:rPr>
      </w:pPr>
    </w:p>
    <w:p w:rsidR="004017FF" w:rsidRPr="007554CB" w:rsidRDefault="004017FF" w:rsidP="004017FF">
      <w:pPr>
        <w:jc w:val="both"/>
        <w:rPr>
          <w:rFonts w:ascii="Times New Roman" w:hAnsi="Times New Roman"/>
          <w:lang w:val="ru-RU"/>
        </w:rPr>
      </w:pPr>
      <w:r w:rsidRPr="007554CB">
        <w:rPr>
          <w:rFonts w:ascii="Times New Roman" w:hAnsi="Times New Roman"/>
          <w:lang w:val="ru-RU"/>
        </w:rPr>
        <w:t xml:space="preserve">Заместитель Главы Белозерского района, </w:t>
      </w:r>
    </w:p>
    <w:p w:rsidR="004017FF" w:rsidRPr="007554CB" w:rsidRDefault="004017FF" w:rsidP="007554CB">
      <w:pPr>
        <w:jc w:val="both"/>
        <w:rPr>
          <w:rFonts w:ascii="Times New Roman" w:hAnsi="Times New Roman"/>
          <w:lang w:val="ru-RU"/>
        </w:rPr>
      </w:pPr>
      <w:r w:rsidRPr="007554CB">
        <w:rPr>
          <w:rFonts w:ascii="Times New Roman" w:hAnsi="Times New Roman"/>
          <w:lang w:val="ru-RU"/>
        </w:rPr>
        <w:t xml:space="preserve">управляющий делами                                        </w:t>
      </w:r>
      <w:r w:rsidR="007554CB">
        <w:rPr>
          <w:rFonts w:ascii="Times New Roman" w:hAnsi="Times New Roman"/>
          <w:lang w:val="ru-RU"/>
        </w:rPr>
        <w:t xml:space="preserve">                    </w:t>
      </w:r>
      <w:r w:rsidRPr="007554CB">
        <w:rPr>
          <w:rFonts w:ascii="Times New Roman" w:hAnsi="Times New Roman"/>
          <w:lang w:val="ru-RU"/>
        </w:rPr>
        <w:t xml:space="preserve">                   </w:t>
      </w:r>
      <w:r w:rsidR="007554CB" w:rsidRPr="007554CB">
        <w:rPr>
          <w:rFonts w:ascii="Times New Roman" w:hAnsi="Times New Roman"/>
          <w:lang w:val="ru-RU"/>
        </w:rPr>
        <w:t xml:space="preserve"> </w:t>
      </w:r>
      <w:r w:rsidRPr="007554CB">
        <w:rPr>
          <w:rFonts w:ascii="Times New Roman" w:hAnsi="Times New Roman"/>
          <w:lang w:val="ru-RU"/>
        </w:rPr>
        <w:t xml:space="preserve">  </w:t>
      </w:r>
      <w:r w:rsidR="007554CB">
        <w:rPr>
          <w:rFonts w:ascii="Times New Roman" w:hAnsi="Times New Roman"/>
          <w:lang w:val="ru-RU"/>
        </w:rPr>
        <w:t xml:space="preserve">   </w:t>
      </w:r>
      <w:r w:rsidRPr="007554CB">
        <w:rPr>
          <w:rFonts w:ascii="Times New Roman" w:hAnsi="Times New Roman"/>
          <w:lang w:val="ru-RU"/>
        </w:rPr>
        <w:t xml:space="preserve">              Н.П. Лифинцев</w:t>
      </w:r>
      <w:r w:rsidR="007554CB">
        <w:rPr>
          <w:rFonts w:ascii="Times New Roman" w:hAnsi="Times New Roman"/>
          <w:lang w:val="ru-RU"/>
        </w:rPr>
        <w:t xml:space="preserve"> </w:t>
      </w:r>
    </w:p>
    <w:p w:rsidR="004017FF" w:rsidRPr="007554CB" w:rsidRDefault="004017FF" w:rsidP="004017FF">
      <w:pPr>
        <w:jc w:val="both"/>
        <w:rPr>
          <w:rFonts w:ascii="Times New Roman" w:hAnsi="Times New Roman"/>
          <w:lang w:val="ru-RU"/>
        </w:rPr>
      </w:pP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  <w:r w:rsidRPr="007554CB">
        <w:rPr>
          <w:rFonts w:ascii="Times New Roman" w:hAnsi="Times New Roman"/>
          <w:lang w:val="ru-RU"/>
        </w:rPr>
        <w:tab/>
      </w:r>
    </w:p>
    <w:p w:rsidR="004017FF" w:rsidRDefault="004017FF" w:rsidP="004017FF">
      <w:pPr>
        <w:rPr>
          <w:rFonts w:ascii="Times New Roman" w:hAnsi="Times New Roman"/>
          <w:lang w:val="ru-RU"/>
        </w:rPr>
      </w:pPr>
    </w:p>
    <w:p w:rsidR="004017FF" w:rsidRDefault="004017FF" w:rsidP="004017FF">
      <w:pPr>
        <w:jc w:val="both"/>
        <w:rPr>
          <w:lang w:val="ru-RU"/>
        </w:rPr>
      </w:pPr>
    </w:p>
    <w:p w:rsidR="004017FF" w:rsidRPr="001B6B41" w:rsidRDefault="004017FF">
      <w:pPr>
        <w:rPr>
          <w:rFonts w:ascii="Times New Roman" w:hAnsi="Times New Roman"/>
          <w:lang w:val="ru-RU"/>
        </w:rPr>
      </w:pPr>
    </w:p>
    <w:sectPr w:rsidR="004017FF" w:rsidRPr="001B6B41" w:rsidSect="00222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5A" w:rsidRDefault="0050725A" w:rsidP="00354F6D">
      <w:r>
        <w:separator/>
      </w:r>
    </w:p>
  </w:endnote>
  <w:endnote w:type="continuationSeparator" w:id="1">
    <w:p w:rsidR="0050725A" w:rsidRDefault="0050725A" w:rsidP="0035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5A" w:rsidRDefault="0050725A" w:rsidP="00354F6D">
      <w:r>
        <w:separator/>
      </w:r>
    </w:p>
  </w:footnote>
  <w:footnote w:type="continuationSeparator" w:id="1">
    <w:p w:rsidR="0050725A" w:rsidRDefault="0050725A" w:rsidP="0035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6D" w:rsidRDefault="00354F6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B06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261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FC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3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720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78D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B8A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C7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E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484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0180F"/>
    <w:multiLevelType w:val="hybridMultilevel"/>
    <w:tmpl w:val="6846B000"/>
    <w:lvl w:ilvl="0" w:tplc="60AE63A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AC50EA"/>
    <w:multiLevelType w:val="hybridMultilevel"/>
    <w:tmpl w:val="8C74C054"/>
    <w:lvl w:ilvl="0" w:tplc="D4A45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D60ED4"/>
    <w:multiLevelType w:val="hybridMultilevel"/>
    <w:tmpl w:val="145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6D9F"/>
    <w:multiLevelType w:val="hybridMultilevel"/>
    <w:tmpl w:val="EC10C8AC"/>
    <w:lvl w:ilvl="0" w:tplc="EA74E60C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51C36DBD"/>
    <w:multiLevelType w:val="hybridMultilevel"/>
    <w:tmpl w:val="879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5715B9"/>
    <w:multiLevelType w:val="hybridMultilevel"/>
    <w:tmpl w:val="73AACFB2"/>
    <w:lvl w:ilvl="0" w:tplc="2C4E2E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7680A"/>
    <w:multiLevelType w:val="hybridMultilevel"/>
    <w:tmpl w:val="9918C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44039F"/>
    <w:multiLevelType w:val="hybridMultilevel"/>
    <w:tmpl w:val="49E6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D41655"/>
    <w:multiLevelType w:val="hybridMultilevel"/>
    <w:tmpl w:val="78A4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18"/>
  </w:num>
  <w:num w:numId="18">
    <w:abstractNumId w:val="12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E1"/>
    <w:rsid w:val="00010D83"/>
    <w:rsid w:val="00014CA1"/>
    <w:rsid w:val="000364F5"/>
    <w:rsid w:val="00042D45"/>
    <w:rsid w:val="00091967"/>
    <w:rsid w:val="000950FC"/>
    <w:rsid w:val="000B5C36"/>
    <w:rsid w:val="000F269E"/>
    <w:rsid w:val="00102ED5"/>
    <w:rsid w:val="00125AA4"/>
    <w:rsid w:val="00152E50"/>
    <w:rsid w:val="00165C8A"/>
    <w:rsid w:val="0017059C"/>
    <w:rsid w:val="00175F0C"/>
    <w:rsid w:val="001A3C9F"/>
    <w:rsid w:val="001B69D3"/>
    <w:rsid w:val="001B6B41"/>
    <w:rsid w:val="001C150D"/>
    <w:rsid w:val="001E19ED"/>
    <w:rsid w:val="00211A02"/>
    <w:rsid w:val="00222A88"/>
    <w:rsid w:val="002508CA"/>
    <w:rsid w:val="00255B64"/>
    <w:rsid w:val="002B0CD2"/>
    <w:rsid w:val="002E3B45"/>
    <w:rsid w:val="00335631"/>
    <w:rsid w:val="00354F6D"/>
    <w:rsid w:val="00387969"/>
    <w:rsid w:val="003F7FC2"/>
    <w:rsid w:val="004017FF"/>
    <w:rsid w:val="0048102F"/>
    <w:rsid w:val="00492C5B"/>
    <w:rsid w:val="004A699D"/>
    <w:rsid w:val="004C1909"/>
    <w:rsid w:val="004D1E02"/>
    <w:rsid w:val="004E79A4"/>
    <w:rsid w:val="0050067C"/>
    <w:rsid w:val="0050725A"/>
    <w:rsid w:val="00526639"/>
    <w:rsid w:val="00537DD3"/>
    <w:rsid w:val="005858E9"/>
    <w:rsid w:val="00591CE0"/>
    <w:rsid w:val="005C43E1"/>
    <w:rsid w:val="005D1D45"/>
    <w:rsid w:val="005F28D0"/>
    <w:rsid w:val="0062728C"/>
    <w:rsid w:val="006439AC"/>
    <w:rsid w:val="00652D9E"/>
    <w:rsid w:val="006666C6"/>
    <w:rsid w:val="00691DD2"/>
    <w:rsid w:val="006A1703"/>
    <w:rsid w:val="006A3276"/>
    <w:rsid w:val="006A6B00"/>
    <w:rsid w:val="006B21B3"/>
    <w:rsid w:val="006F0A7B"/>
    <w:rsid w:val="006F449B"/>
    <w:rsid w:val="0071375A"/>
    <w:rsid w:val="007521AE"/>
    <w:rsid w:val="007554CB"/>
    <w:rsid w:val="00765288"/>
    <w:rsid w:val="00794771"/>
    <w:rsid w:val="007E1C6D"/>
    <w:rsid w:val="007E39AA"/>
    <w:rsid w:val="007F3186"/>
    <w:rsid w:val="007F3C88"/>
    <w:rsid w:val="00813343"/>
    <w:rsid w:val="008551B6"/>
    <w:rsid w:val="00856402"/>
    <w:rsid w:val="00862EFB"/>
    <w:rsid w:val="0086585B"/>
    <w:rsid w:val="008E57ED"/>
    <w:rsid w:val="00907424"/>
    <w:rsid w:val="0092278A"/>
    <w:rsid w:val="00940E9C"/>
    <w:rsid w:val="00961BB1"/>
    <w:rsid w:val="00992C82"/>
    <w:rsid w:val="00A01187"/>
    <w:rsid w:val="00A272EA"/>
    <w:rsid w:val="00A56A67"/>
    <w:rsid w:val="00AA5B54"/>
    <w:rsid w:val="00AD4C80"/>
    <w:rsid w:val="00B02D08"/>
    <w:rsid w:val="00B14252"/>
    <w:rsid w:val="00B21F6A"/>
    <w:rsid w:val="00B35B51"/>
    <w:rsid w:val="00B42BD1"/>
    <w:rsid w:val="00B472D3"/>
    <w:rsid w:val="00B51975"/>
    <w:rsid w:val="00B7131A"/>
    <w:rsid w:val="00B91E22"/>
    <w:rsid w:val="00C15525"/>
    <w:rsid w:val="00C1688B"/>
    <w:rsid w:val="00C22287"/>
    <w:rsid w:val="00C247E8"/>
    <w:rsid w:val="00C3435F"/>
    <w:rsid w:val="00C40C7E"/>
    <w:rsid w:val="00C51076"/>
    <w:rsid w:val="00C52512"/>
    <w:rsid w:val="00D05B0C"/>
    <w:rsid w:val="00D53BFF"/>
    <w:rsid w:val="00D679D8"/>
    <w:rsid w:val="00DC794D"/>
    <w:rsid w:val="00DD5DBD"/>
    <w:rsid w:val="00E43F7A"/>
    <w:rsid w:val="00E9792B"/>
    <w:rsid w:val="00EB3EC3"/>
    <w:rsid w:val="00EB5448"/>
    <w:rsid w:val="00EE6A85"/>
    <w:rsid w:val="00F020E1"/>
    <w:rsid w:val="00F06EFF"/>
    <w:rsid w:val="00F25BDF"/>
    <w:rsid w:val="00F311B8"/>
    <w:rsid w:val="00F416C7"/>
    <w:rsid w:val="00FA39A6"/>
    <w:rsid w:val="00FA686C"/>
    <w:rsid w:val="00FC4668"/>
    <w:rsid w:val="00FE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020E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020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20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20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20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20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20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20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020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020E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20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20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20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020E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20E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020E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20E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020E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20E1"/>
    <w:rPr>
      <w:rFonts w:ascii="Cambria" w:hAnsi="Cambria" w:cs="Times New Roman"/>
    </w:rPr>
  </w:style>
  <w:style w:type="paragraph" w:styleId="a3">
    <w:name w:val="Normal (Web)"/>
    <w:basedOn w:val="a"/>
    <w:semiHidden/>
    <w:rsid w:val="00F020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uiPriority w:val="99"/>
    <w:semiHidden/>
    <w:rsid w:val="00F020E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Title"/>
    <w:basedOn w:val="a"/>
    <w:next w:val="a"/>
    <w:link w:val="a5"/>
    <w:uiPriority w:val="99"/>
    <w:qFormat/>
    <w:rsid w:val="00F020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F020E1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F020E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F020E1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uiPriority w:val="99"/>
    <w:qFormat/>
    <w:rsid w:val="00F020E1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020E1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F020E1"/>
    <w:rPr>
      <w:szCs w:val="32"/>
    </w:rPr>
  </w:style>
  <w:style w:type="paragraph" w:styleId="ab">
    <w:name w:val="List Paragraph"/>
    <w:basedOn w:val="a"/>
    <w:uiPriority w:val="99"/>
    <w:qFormat/>
    <w:rsid w:val="00F020E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020E1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F020E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F020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020E1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F020E1"/>
    <w:rPr>
      <w:i/>
      <w:color w:val="5A5A5A"/>
    </w:rPr>
  </w:style>
  <w:style w:type="character" w:styleId="af">
    <w:name w:val="Intense Emphasis"/>
    <w:basedOn w:val="a0"/>
    <w:uiPriority w:val="99"/>
    <w:qFormat/>
    <w:rsid w:val="00F020E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F020E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F020E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F020E1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F020E1"/>
    <w:pPr>
      <w:outlineLvl w:val="9"/>
    </w:pPr>
  </w:style>
  <w:style w:type="paragraph" w:customStyle="1" w:styleId="Default">
    <w:name w:val="Default"/>
    <w:rsid w:val="001B6B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354F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54F6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uiPriority w:val="99"/>
    <w:semiHidden/>
    <w:unhideWhenUsed/>
    <w:rsid w:val="00354F6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54F6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ACBB-0B74-42DD-AE26-8BD8BBBA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2015-10-21T06:27:00Z</cp:lastPrinted>
  <dcterms:created xsi:type="dcterms:W3CDTF">2013-03-26T03:02:00Z</dcterms:created>
  <dcterms:modified xsi:type="dcterms:W3CDTF">2016-02-03T04:06:00Z</dcterms:modified>
</cp:coreProperties>
</file>