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38" w:rsidRPr="00136938" w:rsidRDefault="00136938" w:rsidP="00136938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Администрация Белозерского района</w:t>
      </w:r>
    </w:p>
    <w:p w:rsidR="00136938" w:rsidRPr="00136938" w:rsidRDefault="00136938" w:rsidP="0013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Курганской области</w:t>
      </w:r>
    </w:p>
    <w:p w:rsidR="00136938" w:rsidRPr="00136938" w:rsidRDefault="00136938" w:rsidP="00136938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938" w:rsidRPr="00136938" w:rsidRDefault="00CE663A" w:rsidP="00136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28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61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974</w:t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с. Белозерское</w:t>
      </w:r>
    </w:p>
    <w:p w:rsidR="00536732" w:rsidRPr="00536732" w:rsidRDefault="00536732" w:rsidP="00C02C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3205"/>
        <w:gridCol w:w="3021"/>
      </w:tblGrid>
      <w:tr w:rsidR="00536732" w:rsidRPr="00536732" w:rsidTr="00536732">
        <w:trPr>
          <w:tblCellSpacing w:w="15" w:type="dxa"/>
        </w:trPr>
        <w:tc>
          <w:tcPr>
            <w:tcW w:w="3285" w:type="dxa"/>
            <w:hideMark/>
          </w:tcPr>
          <w:p w:rsidR="00536732" w:rsidRPr="00536732" w:rsidRDefault="00536732" w:rsidP="00536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536732" w:rsidRPr="00536732" w:rsidRDefault="00536732" w:rsidP="005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hideMark/>
          </w:tcPr>
          <w:p w:rsidR="00536732" w:rsidRPr="00536732" w:rsidRDefault="00536732" w:rsidP="00536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536732" w:rsidRPr="00536732" w:rsidRDefault="00536732" w:rsidP="005367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6"/>
      </w:tblGrid>
      <w:tr w:rsidR="00536732" w:rsidRPr="00D71931" w:rsidTr="00D71931">
        <w:trPr>
          <w:tblCellSpacing w:w="15" w:type="dxa"/>
          <w:jc w:val="center"/>
        </w:trPr>
        <w:tc>
          <w:tcPr>
            <w:tcW w:w="7376" w:type="dxa"/>
            <w:hideMark/>
          </w:tcPr>
          <w:p w:rsidR="00FB49B9" w:rsidRPr="00D71931" w:rsidRDefault="00FB49B9" w:rsidP="00D719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D71931" w:rsidRPr="00D71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D71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оложения о составе, порядке </w:t>
            </w:r>
            <w:r w:rsidRPr="00D71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подготовки схемы территориального планирования Белозерского района, </w:t>
            </w:r>
            <w:r w:rsidRPr="00D71931">
              <w:rPr>
                <w:rFonts w:ascii="Times New Roman" w:hAnsi="Times New Roman" w:cs="Times New Roman"/>
                <w:b/>
                <w:sz w:val="28"/>
                <w:szCs w:val="28"/>
              </w:rPr>
              <w:t>о порядке подготовки и внесения изменений в такую схему, а также о составе и порядке подготовки плана ее реализации</w:t>
            </w:r>
          </w:p>
          <w:p w:rsidR="00C02C61" w:rsidRPr="00D71931" w:rsidRDefault="00C02C61" w:rsidP="00D7193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B49B9" w:rsidRDefault="00536732" w:rsidP="00FB4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28, 39, 46 Градостроительного кодекса Российской Федерации, Федеральным законом от 06</w:t>
      </w:r>
      <w:r w:rsidR="00FB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FB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</w:t>
      </w:r>
      <w:r w:rsidR="00304CAA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</w:t>
      </w:r>
      <w:r w:rsidR="007340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186"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436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района</w:t>
      </w:r>
      <w:r w:rsidR="00D719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4F46" w:rsidRPr="0009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Белозерского района</w:t>
      </w:r>
    </w:p>
    <w:p w:rsidR="00536732" w:rsidRDefault="00136938" w:rsidP="00FB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536732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F4367B" w:rsidRPr="00136938" w:rsidRDefault="00F4367B" w:rsidP="00C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32" w:rsidRPr="00F4367B" w:rsidRDefault="00F4367B" w:rsidP="007D5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84B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71931" w:rsidRPr="00D71931">
        <w:rPr>
          <w:rFonts w:ascii="Times New Roman" w:hAnsi="Times New Roman" w:cs="Times New Roman"/>
          <w:bCs/>
          <w:color w:val="000000"/>
          <w:sz w:val="28"/>
          <w:szCs w:val="28"/>
        </w:rPr>
        <w:t>Положени</w:t>
      </w:r>
      <w:r w:rsidR="00D7193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D71931" w:rsidRPr="00D71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составе, порядке </w:t>
      </w:r>
      <w:r w:rsidR="00D71931" w:rsidRPr="00D71931">
        <w:rPr>
          <w:rFonts w:ascii="Times New Roman" w:hAnsi="Times New Roman" w:cs="Times New Roman"/>
          <w:bCs/>
          <w:sz w:val="28"/>
          <w:szCs w:val="28"/>
        </w:rPr>
        <w:t xml:space="preserve">подготовки схемы территориального планирования Белозерского района, </w:t>
      </w:r>
      <w:r w:rsidR="00D71931" w:rsidRPr="00D71931">
        <w:rPr>
          <w:rFonts w:ascii="Times New Roman" w:hAnsi="Times New Roman" w:cs="Times New Roman"/>
          <w:sz w:val="28"/>
          <w:szCs w:val="28"/>
        </w:rPr>
        <w:t>о порядке подготовки и внесения изменений в такую схему, а также о составе и порядке подготовки плана ее реализации</w:t>
      </w:r>
      <w:r w:rsidR="00D71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9B9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536732" w:rsidRDefault="00FB49B9" w:rsidP="007D5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4367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Администра</w:t>
      </w:r>
      <w:r w:rsidR="00C02C61" w:rsidRPr="00F4367B">
        <w:rPr>
          <w:rFonts w:ascii="Times New Roman" w:hAnsi="Times New Roman" w:cs="Times New Roman"/>
          <w:sz w:val="28"/>
          <w:szCs w:val="28"/>
          <w:lang w:eastAsia="ru-RU"/>
        </w:rPr>
        <w:t>ции Белозерского района Курганской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FB49B9" w:rsidRPr="00F4367B" w:rsidRDefault="00FB49B9" w:rsidP="00FB49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1931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первого заместителя 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>Главы Белозерского района Завьялова А.В.</w:t>
      </w:r>
    </w:p>
    <w:p w:rsidR="00C02C61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Default="009B754B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Pr="00F4367B" w:rsidRDefault="009B754B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367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="001B06C1">
        <w:rPr>
          <w:rFonts w:ascii="Times New Roman" w:hAnsi="Times New Roman" w:cs="Times New Roman"/>
          <w:sz w:val="28"/>
          <w:szCs w:val="28"/>
          <w:lang w:eastAsia="ru-RU"/>
        </w:rPr>
        <w:t>Терёхин</w:t>
      </w:r>
      <w:proofErr w:type="spellEnd"/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Default="00136938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1931" w:rsidRDefault="00D7193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1931" w:rsidRDefault="00D7193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Pr="00F4367B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Pr="00F4367B" w:rsidRDefault="00136938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Default="009B754B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931" w:rsidRDefault="00D71931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938" w:rsidRPr="00D71931" w:rsidRDefault="00D71931" w:rsidP="00D719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136938"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350229"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136938"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остановлению</w:t>
      </w:r>
    </w:p>
    <w:p w:rsidR="00136938" w:rsidRPr="00D71931" w:rsidRDefault="00136938" w:rsidP="00D719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 Белозерского района</w:t>
      </w:r>
    </w:p>
    <w:p w:rsidR="001B06C1" w:rsidRPr="00D71931" w:rsidRDefault="00136938" w:rsidP="00D71931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611A53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11A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611A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2017</w:t>
      </w:r>
      <w:r w:rsidR="00C46798"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D71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611A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974</w:t>
      </w:r>
    </w:p>
    <w:p w:rsidR="001B06C1" w:rsidRPr="00D71931" w:rsidRDefault="00C46798" w:rsidP="00D71931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9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1B06C1" w:rsidRPr="00D71931">
        <w:rPr>
          <w:rFonts w:ascii="Times New Roman" w:hAnsi="Times New Roman" w:cs="Times New Roman"/>
          <w:bCs/>
          <w:sz w:val="20"/>
          <w:szCs w:val="20"/>
        </w:rPr>
        <w:t xml:space="preserve">Об утверждении </w:t>
      </w:r>
      <w:r w:rsidR="001B06C1" w:rsidRPr="00D719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положения о составе, </w:t>
      </w:r>
    </w:p>
    <w:p w:rsidR="001B06C1" w:rsidRPr="00D71931" w:rsidRDefault="001B06C1" w:rsidP="00D71931">
      <w:pPr>
        <w:tabs>
          <w:tab w:val="left" w:pos="6375"/>
        </w:tabs>
        <w:spacing w:after="0" w:line="240" w:lineRule="auto"/>
        <w:ind w:left="567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D71931">
        <w:rPr>
          <w:rFonts w:ascii="Times New Roman" w:hAnsi="Times New Roman" w:cs="Times New Roman"/>
          <w:bCs/>
          <w:color w:val="000000"/>
          <w:sz w:val="20"/>
          <w:szCs w:val="20"/>
        </w:rPr>
        <w:t>порядке</w:t>
      </w:r>
      <w:proofErr w:type="gramEnd"/>
      <w:r w:rsidRPr="00D719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D71931">
        <w:rPr>
          <w:rFonts w:ascii="Times New Roman" w:hAnsi="Times New Roman" w:cs="Times New Roman"/>
          <w:bCs/>
          <w:sz w:val="20"/>
          <w:szCs w:val="20"/>
        </w:rPr>
        <w:t>подготовки схемы территориального</w:t>
      </w:r>
      <w:r w:rsidR="00D7193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71931">
        <w:rPr>
          <w:rFonts w:ascii="Times New Roman" w:hAnsi="Times New Roman" w:cs="Times New Roman"/>
          <w:bCs/>
          <w:sz w:val="20"/>
          <w:szCs w:val="20"/>
        </w:rPr>
        <w:t xml:space="preserve">планирования Белозерского района, </w:t>
      </w:r>
      <w:r w:rsidRPr="00D71931">
        <w:rPr>
          <w:rFonts w:ascii="Times New Roman" w:hAnsi="Times New Roman" w:cs="Times New Roman"/>
          <w:sz w:val="20"/>
          <w:szCs w:val="20"/>
        </w:rPr>
        <w:t xml:space="preserve">о порядке </w:t>
      </w:r>
    </w:p>
    <w:p w:rsidR="001B06C1" w:rsidRPr="00D71931" w:rsidRDefault="001B06C1" w:rsidP="001B06C1">
      <w:pPr>
        <w:tabs>
          <w:tab w:val="left" w:pos="6375"/>
        </w:tabs>
        <w:spacing w:after="0" w:line="240" w:lineRule="auto"/>
        <w:ind w:left="5670"/>
        <w:outlineLvl w:val="2"/>
        <w:rPr>
          <w:rFonts w:ascii="Times New Roman" w:hAnsi="Times New Roman" w:cs="Times New Roman"/>
          <w:sz w:val="20"/>
          <w:szCs w:val="20"/>
        </w:rPr>
      </w:pPr>
      <w:r w:rsidRPr="00D71931">
        <w:rPr>
          <w:rFonts w:ascii="Times New Roman" w:hAnsi="Times New Roman" w:cs="Times New Roman"/>
          <w:sz w:val="20"/>
          <w:szCs w:val="20"/>
        </w:rPr>
        <w:t xml:space="preserve">подготовки и внесения изменений в </w:t>
      </w:r>
      <w:proofErr w:type="gramStart"/>
      <w:r w:rsidRPr="00D71931">
        <w:rPr>
          <w:rFonts w:ascii="Times New Roman" w:hAnsi="Times New Roman" w:cs="Times New Roman"/>
          <w:sz w:val="20"/>
          <w:szCs w:val="20"/>
        </w:rPr>
        <w:t>такую</w:t>
      </w:r>
      <w:proofErr w:type="gramEnd"/>
      <w:r w:rsidRPr="00D719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2C61" w:rsidRPr="00D71931" w:rsidRDefault="001B06C1" w:rsidP="001B06C1">
      <w:pPr>
        <w:tabs>
          <w:tab w:val="left" w:pos="6375"/>
        </w:tabs>
        <w:spacing w:after="0" w:line="240" w:lineRule="auto"/>
        <w:ind w:left="5670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D71931">
        <w:rPr>
          <w:rFonts w:ascii="Times New Roman" w:hAnsi="Times New Roman" w:cs="Times New Roman"/>
          <w:sz w:val="20"/>
          <w:szCs w:val="20"/>
        </w:rPr>
        <w:t>схему, а также о составе и порядке подготовки плана ее реализации</w:t>
      </w:r>
      <w:r w:rsidR="00C46798" w:rsidRPr="00D719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02C61" w:rsidRDefault="00136938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02C61" w:rsidRDefault="00C02C61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02C61" w:rsidRPr="007D5817" w:rsidRDefault="00C02C61" w:rsidP="007D581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58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46798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B06C1" w:rsidRPr="00D71931" w:rsidRDefault="001B06C1" w:rsidP="00D719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93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1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составе, порядке </w:t>
      </w:r>
      <w:r w:rsidRPr="00D71931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подготовки схемы территориального планирования Белозерского района, </w:t>
      </w:r>
      <w:r w:rsidRPr="00D71931">
        <w:rPr>
          <w:rFonts w:ascii="Times New Roman" w:hAnsi="Times New Roman" w:cs="Times New Roman"/>
          <w:b/>
          <w:sz w:val="28"/>
          <w:szCs w:val="28"/>
        </w:rPr>
        <w:t>о порядке подготовки и внесения изменений в такую схему, а также о составе и порядке подготовки плана ее реализации</w:t>
      </w:r>
    </w:p>
    <w:p w:rsidR="007D5817" w:rsidRDefault="007D5817" w:rsidP="007D581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6732" w:rsidRDefault="00350229" w:rsidP="007D5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4074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36732" w:rsidRPr="007D5817">
        <w:rPr>
          <w:rFonts w:ascii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1B06C1" w:rsidRPr="001B06C1" w:rsidRDefault="001B06C1" w:rsidP="001B0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B06C1">
        <w:rPr>
          <w:rFonts w:ascii="Times New Roman" w:hAnsi="Times New Roman" w:cs="Times New Roman"/>
          <w:sz w:val="28"/>
          <w:szCs w:val="28"/>
        </w:rPr>
        <w:t xml:space="preserve">Настоящее Положение о составе, порядке подготовки схемы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1B06C1">
        <w:rPr>
          <w:rFonts w:ascii="Times New Roman" w:hAnsi="Times New Roman" w:cs="Times New Roman"/>
          <w:sz w:val="28"/>
          <w:szCs w:val="28"/>
        </w:rPr>
        <w:t>, о порядке подготовки и внесения изменений в такую схему, а также о составе и порядке подготовки плана ее реализации</w:t>
      </w:r>
      <w:r w:rsidRPr="001B06C1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Pr="001B06C1">
        <w:rPr>
          <w:rFonts w:ascii="Times New Roman" w:hAnsi="Times New Roman" w:cs="Times New Roman"/>
          <w:sz w:val="28"/>
          <w:szCs w:val="28"/>
        </w:rPr>
        <w:t>Положение</w:t>
      </w:r>
      <w:r w:rsidRPr="001B06C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B06C1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Федерации.</w:t>
      </w:r>
      <w:proofErr w:type="gramEnd"/>
    </w:p>
    <w:p w:rsidR="001B06C1" w:rsidRPr="001B06C1" w:rsidRDefault="001B06C1" w:rsidP="001B0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06C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состав, процедуру подготовки схемы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1B06C1">
        <w:rPr>
          <w:rFonts w:ascii="Times New Roman" w:hAnsi="Times New Roman" w:cs="Times New Roman"/>
          <w:sz w:val="28"/>
          <w:szCs w:val="28"/>
        </w:rPr>
        <w:t xml:space="preserve"> (далее – схема территориального планирования), процедуру подготовки и внесения изменений в такую схему, а также состав и процедуру подготовки плана ее реализации.</w:t>
      </w:r>
    </w:p>
    <w:p w:rsidR="001B06C1" w:rsidRPr="001B06C1" w:rsidRDefault="001B06C1" w:rsidP="001B0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6C1" w:rsidRPr="001B06C1" w:rsidRDefault="001B06C1" w:rsidP="001B0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C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B06C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B06C1">
        <w:rPr>
          <w:rFonts w:ascii="Times New Roman" w:hAnsi="Times New Roman" w:cs="Times New Roman"/>
          <w:b/>
          <w:sz w:val="28"/>
          <w:szCs w:val="28"/>
        </w:rPr>
        <w:t>. Состав схемы территориального планирования</w:t>
      </w:r>
    </w:p>
    <w:p w:rsidR="001B06C1" w:rsidRPr="001B06C1" w:rsidRDefault="001B06C1" w:rsidP="001B0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6C1" w:rsidRPr="001B06C1" w:rsidRDefault="001B06C1" w:rsidP="001B0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06C1">
        <w:rPr>
          <w:rFonts w:ascii="Times New Roman" w:hAnsi="Times New Roman" w:cs="Times New Roman"/>
          <w:sz w:val="28"/>
          <w:szCs w:val="28"/>
        </w:rPr>
        <w:t>Содержание и состав схемы территориального планирования определяются в соответствии с Градостроительным кодексом Российской Федерации и Законом Курганской области от 7 декабря 2011 года №91 «О градостроительной деятельности в Курганской области».</w:t>
      </w:r>
    </w:p>
    <w:p w:rsidR="001B06C1" w:rsidRPr="001B06C1" w:rsidRDefault="001B06C1" w:rsidP="001B0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B06C1">
        <w:rPr>
          <w:rFonts w:ascii="Times New Roman" w:hAnsi="Times New Roman" w:cs="Times New Roman"/>
          <w:sz w:val="28"/>
          <w:szCs w:val="28"/>
        </w:rPr>
        <w:t>К схеме территориального планирования прилагаются материалы по ее обоснованию в текстовой форме и в виде карт.</w:t>
      </w:r>
    </w:p>
    <w:p w:rsidR="001B06C1" w:rsidRPr="001B06C1" w:rsidRDefault="001B06C1" w:rsidP="001B0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C1">
        <w:rPr>
          <w:rFonts w:ascii="Times New Roman" w:hAnsi="Times New Roman" w:cs="Times New Roman"/>
          <w:sz w:val="28"/>
          <w:szCs w:val="28"/>
        </w:rPr>
        <w:t>Требования к содержанию и составу материалов по обоснованию проекта схемы территориального планирования определяются в соответствии с Градостроительным кодексом Российской Федерации и Законом Курганской области от 7 декабря 2011 года №91 «О градостроительной деятельности в Курганской области».</w:t>
      </w:r>
    </w:p>
    <w:p w:rsidR="001B06C1" w:rsidRPr="001B06C1" w:rsidRDefault="001B06C1" w:rsidP="001B0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5D1" w:rsidRPr="0073409B" w:rsidRDefault="003575D1" w:rsidP="003575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C1" w:rsidRPr="003575D1" w:rsidRDefault="003575D1" w:rsidP="003575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3575D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75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06C1" w:rsidRPr="003575D1">
        <w:rPr>
          <w:rFonts w:ascii="Times New Roman" w:hAnsi="Times New Roman" w:cs="Times New Roman"/>
          <w:b/>
          <w:sz w:val="28"/>
          <w:szCs w:val="28"/>
        </w:rPr>
        <w:t>Порядок подготовки схемы территориального планирования, порядок подготовки и внесения в нее изменений</w:t>
      </w:r>
    </w:p>
    <w:p w:rsidR="001B06C1" w:rsidRPr="001B06C1" w:rsidRDefault="001B06C1" w:rsidP="001B0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6C1" w:rsidRPr="001B06C1" w:rsidRDefault="003575D1" w:rsidP="003575D1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575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06C1" w:rsidRPr="001B06C1">
        <w:rPr>
          <w:rFonts w:ascii="Times New Roman" w:hAnsi="Times New Roman" w:cs="Times New Roman"/>
          <w:sz w:val="28"/>
          <w:szCs w:val="28"/>
        </w:rPr>
        <w:t>Схема территориального планирования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 xml:space="preserve"> разрабатывается в соответствии с заданием, утвержденным Главой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1B06C1" w:rsidRPr="001B06C1" w:rsidRDefault="003575D1" w:rsidP="003575D1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6. 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 xml:space="preserve">Решение о подготовке проекта </w:t>
      </w:r>
      <w:r w:rsidR="001B06C1" w:rsidRPr="001B06C1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 xml:space="preserve">, а также решение о подготовке предложений о внесении в </w:t>
      </w:r>
      <w:r w:rsidR="001B06C1" w:rsidRPr="001B06C1">
        <w:rPr>
          <w:rFonts w:ascii="Times New Roman" w:hAnsi="Times New Roman" w:cs="Times New Roman"/>
          <w:sz w:val="28"/>
          <w:szCs w:val="28"/>
        </w:rPr>
        <w:t>схему территориального планирования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 xml:space="preserve"> изменений принимается Главой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1B06C1" w:rsidRPr="001B06C1" w:rsidRDefault="003575D1" w:rsidP="003575D1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7. 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 xml:space="preserve">Решение о подготовке </w:t>
      </w:r>
      <w:r w:rsidR="001B06C1" w:rsidRPr="001B06C1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 xml:space="preserve">, а также предложений по внесению в </w:t>
      </w:r>
      <w:r w:rsidR="001B06C1" w:rsidRPr="001B06C1">
        <w:rPr>
          <w:rFonts w:ascii="Times New Roman" w:hAnsi="Times New Roman" w:cs="Times New Roman"/>
          <w:sz w:val="28"/>
          <w:szCs w:val="28"/>
        </w:rPr>
        <w:t>схему территориального планирования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 xml:space="preserve"> изменений, подлежит опубликованию в порядке, установленном 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 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 xml:space="preserve">для официального опубликования муниципальных правовых актов, и размещаются на официальном сайте </w:t>
      </w:r>
      <w:r w:rsidR="00D719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1B06C1" w:rsidRPr="001B06C1" w:rsidRDefault="003575D1" w:rsidP="003575D1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B06C1" w:rsidRPr="001B06C1">
        <w:rPr>
          <w:rFonts w:ascii="Times New Roman" w:hAnsi="Times New Roman" w:cs="Times New Roman"/>
          <w:sz w:val="28"/>
          <w:szCs w:val="28"/>
        </w:rPr>
        <w:t>Подготовка схемы территориального планирования осуществляется самостоятельно 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B06C1" w:rsidRPr="001B06C1" w:rsidRDefault="003575D1" w:rsidP="003575D1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9. 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>Подготовка проекта схемы территориального планирования осуществляется в соответствии с требованиями Градостроительного кодекса Российской Федерации и с учетом региональных и местных нормативов градостроительного проектирования, а также с учетом предложений заинтересованных лиц</w:t>
      </w:r>
      <w:r w:rsidR="001B06C1" w:rsidRPr="001B06C1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6C1" w:rsidRPr="001B06C1" w:rsidRDefault="003575D1" w:rsidP="00357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B06C1" w:rsidRPr="001B06C1">
        <w:rPr>
          <w:rFonts w:ascii="Times New Roman" w:hAnsi="Times New Roman" w:cs="Times New Roman"/>
          <w:sz w:val="28"/>
          <w:szCs w:val="28"/>
        </w:rPr>
        <w:t>Заинтересованные лица вправе представить свои предложения по проекту схемы территориального планирования.</w:t>
      </w:r>
    </w:p>
    <w:p w:rsidR="001B06C1" w:rsidRPr="001B06C1" w:rsidRDefault="003575D1" w:rsidP="00357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Предложения заинтересованных лиц направляются в </w:t>
      </w:r>
      <w:r w:rsidR="00D71931">
        <w:rPr>
          <w:rFonts w:ascii="Times New Roman" w:hAnsi="Times New Roman" w:cs="Times New Roman"/>
          <w:sz w:val="28"/>
          <w:szCs w:val="28"/>
        </w:rPr>
        <w:t xml:space="preserve">отдел ЖКХ, газификации и производственных отраслей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Белозерского района </w:t>
      </w:r>
      <w:r w:rsidR="00D7193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кабинет 222</w:t>
      </w:r>
      <w:r w:rsidR="00D719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6C1" w:rsidRPr="001B06C1">
        <w:rPr>
          <w:rFonts w:ascii="Times New Roman" w:hAnsi="Times New Roman" w:cs="Times New Roman"/>
          <w:sz w:val="28"/>
          <w:szCs w:val="28"/>
        </w:rPr>
        <w:t>в течени</w:t>
      </w:r>
      <w:r w:rsidR="00D71931">
        <w:rPr>
          <w:rFonts w:ascii="Times New Roman" w:hAnsi="Times New Roman" w:cs="Times New Roman"/>
          <w:sz w:val="28"/>
          <w:szCs w:val="28"/>
        </w:rPr>
        <w:t>е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 30 дней после опубликования решения Главы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 о подготовке проекта схемы территориального планирования. </w:t>
      </w:r>
    </w:p>
    <w:p w:rsidR="001B06C1" w:rsidRPr="001B06C1" w:rsidRDefault="003575D1" w:rsidP="00357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</w:t>
      </w:r>
      <w:r w:rsidR="001B06C1" w:rsidRPr="001B06C1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 в области градостроительной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Белозерского района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 </w:t>
      </w:r>
      <w:r w:rsidR="001B06C1" w:rsidRPr="001B06C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 течение 30  дней рассматрива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ю</w:t>
      </w:r>
      <w:r w:rsidR="001B06C1" w:rsidRPr="001B06C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 все поступившие от заинтересованных лиц предложения и принима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ю</w:t>
      </w:r>
      <w:r w:rsidR="001B06C1" w:rsidRPr="001B06C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 решени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я</w:t>
      </w:r>
      <w:r w:rsidR="001B06C1" w:rsidRPr="001B06C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об учете предложений в проекте схемы территориального планирования либо об их отклонении, заинтересованным лицам дается письменный мотивированный ответ. </w:t>
      </w:r>
    </w:p>
    <w:p w:rsidR="001B06C1" w:rsidRPr="001B06C1" w:rsidRDefault="003575D1" w:rsidP="00357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71931">
        <w:rPr>
          <w:rFonts w:ascii="Times New Roman" w:hAnsi="Times New Roman" w:cs="Times New Roman"/>
          <w:sz w:val="28"/>
          <w:szCs w:val="28"/>
        </w:rPr>
        <w:t xml:space="preserve">В предложениях заинтересованных 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лиц по проекту схемы территориального планирования должны содержаться:   </w:t>
      </w:r>
    </w:p>
    <w:p w:rsidR="003575D1" w:rsidRDefault="00D71931" w:rsidP="00357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краткое обоснование необходимости принятия предложений </w:t>
      </w:r>
      <w:r w:rsidR="001B06C1" w:rsidRPr="001B06C1">
        <w:rPr>
          <w:rFonts w:ascii="Times New Roman" w:hAnsi="Times New Roman" w:cs="Times New Roman"/>
          <w:sz w:val="28"/>
          <w:szCs w:val="28"/>
        </w:rPr>
        <w:t>по проекту схемы территориального планирования;</w:t>
      </w:r>
    </w:p>
    <w:p w:rsidR="001B06C1" w:rsidRPr="001B06C1" w:rsidRDefault="00D71931" w:rsidP="00357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описание результатов, для достижения которых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 вносятся предложения по проекту схемы территориального планирования.</w:t>
      </w:r>
    </w:p>
    <w:p w:rsidR="001B06C1" w:rsidRPr="001B06C1" w:rsidRDefault="00D71931" w:rsidP="00D719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предложениям заинтересованных лиц по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 проекту схемы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прилагаются </w:t>
      </w:r>
      <w:r w:rsidR="001B06C1" w:rsidRPr="001B06C1">
        <w:rPr>
          <w:rFonts w:ascii="Times New Roman" w:hAnsi="Times New Roman" w:cs="Times New Roman"/>
          <w:sz w:val="28"/>
          <w:szCs w:val="28"/>
        </w:rPr>
        <w:t>материалы, подтверждающие содержащиеся в этих предложениях сведения.</w:t>
      </w:r>
    </w:p>
    <w:p w:rsidR="001B06C1" w:rsidRPr="001B06C1" w:rsidRDefault="003575D1" w:rsidP="003575D1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14. 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 xml:space="preserve">Проект схемы территориального планирования направляется Главе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1B06C1" w:rsidRPr="001B06C1" w:rsidRDefault="003575D1" w:rsidP="003575D1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</w:t>
      </w:r>
      <w:r w:rsidR="001B06C1" w:rsidRPr="001B06C1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 в области градостроительной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 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>обеспечива</w:t>
      </w:r>
      <w:r>
        <w:rPr>
          <w:rStyle w:val="1"/>
          <w:rFonts w:ascii="Times New Roman" w:hAnsi="Times New Roman" w:cs="Times New Roman"/>
          <w:sz w:val="28"/>
          <w:szCs w:val="28"/>
        </w:rPr>
        <w:t>ю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>т доступ к проекту схемы территориального планирования и материалам по обоснованию проекта в информационной системе территориального планирования с использованием официального сайта в сети «Интернет» не менее чем за три месяца до их утверждения.</w:t>
      </w:r>
    </w:p>
    <w:p w:rsidR="001B06C1" w:rsidRPr="001B06C1" w:rsidRDefault="003575D1" w:rsidP="003575D1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16. 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 xml:space="preserve">Проект схемы территориального планирования до ее утверждения подлежит обязательному согласованию в соответствии со статьей 21 Градостроительного кодекса Российской Федерации. Согласование проекта схемы территориального планирования обеспечивает 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 в области градостроительной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1B06C1" w:rsidRPr="001B06C1" w:rsidRDefault="003575D1" w:rsidP="003575D1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1B06C1" w:rsidRPr="001B06C1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 в области градостроительной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 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>в случаях, предусмотренных статьей 21 Градостроительного кодекса Российской Федерации, уведомля</w:t>
      </w:r>
      <w:r w:rsidR="00E3137F">
        <w:rPr>
          <w:rStyle w:val="1"/>
          <w:rFonts w:ascii="Times New Roman" w:hAnsi="Times New Roman" w:cs="Times New Roman"/>
          <w:sz w:val="28"/>
          <w:szCs w:val="28"/>
        </w:rPr>
        <w:t>ю</w:t>
      </w:r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>т в электронной форме и (или) посредством почтового отправления уполномоченный Правительством Российской Федерации федеральный орган исполнительной власти, органы государственной власти Курганской области и органы местного самоуправления муниципальных образований Курганской области об обеспечении доступа к проекту схемы территориального планирования и к материалам по обоснованию</w:t>
      </w:r>
      <w:proofErr w:type="gramEnd"/>
      <w:r w:rsidR="001B06C1" w:rsidRPr="001B06C1">
        <w:rPr>
          <w:rStyle w:val="1"/>
          <w:rFonts w:ascii="Times New Roman" w:hAnsi="Times New Roman" w:cs="Times New Roman"/>
          <w:sz w:val="28"/>
          <w:szCs w:val="28"/>
        </w:rPr>
        <w:t xml:space="preserve"> проекта в информационной системе территориального планирования в трехдневный срок со дня обеспечения данного доступа.   </w:t>
      </w:r>
    </w:p>
    <w:p w:rsidR="001B06C1" w:rsidRPr="001B06C1" w:rsidRDefault="00E3137F" w:rsidP="00E313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="001B06C1" w:rsidRPr="001B06C1">
        <w:rPr>
          <w:rFonts w:ascii="Times New Roman" w:hAnsi="Times New Roman" w:cs="Times New Roman"/>
          <w:sz w:val="28"/>
          <w:szCs w:val="28"/>
        </w:rPr>
        <w:t>В случае поступления от одного или нескольких о</w:t>
      </w:r>
      <w:r w:rsidR="00D71931">
        <w:rPr>
          <w:rFonts w:ascii="Times New Roman" w:hAnsi="Times New Roman" w:cs="Times New Roman"/>
          <w:sz w:val="28"/>
          <w:szCs w:val="28"/>
        </w:rPr>
        <w:t xml:space="preserve">рганов,  указанных в пункте 17 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настоящего Положения, заключений, содержащих положения о несогласии с проектом схемы территориального планирования, Глава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 в течение 30 дней со дня истечения срока, установленного </w:t>
      </w:r>
      <w:hyperlink r:id="rId6" w:history="1">
        <w:r w:rsidR="001B06C1" w:rsidRPr="001B06C1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="001B06C1" w:rsidRPr="001B06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для согласования проекта схемы территориального планирования, принимает решение о создании согласительной комиссии и утверждает ее состав. </w:t>
      </w:r>
      <w:proofErr w:type="gramEnd"/>
    </w:p>
    <w:p w:rsidR="00E3137F" w:rsidRDefault="001B06C1" w:rsidP="00D719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C1">
        <w:rPr>
          <w:rFonts w:ascii="Times New Roman" w:hAnsi="Times New Roman" w:cs="Times New Roman"/>
          <w:sz w:val="28"/>
          <w:szCs w:val="28"/>
        </w:rPr>
        <w:t>Согласительная комиссия создается для урегулирования разногласий, послуживших основанием для подготовки заключения о несогласии с проектом схемы территориального планирования.</w:t>
      </w:r>
    </w:p>
    <w:p w:rsidR="001B06C1" w:rsidRPr="001B06C1" w:rsidRDefault="001B06C1" w:rsidP="00E313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C1">
        <w:rPr>
          <w:rFonts w:ascii="Times New Roman" w:hAnsi="Times New Roman" w:cs="Times New Roman"/>
          <w:sz w:val="28"/>
          <w:szCs w:val="28"/>
        </w:rPr>
        <w:t>19</w:t>
      </w:r>
      <w:r w:rsidR="00E3137F">
        <w:rPr>
          <w:rFonts w:ascii="Times New Roman" w:hAnsi="Times New Roman" w:cs="Times New Roman"/>
          <w:sz w:val="28"/>
          <w:szCs w:val="28"/>
        </w:rPr>
        <w:t xml:space="preserve">. </w:t>
      </w:r>
      <w:r w:rsidRPr="001B06C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137F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1B06C1">
        <w:rPr>
          <w:rFonts w:ascii="Times New Roman" w:hAnsi="Times New Roman" w:cs="Times New Roman"/>
          <w:sz w:val="28"/>
          <w:szCs w:val="28"/>
        </w:rPr>
        <w:t xml:space="preserve"> на основании документов и материалов, представленных согласительной комиссией, в соответствии со </w:t>
      </w:r>
      <w:hyperlink r:id="rId7" w:history="1">
        <w:r w:rsidRPr="001B06C1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1B06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принимает решение о направлении согласованного или не согласованного в определенной части проекта схемы территориального планирования в </w:t>
      </w:r>
      <w:r w:rsidR="00E3137F">
        <w:rPr>
          <w:rFonts w:ascii="Times New Roman" w:hAnsi="Times New Roman" w:cs="Times New Roman"/>
          <w:sz w:val="28"/>
          <w:szCs w:val="28"/>
        </w:rPr>
        <w:t>Белозерск</w:t>
      </w:r>
      <w:r w:rsidR="00D71931">
        <w:rPr>
          <w:rFonts w:ascii="Times New Roman" w:hAnsi="Times New Roman" w:cs="Times New Roman"/>
          <w:sz w:val="28"/>
          <w:szCs w:val="28"/>
        </w:rPr>
        <w:t xml:space="preserve">ую </w:t>
      </w:r>
      <w:r w:rsidR="00E3137F">
        <w:rPr>
          <w:rFonts w:ascii="Times New Roman" w:hAnsi="Times New Roman" w:cs="Times New Roman"/>
          <w:sz w:val="28"/>
          <w:szCs w:val="28"/>
        </w:rPr>
        <w:t>район</w:t>
      </w:r>
      <w:r w:rsidR="00D71931">
        <w:rPr>
          <w:rFonts w:ascii="Times New Roman" w:hAnsi="Times New Roman" w:cs="Times New Roman"/>
          <w:sz w:val="28"/>
          <w:szCs w:val="28"/>
        </w:rPr>
        <w:t>ную</w:t>
      </w:r>
      <w:r w:rsidRPr="001B06C1">
        <w:rPr>
          <w:rFonts w:ascii="Times New Roman" w:hAnsi="Times New Roman" w:cs="Times New Roman"/>
          <w:sz w:val="28"/>
          <w:szCs w:val="28"/>
        </w:rPr>
        <w:t xml:space="preserve"> </w:t>
      </w:r>
      <w:r w:rsidR="00D71931">
        <w:rPr>
          <w:rFonts w:ascii="Times New Roman" w:hAnsi="Times New Roman" w:cs="Times New Roman"/>
          <w:sz w:val="28"/>
          <w:szCs w:val="28"/>
        </w:rPr>
        <w:t xml:space="preserve">Думу </w:t>
      </w:r>
      <w:r w:rsidRPr="001B06C1">
        <w:rPr>
          <w:rFonts w:ascii="Times New Roman" w:hAnsi="Times New Roman" w:cs="Times New Roman"/>
          <w:sz w:val="28"/>
          <w:szCs w:val="28"/>
        </w:rPr>
        <w:t xml:space="preserve">или об отклонении такого проекта и направлении его на доработку. </w:t>
      </w:r>
    </w:p>
    <w:p w:rsidR="001B06C1" w:rsidRPr="001B06C1" w:rsidRDefault="001B06C1" w:rsidP="00E313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C1">
        <w:rPr>
          <w:rFonts w:ascii="Times New Roman" w:hAnsi="Times New Roman" w:cs="Times New Roman"/>
          <w:sz w:val="28"/>
          <w:szCs w:val="28"/>
        </w:rPr>
        <w:lastRenderedPageBreak/>
        <w:t>20. Внесение изменений в схему территориального планирования осуществляется в порядке, установленном для подготовки и утверждения схемы территориального планирования.</w:t>
      </w:r>
    </w:p>
    <w:p w:rsidR="001B06C1" w:rsidRPr="001B06C1" w:rsidRDefault="001B06C1" w:rsidP="001B0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6C1" w:rsidRPr="00E3137F" w:rsidRDefault="00E3137F" w:rsidP="00E313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B06C1" w:rsidRPr="00E3137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B06C1" w:rsidRPr="00E3137F">
        <w:rPr>
          <w:rFonts w:ascii="Times New Roman" w:hAnsi="Times New Roman" w:cs="Times New Roman"/>
          <w:b/>
          <w:sz w:val="28"/>
          <w:szCs w:val="28"/>
        </w:rPr>
        <w:t xml:space="preserve">. Состав и порядок </w:t>
      </w:r>
      <w:proofErr w:type="gramStart"/>
      <w:r w:rsidR="001B06C1" w:rsidRPr="00E3137F">
        <w:rPr>
          <w:rFonts w:ascii="Times New Roman" w:hAnsi="Times New Roman" w:cs="Times New Roman"/>
          <w:b/>
          <w:sz w:val="28"/>
          <w:szCs w:val="28"/>
        </w:rPr>
        <w:t>подготовки плана реализации схемы территориального планирования</w:t>
      </w:r>
      <w:proofErr w:type="gramEnd"/>
    </w:p>
    <w:p w:rsidR="001B06C1" w:rsidRPr="001B06C1" w:rsidRDefault="001B06C1" w:rsidP="001B0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6C1">
        <w:rPr>
          <w:rFonts w:ascii="Times New Roman" w:hAnsi="Times New Roman" w:cs="Times New Roman"/>
          <w:sz w:val="28"/>
          <w:szCs w:val="28"/>
        </w:rPr>
        <w:tab/>
      </w:r>
    </w:p>
    <w:p w:rsidR="001B06C1" w:rsidRPr="001B06C1" w:rsidRDefault="001B06C1" w:rsidP="00E3137F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1B06C1">
        <w:rPr>
          <w:rStyle w:val="1"/>
          <w:rFonts w:ascii="Times New Roman" w:hAnsi="Times New Roman" w:cs="Times New Roman"/>
          <w:sz w:val="28"/>
          <w:szCs w:val="28"/>
        </w:rPr>
        <w:t xml:space="preserve">21. Решение о подготовке плана реализации </w:t>
      </w:r>
      <w:r w:rsidRPr="001B06C1">
        <w:rPr>
          <w:rFonts w:ascii="Times New Roman" w:hAnsi="Times New Roman" w:cs="Times New Roman"/>
          <w:sz w:val="28"/>
          <w:szCs w:val="28"/>
        </w:rPr>
        <w:t>схемы территориального планирования</w:t>
      </w:r>
      <w:r w:rsidRPr="001B06C1">
        <w:rPr>
          <w:rStyle w:val="1"/>
          <w:rFonts w:ascii="Times New Roman" w:hAnsi="Times New Roman" w:cs="Times New Roman"/>
          <w:sz w:val="28"/>
          <w:szCs w:val="28"/>
        </w:rPr>
        <w:t xml:space="preserve"> принимается Главой </w:t>
      </w:r>
      <w:r w:rsidR="00E3137F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1B06C1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</w:p>
    <w:p w:rsidR="001B06C1" w:rsidRPr="001B06C1" w:rsidRDefault="001B06C1" w:rsidP="00D719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C1">
        <w:rPr>
          <w:rFonts w:ascii="Times New Roman" w:hAnsi="Times New Roman" w:cs="Times New Roman"/>
          <w:sz w:val="28"/>
          <w:szCs w:val="28"/>
        </w:rPr>
        <w:t xml:space="preserve">План реализации схемы территориального планирования разрабатывается и утверждается в течение трех месяцев со дня утверждения схемы территориального планирования. </w:t>
      </w:r>
    </w:p>
    <w:p w:rsidR="001B06C1" w:rsidRPr="001B06C1" w:rsidRDefault="001B06C1" w:rsidP="00E313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C1">
        <w:rPr>
          <w:rFonts w:ascii="Times New Roman" w:hAnsi="Times New Roman" w:cs="Times New Roman"/>
          <w:sz w:val="28"/>
          <w:szCs w:val="28"/>
        </w:rPr>
        <w:t>22.</w:t>
      </w:r>
      <w:r w:rsidR="000269CE">
        <w:rPr>
          <w:rFonts w:ascii="Times New Roman" w:hAnsi="Times New Roman" w:cs="Times New Roman"/>
          <w:sz w:val="28"/>
          <w:szCs w:val="28"/>
        </w:rPr>
        <w:t xml:space="preserve"> </w:t>
      </w:r>
      <w:r w:rsidRPr="001B06C1">
        <w:rPr>
          <w:rFonts w:ascii="Times New Roman" w:hAnsi="Times New Roman" w:cs="Times New Roman"/>
          <w:sz w:val="28"/>
          <w:szCs w:val="28"/>
        </w:rPr>
        <w:t xml:space="preserve">План реализации схемы территориального планирования разрабатывается самостоятельно </w:t>
      </w:r>
      <w:r w:rsidR="000269CE">
        <w:rPr>
          <w:rFonts w:ascii="Times New Roman" w:hAnsi="Times New Roman" w:cs="Times New Roman"/>
          <w:sz w:val="28"/>
          <w:szCs w:val="28"/>
        </w:rPr>
        <w:t>у</w:t>
      </w:r>
      <w:r w:rsidRPr="001B06C1">
        <w:rPr>
          <w:rFonts w:ascii="Times New Roman" w:hAnsi="Times New Roman" w:cs="Times New Roman"/>
          <w:sz w:val="28"/>
          <w:szCs w:val="28"/>
        </w:rPr>
        <w:t>полномоченн</w:t>
      </w:r>
      <w:r w:rsidR="000269CE">
        <w:rPr>
          <w:rFonts w:ascii="Times New Roman" w:hAnsi="Times New Roman" w:cs="Times New Roman"/>
          <w:sz w:val="28"/>
          <w:szCs w:val="28"/>
        </w:rPr>
        <w:t>ыми</w:t>
      </w:r>
      <w:r w:rsidRPr="001B06C1">
        <w:rPr>
          <w:rFonts w:ascii="Times New Roman" w:hAnsi="Times New Roman" w:cs="Times New Roman"/>
          <w:sz w:val="28"/>
          <w:szCs w:val="28"/>
        </w:rPr>
        <w:t xml:space="preserve"> в области градостроительной деятельности Администрации </w:t>
      </w:r>
      <w:r w:rsidR="000269CE">
        <w:rPr>
          <w:rFonts w:ascii="Times New Roman" w:hAnsi="Times New Roman" w:cs="Times New Roman"/>
          <w:sz w:val="28"/>
          <w:szCs w:val="28"/>
        </w:rPr>
        <w:t xml:space="preserve">Белозерского района </w:t>
      </w:r>
      <w:r w:rsidRPr="001B06C1">
        <w:rPr>
          <w:rFonts w:ascii="Times New Roman" w:hAnsi="Times New Roman" w:cs="Times New Roman"/>
          <w:sz w:val="28"/>
          <w:szCs w:val="28"/>
        </w:rPr>
        <w:t>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1B06C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1B06C1" w:rsidRPr="001B06C1" w:rsidRDefault="001B06C1" w:rsidP="000269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C1">
        <w:rPr>
          <w:rFonts w:ascii="Times New Roman" w:hAnsi="Times New Roman" w:cs="Times New Roman"/>
          <w:sz w:val="28"/>
          <w:szCs w:val="28"/>
        </w:rPr>
        <w:t>23</w:t>
      </w:r>
      <w:r w:rsidR="000269CE">
        <w:rPr>
          <w:rFonts w:ascii="Times New Roman" w:hAnsi="Times New Roman" w:cs="Times New Roman"/>
          <w:sz w:val="28"/>
          <w:szCs w:val="28"/>
        </w:rPr>
        <w:t xml:space="preserve">. </w:t>
      </w:r>
      <w:r w:rsidRPr="001B06C1">
        <w:rPr>
          <w:rFonts w:ascii="Times New Roman" w:hAnsi="Times New Roman" w:cs="Times New Roman"/>
          <w:sz w:val="28"/>
          <w:szCs w:val="28"/>
        </w:rPr>
        <w:t>В плане реализации схемы территориального планирования содержатся:</w:t>
      </w:r>
    </w:p>
    <w:p w:rsidR="001B06C1" w:rsidRPr="001B06C1" w:rsidRDefault="00D71931" w:rsidP="000269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сроки подготовки документации по планировке территории </w:t>
      </w:r>
      <w:r w:rsidR="000269CE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 для размещения объектов капитального строительства местного значения </w:t>
      </w:r>
      <w:r w:rsidR="000269CE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, посредством которой определяются или уточняются границы земельных участков для размещения таких объектов, а также устанавливаются границы зон резервирования для принятия решений о резервировании земель с последующим выкупом для муниципальных нужд </w:t>
      </w:r>
      <w:r w:rsidR="000269CE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1B06C1" w:rsidRPr="001B06C1">
        <w:rPr>
          <w:rFonts w:ascii="Times New Roman" w:hAnsi="Times New Roman" w:cs="Times New Roman"/>
          <w:sz w:val="28"/>
          <w:szCs w:val="28"/>
        </w:rPr>
        <w:t>, связанных с размещением и строительством объектов инженерно-технической и транспортной инфраструктуры</w:t>
      </w:r>
      <w:proofErr w:type="gramEnd"/>
      <w:r w:rsidR="001B06C1" w:rsidRPr="001B06C1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0269CE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1B06C1" w:rsidRPr="001B06C1">
        <w:rPr>
          <w:rFonts w:ascii="Times New Roman" w:hAnsi="Times New Roman" w:cs="Times New Roman"/>
          <w:sz w:val="28"/>
          <w:szCs w:val="28"/>
        </w:rPr>
        <w:t>;</w:t>
      </w:r>
    </w:p>
    <w:p w:rsidR="001B06C1" w:rsidRPr="001B06C1" w:rsidRDefault="00D71931" w:rsidP="000269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B06C1" w:rsidRPr="001B06C1">
        <w:rPr>
          <w:rFonts w:ascii="Times New Roman" w:hAnsi="Times New Roman" w:cs="Times New Roman"/>
          <w:sz w:val="28"/>
          <w:szCs w:val="28"/>
        </w:rPr>
        <w:t xml:space="preserve">сроки подготовки проектной документации и сроки </w:t>
      </w:r>
      <w:proofErr w:type="gramStart"/>
      <w:r w:rsidR="001B06C1" w:rsidRPr="001B06C1">
        <w:rPr>
          <w:rFonts w:ascii="Times New Roman" w:hAnsi="Times New Roman" w:cs="Times New Roman"/>
          <w:sz w:val="28"/>
          <w:szCs w:val="28"/>
        </w:rPr>
        <w:t xml:space="preserve">строительства первоочередных объектов капитального строительства местного значения </w:t>
      </w:r>
      <w:r w:rsidR="000269CE">
        <w:rPr>
          <w:rFonts w:ascii="Times New Roman" w:hAnsi="Times New Roman" w:cs="Times New Roman"/>
          <w:sz w:val="28"/>
          <w:szCs w:val="28"/>
        </w:rPr>
        <w:t>Белозерского района</w:t>
      </w:r>
      <w:proofErr w:type="gramEnd"/>
      <w:r w:rsidR="001B06C1" w:rsidRPr="001B06C1">
        <w:rPr>
          <w:rFonts w:ascii="Times New Roman" w:hAnsi="Times New Roman" w:cs="Times New Roman"/>
          <w:sz w:val="28"/>
          <w:szCs w:val="28"/>
        </w:rPr>
        <w:t>;</w:t>
      </w:r>
    </w:p>
    <w:p w:rsidR="001B06C1" w:rsidRPr="001B06C1" w:rsidRDefault="00D71931" w:rsidP="000269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B06C1" w:rsidRPr="001B06C1">
        <w:rPr>
          <w:rFonts w:ascii="Times New Roman" w:hAnsi="Times New Roman" w:cs="Times New Roman"/>
          <w:sz w:val="28"/>
          <w:szCs w:val="28"/>
        </w:rPr>
        <w:t>финансово-экономическое обоснование реализации схемы территориального планирования в части определения приоритетных задач, перечня первоочередных объектов, расчетов затрат, определения источников и последовательности финансирования;</w:t>
      </w:r>
    </w:p>
    <w:p w:rsidR="001B06C1" w:rsidRPr="001B06C1" w:rsidRDefault="00D71931" w:rsidP="000269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B06C1" w:rsidRPr="001B06C1">
        <w:rPr>
          <w:rFonts w:ascii="Times New Roman" w:hAnsi="Times New Roman" w:cs="Times New Roman"/>
          <w:sz w:val="28"/>
          <w:szCs w:val="28"/>
        </w:rPr>
        <w:t>иные положения по реализации схемы территориального планирования.</w:t>
      </w:r>
    </w:p>
    <w:p w:rsidR="001B06C1" w:rsidRPr="001B06C1" w:rsidRDefault="001B06C1" w:rsidP="000269C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6C1">
        <w:rPr>
          <w:rFonts w:ascii="Times New Roman" w:hAnsi="Times New Roman" w:cs="Times New Roman"/>
          <w:sz w:val="28"/>
          <w:szCs w:val="28"/>
        </w:rPr>
        <w:t xml:space="preserve">24. В плане реализации схемы территориального планирования могут содержаться положения о финансовой поддержке деятельности органов местного самоуправления поселений, входящих в состав </w:t>
      </w:r>
      <w:r w:rsidR="000269CE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1B06C1">
        <w:rPr>
          <w:rFonts w:ascii="Times New Roman" w:hAnsi="Times New Roman" w:cs="Times New Roman"/>
          <w:sz w:val="28"/>
          <w:szCs w:val="28"/>
        </w:rPr>
        <w:t>, по подготовке и реализации генеральных планов, правил землепользования и застройки.</w:t>
      </w:r>
    </w:p>
    <w:p w:rsidR="001B06C1" w:rsidRPr="001B06C1" w:rsidRDefault="001B06C1" w:rsidP="000269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C1"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proofErr w:type="gramStart"/>
      <w:r w:rsidRPr="001B06C1">
        <w:rPr>
          <w:rFonts w:ascii="Times New Roman" w:hAnsi="Times New Roman" w:cs="Times New Roman"/>
          <w:sz w:val="28"/>
          <w:szCs w:val="28"/>
        </w:rPr>
        <w:t xml:space="preserve">Реализация схемы территориального планирования осуществляется путем выполнения мероприятий, которые предусмотрены программами, утвержденными Администрацией </w:t>
      </w:r>
      <w:r w:rsidR="000269CE">
        <w:rPr>
          <w:rFonts w:ascii="Times New Roman" w:hAnsi="Times New Roman" w:cs="Times New Roman"/>
          <w:sz w:val="28"/>
          <w:szCs w:val="28"/>
        </w:rPr>
        <w:t xml:space="preserve">Белозерского района </w:t>
      </w:r>
      <w:r w:rsidRPr="001B06C1">
        <w:rPr>
          <w:rFonts w:ascii="Times New Roman" w:hAnsi="Times New Roman" w:cs="Times New Roman"/>
          <w:sz w:val="28"/>
          <w:szCs w:val="28"/>
        </w:rPr>
        <w:t xml:space="preserve">и реализуемыми за счет средств местного бюджета, или нормативными правовыми актами Администрации </w:t>
      </w:r>
      <w:r w:rsidR="000269CE">
        <w:rPr>
          <w:rFonts w:ascii="Times New Roman" w:hAnsi="Times New Roman" w:cs="Times New Roman"/>
          <w:sz w:val="28"/>
          <w:szCs w:val="28"/>
        </w:rPr>
        <w:t xml:space="preserve"> Белозерского района</w:t>
      </w:r>
      <w:r w:rsidRPr="001B06C1">
        <w:rPr>
          <w:rFonts w:ascii="Times New Roman" w:hAnsi="Times New Roman" w:cs="Times New Roman"/>
          <w:sz w:val="28"/>
          <w:szCs w:val="28"/>
        </w:rPr>
        <w:t xml:space="preserve">, или в установленном Администрацией </w:t>
      </w:r>
      <w:r w:rsidR="000269CE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1B06C1">
        <w:rPr>
          <w:rFonts w:ascii="Times New Roman" w:hAnsi="Times New Roman" w:cs="Times New Roman"/>
          <w:sz w:val="28"/>
          <w:szCs w:val="28"/>
        </w:rPr>
        <w:t xml:space="preserve"> порядке решениями главных распорядителей средств бюджета </w:t>
      </w:r>
      <w:r w:rsidR="000269CE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1B06C1">
        <w:rPr>
          <w:rFonts w:ascii="Times New Roman" w:hAnsi="Times New Roman" w:cs="Times New Roman"/>
          <w:sz w:val="28"/>
          <w:szCs w:val="28"/>
        </w:rPr>
        <w:t>, или инвестиционными программами организаций коммунального комплекса.</w:t>
      </w:r>
      <w:proofErr w:type="gramEnd"/>
    </w:p>
    <w:p w:rsidR="001B06C1" w:rsidRPr="007D5817" w:rsidRDefault="001B06C1" w:rsidP="007D58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B0C" w:rsidRDefault="00284B0C" w:rsidP="00284B0C">
      <w:pPr>
        <w:pStyle w:val="a3"/>
      </w:pPr>
    </w:p>
    <w:p w:rsidR="00350229" w:rsidRDefault="00350229" w:rsidP="00284B0C">
      <w:pPr>
        <w:pStyle w:val="a3"/>
      </w:pPr>
    </w:p>
    <w:p w:rsidR="00350229" w:rsidRPr="00350229" w:rsidRDefault="00350229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0229">
        <w:rPr>
          <w:rFonts w:ascii="Times New Roman" w:hAnsi="Times New Roman" w:cs="Times New Roman"/>
          <w:sz w:val="28"/>
          <w:szCs w:val="28"/>
          <w:lang w:eastAsia="ru-RU"/>
        </w:rPr>
        <w:t>Заместитель Главы Белозерского района,</w:t>
      </w:r>
    </w:p>
    <w:p w:rsidR="00350229" w:rsidRPr="00350229" w:rsidRDefault="00C46798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 w:rsidR="0035022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  Н.П. </w:t>
      </w:r>
      <w:proofErr w:type="spellStart"/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>Лифинцев</w:t>
      </w:r>
      <w:proofErr w:type="spellEnd"/>
    </w:p>
    <w:sectPr w:rsidR="00350229" w:rsidRPr="00350229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94F46"/>
    <w:rsid w:val="000F0DE4"/>
    <w:rsid w:val="00136938"/>
    <w:rsid w:val="001B06C1"/>
    <w:rsid w:val="00220E2D"/>
    <w:rsid w:val="00262BDA"/>
    <w:rsid w:val="00284B0C"/>
    <w:rsid w:val="002E2214"/>
    <w:rsid w:val="00304CAA"/>
    <w:rsid w:val="0032721C"/>
    <w:rsid w:val="00350229"/>
    <w:rsid w:val="003575D1"/>
    <w:rsid w:val="00387606"/>
    <w:rsid w:val="003A4A9A"/>
    <w:rsid w:val="003D0EAB"/>
    <w:rsid w:val="0040747C"/>
    <w:rsid w:val="004239ED"/>
    <w:rsid w:val="0050201B"/>
    <w:rsid w:val="00536732"/>
    <w:rsid w:val="005C045E"/>
    <w:rsid w:val="005C1186"/>
    <w:rsid w:val="00611A53"/>
    <w:rsid w:val="00707E4C"/>
    <w:rsid w:val="0073409B"/>
    <w:rsid w:val="00745F42"/>
    <w:rsid w:val="007D5817"/>
    <w:rsid w:val="008D5618"/>
    <w:rsid w:val="009A4A3A"/>
    <w:rsid w:val="009B754B"/>
    <w:rsid w:val="00A51447"/>
    <w:rsid w:val="00AC0740"/>
    <w:rsid w:val="00C02C61"/>
    <w:rsid w:val="00C46798"/>
    <w:rsid w:val="00CE663A"/>
    <w:rsid w:val="00CF59FB"/>
    <w:rsid w:val="00D175D5"/>
    <w:rsid w:val="00D71931"/>
    <w:rsid w:val="00E223B5"/>
    <w:rsid w:val="00E3137F"/>
    <w:rsid w:val="00EB533A"/>
    <w:rsid w:val="00F4367B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6C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6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F2D4AD3473FC2D80F52150B7868786404569EE1253A41747AAF40EDC6F699FD9B8D709B95D973062j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F2D4AD3473FC2D80F52150B7868786404569EE1253A41747AAF40EDC6F699FD9B8D709B95C923662j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Пользователь</cp:lastModifiedBy>
  <cp:revision>7</cp:revision>
  <cp:lastPrinted>2017-12-07T04:19:00Z</cp:lastPrinted>
  <dcterms:created xsi:type="dcterms:W3CDTF">2017-12-07T03:12:00Z</dcterms:created>
  <dcterms:modified xsi:type="dcterms:W3CDTF">2018-06-13T04:30:00Z</dcterms:modified>
</cp:coreProperties>
</file>