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21" w:rsidRDefault="00954421" w:rsidP="00954421">
      <w:pPr>
        <w:tabs>
          <w:tab w:val="left" w:pos="2700"/>
        </w:tabs>
        <w:jc w:val="center"/>
        <w:rPr>
          <w:rFonts w:eastAsia="Calibri"/>
          <w:b/>
          <w:lang w:val="ru-RU" w:eastAsia="en-US"/>
        </w:rPr>
      </w:pPr>
      <w:r w:rsidRPr="00813E09">
        <w:rPr>
          <w:rFonts w:eastAsia="Calibri"/>
          <w:b/>
          <w:lang w:val="ru-RU" w:eastAsia="en-US"/>
        </w:rPr>
        <w:t>СВОДНЫЙ ОТЧЕТ</w:t>
      </w:r>
    </w:p>
    <w:p w:rsidR="00954421" w:rsidRPr="00E433BB" w:rsidRDefault="00954421" w:rsidP="00954421">
      <w:pPr>
        <w:ind w:firstLine="567"/>
        <w:jc w:val="both"/>
        <w:rPr>
          <w:b/>
          <w:lang w:val="ru-RU"/>
        </w:rPr>
      </w:pPr>
      <w:r w:rsidRPr="00E433BB">
        <w:rPr>
          <w:b/>
          <w:lang w:val="ru-RU"/>
        </w:rPr>
        <w:t xml:space="preserve">к проекту нормативного правового акта – постановлению Администрации </w:t>
      </w:r>
      <w:r>
        <w:rPr>
          <w:b/>
          <w:lang w:val="ru-RU"/>
        </w:rPr>
        <w:t xml:space="preserve">Белозерского </w:t>
      </w:r>
      <w:r w:rsidRPr="00E433BB">
        <w:rPr>
          <w:b/>
          <w:lang w:val="ru-RU"/>
        </w:rPr>
        <w:t xml:space="preserve">района «Об утверждении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r>
        <w:rPr>
          <w:b/>
          <w:lang w:val="ru-RU"/>
        </w:rPr>
        <w:t xml:space="preserve">Белозерского </w:t>
      </w:r>
      <w:r w:rsidRPr="00E433BB">
        <w:rPr>
          <w:b/>
          <w:lang w:val="ru-RU"/>
        </w:rPr>
        <w:t>района»</w:t>
      </w:r>
    </w:p>
    <w:p w:rsidR="00954421" w:rsidRPr="00813E09" w:rsidRDefault="00954421" w:rsidP="00954421">
      <w:pPr>
        <w:tabs>
          <w:tab w:val="left" w:pos="2700"/>
        </w:tabs>
        <w:jc w:val="center"/>
        <w:rPr>
          <w:rFonts w:eastAsia="Calibri"/>
          <w:b/>
          <w:lang w:val="ru-RU" w:eastAsia="en-US"/>
        </w:rPr>
      </w:pPr>
    </w:p>
    <w:p w:rsidR="00954421" w:rsidRPr="00E433BB" w:rsidRDefault="00954421" w:rsidP="00954421">
      <w:pPr>
        <w:ind w:firstLine="709"/>
        <w:jc w:val="both"/>
        <w:rPr>
          <w:lang w:val="ru-RU"/>
        </w:rPr>
      </w:pPr>
      <w:proofErr w:type="gramStart"/>
      <w:r w:rsidRPr="00E433BB">
        <w:rPr>
          <w:lang w:val="ru-RU"/>
        </w:rPr>
        <w:t xml:space="preserve">В соответствии с постановлением Администрации </w:t>
      </w:r>
      <w:r>
        <w:rPr>
          <w:lang w:val="ru-RU"/>
        </w:rPr>
        <w:t xml:space="preserve">Белозерского </w:t>
      </w:r>
      <w:r w:rsidRPr="00E433BB">
        <w:rPr>
          <w:lang w:val="ru-RU"/>
        </w:rPr>
        <w:t xml:space="preserve">района от </w:t>
      </w:r>
      <w:r>
        <w:rPr>
          <w:lang w:val="ru-RU"/>
        </w:rPr>
        <w:t>30</w:t>
      </w:r>
      <w:r w:rsidRPr="00E433BB">
        <w:rPr>
          <w:lang w:val="ru-RU"/>
        </w:rPr>
        <w:t xml:space="preserve"> </w:t>
      </w:r>
      <w:r>
        <w:rPr>
          <w:lang w:val="ru-RU"/>
        </w:rPr>
        <w:t>декабря</w:t>
      </w:r>
      <w:r w:rsidRPr="00E433BB">
        <w:rPr>
          <w:lang w:val="ru-RU"/>
        </w:rPr>
        <w:t xml:space="preserve">  2015 года № </w:t>
      </w:r>
      <w:r>
        <w:rPr>
          <w:lang w:val="ru-RU"/>
        </w:rPr>
        <w:t>715</w:t>
      </w:r>
      <w:r w:rsidRPr="00E433BB">
        <w:rPr>
          <w:lang w:val="ru-RU"/>
        </w:rPr>
        <w:t xml:space="preserve"> «Об утверждении порядк</w:t>
      </w:r>
      <w:r>
        <w:rPr>
          <w:lang w:val="ru-RU"/>
        </w:rPr>
        <w:t>а</w:t>
      </w:r>
      <w:r w:rsidRPr="00E433BB">
        <w:rPr>
          <w:lang w:val="ru-RU"/>
        </w:rPr>
        <w:t xml:space="preserve"> проведения оценки регулирующего воздействия проектов муниципальных нормативных правовых актов Администрации </w:t>
      </w:r>
      <w:r>
        <w:rPr>
          <w:lang w:val="ru-RU"/>
        </w:rPr>
        <w:t xml:space="preserve">Белозерского </w:t>
      </w:r>
      <w:r w:rsidRPr="00E433BB">
        <w:rPr>
          <w:lang w:val="ru-RU"/>
        </w:rPr>
        <w:t xml:space="preserve">района и </w:t>
      </w:r>
      <w:r>
        <w:rPr>
          <w:lang w:val="ru-RU"/>
        </w:rPr>
        <w:t xml:space="preserve">порядок </w:t>
      </w:r>
      <w:r w:rsidRPr="00E433BB">
        <w:rPr>
          <w:lang w:val="ru-RU"/>
        </w:rPr>
        <w:t xml:space="preserve">экспертизы действующих муниципальных нормативных правовых актов Администрации </w:t>
      </w:r>
      <w:r>
        <w:rPr>
          <w:lang w:val="ru-RU"/>
        </w:rPr>
        <w:t xml:space="preserve">Белозерского </w:t>
      </w:r>
      <w:r w:rsidRPr="00E433BB">
        <w:rPr>
          <w:lang w:val="ru-RU"/>
        </w:rPr>
        <w:t xml:space="preserve">района, затрагивающих вопросы осуществления предпринимательской и инвестиционной деятельности» </w:t>
      </w:r>
      <w:r>
        <w:rPr>
          <w:rFonts w:eastAsia="Calibri"/>
          <w:lang w:val="ru-RU" w:eastAsia="en-US"/>
        </w:rPr>
        <w:t>Белозерский районный комитет экономики и управления муниципальным имуществом администрации Белозерского района</w:t>
      </w:r>
      <w:r w:rsidRPr="00E433BB">
        <w:rPr>
          <w:lang w:val="ru-RU"/>
        </w:rPr>
        <w:t xml:space="preserve"> </w:t>
      </w:r>
      <w:r w:rsidRPr="00E433BB">
        <w:rPr>
          <w:lang w:val="ru-RU"/>
        </w:rPr>
        <w:t>информирует о разработке</w:t>
      </w:r>
      <w:proofErr w:type="gramEnd"/>
      <w:r w:rsidRPr="00E433BB">
        <w:rPr>
          <w:lang w:val="ru-RU"/>
        </w:rPr>
        <w:t xml:space="preserve"> проекта нормативного правового акта.</w:t>
      </w:r>
    </w:p>
    <w:p w:rsidR="00954421" w:rsidRDefault="00632A80" w:rsidP="00954421">
      <w:pPr>
        <w:rPr>
          <w:lang w:val="ru-RU"/>
        </w:rPr>
      </w:pPr>
      <w:r>
        <w:rPr>
          <w:rFonts w:eastAsia="Calibri"/>
          <w:lang w:val="ru-RU" w:eastAsia="en-US"/>
        </w:rPr>
        <w:t xml:space="preserve"> Вид и наименование проекта нормативного правого акта - </w:t>
      </w:r>
      <w:r>
        <w:rPr>
          <w:rFonts w:eastAsia="Calibri"/>
          <w:lang w:val="ru-RU" w:eastAsia="en-US"/>
        </w:rPr>
        <w:t>постановлени</w:t>
      </w:r>
      <w:r>
        <w:rPr>
          <w:rFonts w:eastAsia="Calibri"/>
          <w:lang w:val="ru-RU" w:eastAsia="en-US"/>
        </w:rPr>
        <w:t>е</w:t>
      </w:r>
      <w:r>
        <w:rPr>
          <w:rFonts w:eastAsia="Calibri"/>
          <w:lang w:val="ru-RU" w:eastAsia="en-US"/>
        </w:rPr>
        <w:t xml:space="preserve"> администрации Белозерского </w:t>
      </w:r>
      <w:r w:rsidRPr="00E433BB">
        <w:rPr>
          <w:rFonts w:eastAsia="Calibri"/>
          <w:lang w:val="ru-RU" w:eastAsia="en-US"/>
        </w:rPr>
        <w:t>района «</w:t>
      </w:r>
      <w:r w:rsidRPr="00E433BB">
        <w:rPr>
          <w:lang w:val="ru-RU"/>
        </w:rPr>
        <w:t>Об утверждении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Белозерского района»</w:t>
      </w:r>
      <w:r w:rsidR="00AC2896">
        <w:rPr>
          <w:lang w:val="ru-RU"/>
        </w:rPr>
        <w:t>.</w:t>
      </w:r>
    </w:p>
    <w:p w:rsidR="00AC2896" w:rsidRDefault="00AC2896" w:rsidP="00954421">
      <w:pPr>
        <w:rPr>
          <w:lang w:val="ru-RU"/>
        </w:rPr>
      </w:pPr>
    </w:p>
    <w:p w:rsidR="00632A80" w:rsidRPr="00E433BB" w:rsidRDefault="00632A80" w:rsidP="00632A80">
      <w:pPr>
        <w:ind w:firstLine="709"/>
        <w:jc w:val="both"/>
        <w:rPr>
          <w:lang w:val="ru-RU"/>
        </w:rPr>
      </w:pPr>
      <w:proofErr w:type="gramStart"/>
      <w:r>
        <w:rPr>
          <w:lang w:val="ru-RU"/>
        </w:rPr>
        <w:t>П</w:t>
      </w:r>
      <w:r w:rsidRPr="00E433BB">
        <w:rPr>
          <w:lang w:val="ru-RU"/>
        </w:rPr>
        <w:t>роблемы, на решение которой направлено предполагаемое правовое регулирование</w:t>
      </w:r>
      <w:r w:rsidR="00AC2896">
        <w:rPr>
          <w:lang w:val="ru-RU"/>
        </w:rPr>
        <w:t xml:space="preserve"> - </w:t>
      </w:r>
      <w:r>
        <w:rPr>
          <w:lang w:val="ru-RU"/>
        </w:rPr>
        <w:t xml:space="preserve"> </w:t>
      </w:r>
      <w:r w:rsidRPr="00E433BB">
        <w:rPr>
          <w:lang w:val="ru-RU"/>
        </w:rPr>
        <w:t>принятие предлагаемого проекта нормативно правового акта обусловлено необходимостью исполнения   Приказа Правительства Курганской области от 21 августа 2017 года № 105-ОД «Об утверждении порядков информирования, предусмотренных абзацами вторым и третьим пункта 8 статьи 16 Федерального закона от 22 ноября 1995 года № 171 –ФЗ «О государственном регулировании производства и оборота этилового спирта, алкогольной  и спиртосодержащей</w:t>
      </w:r>
      <w:proofErr w:type="gramEnd"/>
      <w:r w:rsidRPr="00E433BB">
        <w:rPr>
          <w:lang w:val="ru-RU"/>
        </w:rPr>
        <w:t xml:space="preserve"> продукции и об ограничении потребления (распития) алкогольной продукции». </w:t>
      </w:r>
    </w:p>
    <w:p w:rsidR="00632A80" w:rsidRPr="00813E09" w:rsidRDefault="00632A80" w:rsidP="00954421">
      <w:pPr>
        <w:rPr>
          <w:rFonts w:eastAsia="Calibri"/>
          <w:b/>
          <w:lang w:val="ru-RU" w:eastAsia="en-US"/>
        </w:rPr>
      </w:pPr>
    </w:p>
    <w:p w:rsidR="00632A80" w:rsidRDefault="00954421" w:rsidP="00632A80">
      <w:pPr>
        <w:ind w:firstLine="709"/>
        <w:jc w:val="both"/>
        <w:rPr>
          <w:lang w:val="ru-RU"/>
        </w:rPr>
      </w:pPr>
      <w:r w:rsidRPr="00813E09">
        <w:rPr>
          <w:rFonts w:eastAsia="Calibri"/>
          <w:lang w:val="ru-RU" w:eastAsia="en-US"/>
        </w:rPr>
        <w:t xml:space="preserve"> </w:t>
      </w:r>
      <w:r w:rsidR="00632A80">
        <w:rPr>
          <w:rFonts w:eastAsia="Calibri"/>
          <w:lang w:val="ru-RU" w:eastAsia="en-US"/>
        </w:rPr>
        <w:t>Ц</w:t>
      </w:r>
      <w:r w:rsidRPr="00813E09">
        <w:rPr>
          <w:rFonts w:eastAsia="Calibri"/>
          <w:lang w:val="ru-RU" w:eastAsia="en-US"/>
        </w:rPr>
        <w:t>ел</w:t>
      </w:r>
      <w:r w:rsidR="00632A80">
        <w:rPr>
          <w:rFonts w:eastAsia="Calibri"/>
          <w:lang w:val="ru-RU" w:eastAsia="en-US"/>
        </w:rPr>
        <w:t>и</w:t>
      </w:r>
      <w:r w:rsidRPr="00813E09">
        <w:rPr>
          <w:rFonts w:eastAsia="Calibri"/>
          <w:lang w:val="ru-RU" w:eastAsia="en-US"/>
        </w:rPr>
        <w:t xml:space="preserve"> предлагаемого правового регулировани</w:t>
      </w:r>
      <w:proofErr w:type="gramStart"/>
      <w:r w:rsidRPr="00813E09">
        <w:rPr>
          <w:rFonts w:eastAsia="Calibri"/>
          <w:lang w:val="ru-RU" w:eastAsia="en-US"/>
        </w:rPr>
        <w:t>я</w:t>
      </w:r>
      <w:r w:rsidR="00632A80">
        <w:rPr>
          <w:rFonts w:eastAsia="Calibri"/>
          <w:lang w:val="ru-RU" w:eastAsia="en-US"/>
        </w:rPr>
        <w:t>-</w:t>
      </w:r>
      <w:proofErr w:type="gramEnd"/>
      <w:r w:rsidR="00632A80">
        <w:rPr>
          <w:rFonts w:eastAsia="Calibri"/>
          <w:lang w:val="ru-RU" w:eastAsia="en-US"/>
        </w:rPr>
        <w:t xml:space="preserve"> </w:t>
      </w:r>
      <w:r w:rsidR="00632A80" w:rsidRPr="00632A80">
        <w:rPr>
          <w:lang w:val="ru-RU"/>
        </w:rPr>
        <w:t xml:space="preserve"> </w:t>
      </w:r>
      <w:r w:rsidR="00632A80" w:rsidRPr="00E433BB">
        <w:rPr>
          <w:lang w:val="ru-RU"/>
        </w:rPr>
        <w:t xml:space="preserve">принятие данного нормативного правового акта направлено на создание благоприятных условий для розничной продажи алкогольной продукции на территории </w:t>
      </w:r>
      <w:r w:rsidR="00632A80">
        <w:rPr>
          <w:lang w:val="ru-RU"/>
        </w:rPr>
        <w:t xml:space="preserve">Белозерского </w:t>
      </w:r>
      <w:r w:rsidR="00632A80" w:rsidRPr="00E433BB">
        <w:rPr>
          <w:lang w:val="ru-RU"/>
        </w:rPr>
        <w:t>района.</w:t>
      </w:r>
    </w:p>
    <w:p w:rsidR="00AC2896" w:rsidRPr="00E433BB" w:rsidRDefault="00AC2896" w:rsidP="00632A80">
      <w:pPr>
        <w:ind w:firstLine="709"/>
        <w:jc w:val="both"/>
        <w:rPr>
          <w:lang w:val="ru-RU"/>
        </w:rPr>
      </w:pPr>
    </w:p>
    <w:p w:rsidR="00954421" w:rsidRDefault="00632A80" w:rsidP="00954421">
      <w:pPr>
        <w:ind w:firstLine="709"/>
        <w:jc w:val="both"/>
        <w:rPr>
          <w:lang w:val="ru-RU"/>
        </w:rPr>
      </w:pPr>
      <w:r w:rsidRPr="00632A80">
        <w:rPr>
          <w:lang w:val="ru-RU"/>
        </w:rPr>
        <w:t xml:space="preserve">Предлагаемым правовым регулированием будут затронуты юридические лица и индивидуальные предприниматели, осуществляющие на территории </w:t>
      </w:r>
      <w:r>
        <w:rPr>
          <w:lang w:val="ru-RU"/>
        </w:rPr>
        <w:t xml:space="preserve">Белозерского </w:t>
      </w:r>
      <w:r w:rsidRPr="00632A80">
        <w:rPr>
          <w:lang w:val="ru-RU"/>
        </w:rPr>
        <w:t>района розничную продажу алкогольной продукции.</w:t>
      </w:r>
    </w:p>
    <w:p w:rsidR="00AC2896" w:rsidRDefault="00AC2896" w:rsidP="00954421">
      <w:pPr>
        <w:ind w:firstLine="709"/>
        <w:jc w:val="both"/>
        <w:rPr>
          <w:lang w:val="ru-RU"/>
        </w:rPr>
      </w:pPr>
    </w:p>
    <w:p w:rsidR="00632A80" w:rsidRDefault="00632A80" w:rsidP="00632A80">
      <w:pPr>
        <w:ind w:firstLine="709"/>
        <w:jc w:val="both"/>
        <w:rPr>
          <w:lang w:val="ru-RU"/>
        </w:rPr>
      </w:pPr>
      <w:r w:rsidRPr="00E433BB">
        <w:rPr>
          <w:lang w:val="ru-RU"/>
        </w:rPr>
        <w:t xml:space="preserve">Новые функции, полномочия, права и обязанности </w:t>
      </w:r>
      <w:r w:rsidR="00AC2896">
        <w:rPr>
          <w:rFonts w:eastAsia="Calibri"/>
          <w:lang w:val="ru-RU" w:eastAsia="en-US"/>
        </w:rPr>
        <w:t>Белозерск</w:t>
      </w:r>
      <w:r w:rsidR="00AC2896">
        <w:rPr>
          <w:rFonts w:eastAsia="Calibri"/>
          <w:lang w:val="ru-RU" w:eastAsia="en-US"/>
        </w:rPr>
        <w:t>ого</w:t>
      </w:r>
      <w:r w:rsidR="00AC2896">
        <w:rPr>
          <w:rFonts w:eastAsia="Calibri"/>
          <w:lang w:val="ru-RU" w:eastAsia="en-US"/>
        </w:rPr>
        <w:t xml:space="preserve"> районн</w:t>
      </w:r>
      <w:r w:rsidR="00AC2896">
        <w:rPr>
          <w:rFonts w:eastAsia="Calibri"/>
          <w:lang w:val="ru-RU" w:eastAsia="en-US"/>
        </w:rPr>
        <w:t>ого</w:t>
      </w:r>
      <w:r w:rsidR="00AC2896">
        <w:rPr>
          <w:rFonts w:eastAsia="Calibri"/>
          <w:lang w:val="ru-RU" w:eastAsia="en-US"/>
        </w:rPr>
        <w:t xml:space="preserve"> комитет</w:t>
      </w:r>
      <w:r w:rsidR="00AC2896">
        <w:rPr>
          <w:rFonts w:eastAsia="Calibri"/>
          <w:lang w:val="ru-RU" w:eastAsia="en-US"/>
        </w:rPr>
        <w:t>а</w:t>
      </w:r>
      <w:r w:rsidR="00AC2896">
        <w:rPr>
          <w:rFonts w:eastAsia="Calibri"/>
          <w:lang w:val="ru-RU" w:eastAsia="en-US"/>
        </w:rPr>
        <w:t xml:space="preserve"> экономики и управления муниципальным имуществом администрации Белозерского района</w:t>
      </w:r>
      <w:r w:rsidR="00AC2896" w:rsidRPr="00E433BB">
        <w:rPr>
          <w:lang w:val="ru-RU"/>
        </w:rPr>
        <w:t xml:space="preserve"> </w:t>
      </w:r>
      <w:r w:rsidRPr="00E433BB">
        <w:rPr>
          <w:lang w:val="ru-RU"/>
        </w:rPr>
        <w:t>проектом нормативного правового акта не предусматриваются.</w:t>
      </w:r>
    </w:p>
    <w:p w:rsidR="00AC2896" w:rsidRPr="00E433BB" w:rsidRDefault="00AC2896" w:rsidP="00632A80">
      <w:pPr>
        <w:ind w:firstLine="709"/>
        <w:jc w:val="both"/>
        <w:rPr>
          <w:lang w:val="ru-RU"/>
        </w:rPr>
      </w:pPr>
    </w:p>
    <w:p w:rsidR="00632A80" w:rsidRDefault="00AC2896" w:rsidP="00954421">
      <w:pPr>
        <w:ind w:firstLine="709"/>
        <w:jc w:val="both"/>
        <w:rPr>
          <w:rFonts w:eastAsia="Calibri"/>
          <w:lang w:val="ru-RU" w:eastAsia="en-US"/>
        </w:rPr>
      </w:pPr>
      <w:r w:rsidRPr="00AC2896">
        <w:rPr>
          <w:lang w:val="ru-RU"/>
        </w:rPr>
        <w:t>В целях проведения публичных консультаций предлагаем рассмотреть предложенный проект нормативного правового акта. Срок принятия разработчиком предложений - 1</w:t>
      </w:r>
      <w:r>
        <w:rPr>
          <w:lang w:val="ru-RU"/>
        </w:rPr>
        <w:t>5</w:t>
      </w:r>
      <w:r w:rsidRPr="00AC2896">
        <w:rPr>
          <w:lang w:val="ru-RU"/>
        </w:rPr>
        <w:t xml:space="preserve"> рабочих дней с момента размещения проекта на официальном сайте Администрации </w:t>
      </w:r>
      <w:r>
        <w:rPr>
          <w:lang w:val="ru-RU"/>
        </w:rPr>
        <w:t xml:space="preserve">Белозерского </w:t>
      </w:r>
      <w:r w:rsidRPr="00AC2896">
        <w:rPr>
          <w:lang w:val="ru-RU"/>
        </w:rPr>
        <w:t xml:space="preserve">района. </w:t>
      </w:r>
    </w:p>
    <w:p w:rsidR="00AC2896" w:rsidRDefault="00AC2896" w:rsidP="00954421">
      <w:pPr>
        <w:ind w:firstLine="709"/>
        <w:jc w:val="both"/>
        <w:rPr>
          <w:rFonts w:eastAsia="Calibri"/>
          <w:lang w:val="ru-RU" w:eastAsia="en-US"/>
        </w:rPr>
      </w:pPr>
    </w:p>
    <w:p w:rsidR="00AC2896" w:rsidRDefault="00AC2896" w:rsidP="00AC2896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Главный специалист </w:t>
      </w:r>
      <w:r>
        <w:rPr>
          <w:rFonts w:eastAsia="Calibri"/>
          <w:lang w:val="ru-RU" w:eastAsia="en-US"/>
        </w:rPr>
        <w:t>Белозерск</w:t>
      </w:r>
      <w:r>
        <w:rPr>
          <w:rFonts w:eastAsia="Calibri"/>
          <w:lang w:val="ru-RU" w:eastAsia="en-US"/>
        </w:rPr>
        <w:t>ого</w:t>
      </w:r>
      <w:r>
        <w:rPr>
          <w:rFonts w:eastAsia="Calibri"/>
          <w:lang w:val="ru-RU" w:eastAsia="en-US"/>
        </w:rPr>
        <w:t xml:space="preserve"> </w:t>
      </w:r>
    </w:p>
    <w:p w:rsidR="00AC2896" w:rsidRDefault="00AC2896" w:rsidP="00AC2896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районн</w:t>
      </w:r>
      <w:r>
        <w:rPr>
          <w:rFonts w:eastAsia="Calibri"/>
          <w:lang w:val="ru-RU" w:eastAsia="en-US"/>
        </w:rPr>
        <w:t>ого</w:t>
      </w:r>
      <w:r>
        <w:rPr>
          <w:rFonts w:eastAsia="Calibri"/>
          <w:lang w:val="ru-RU" w:eastAsia="en-US"/>
        </w:rPr>
        <w:t xml:space="preserve"> комитет</w:t>
      </w:r>
      <w:r>
        <w:rPr>
          <w:rFonts w:eastAsia="Calibri"/>
          <w:lang w:val="ru-RU" w:eastAsia="en-US"/>
        </w:rPr>
        <w:t xml:space="preserve">а </w:t>
      </w:r>
      <w:r>
        <w:rPr>
          <w:rFonts w:eastAsia="Calibri"/>
          <w:lang w:val="ru-RU" w:eastAsia="en-US"/>
        </w:rPr>
        <w:t xml:space="preserve"> экономики и управления </w:t>
      </w:r>
    </w:p>
    <w:p w:rsidR="00AC2896" w:rsidRDefault="00AC2896" w:rsidP="00AC2896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муниципальным имуществом </w:t>
      </w:r>
    </w:p>
    <w:p w:rsidR="00AC2896" w:rsidRPr="00632A80" w:rsidRDefault="00AC2896" w:rsidP="00AC2896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администрации Белозерского района</w:t>
      </w:r>
      <w:r>
        <w:rPr>
          <w:rFonts w:eastAsia="Calibri"/>
          <w:lang w:val="ru-RU" w:eastAsia="en-US"/>
        </w:rPr>
        <w:t xml:space="preserve">                                                                  </w:t>
      </w:r>
      <w:bookmarkStart w:id="0" w:name="_GoBack"/>
      <w:bookmarkEnd w:id="0"/>
      <w:r>
        <w:rPr>
          <w:rFonts w:eastAsia="Calibri"/>
          <w:lang w:val="ru-RU" w:eastAsia="en-US"/>
        </w:rPr>
        <w:t xml:space="preserve">    </w:t>
      </w:r>
      <w:proofErr w:type="spellStart"/>
      <w:r>
        <w:rPr>
          <w:rFonts w:eastAsia="Calibri"/>
          <w:lang w:val="ru-RU" w:eastAsia="en-US"/>
        </w:rPr>
        <w:t>Г.Н.Патова</w:t>
      </w:r>
      <w:proofErr w:type="spellEnd"/>
    </w:p>
    <w:sectPr w:rsidR="00AC2896" w:rsidRPr="0063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37"/>
    <w:rsid w:val="00632A80"/>
    <w:rsid w:val="00784737"/>
    <w:rsid w:val="00954421"/>
    <w:rsid w:val="00AC2896"/>
    <w:rsid w:val="00F2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</cp:revision>
  <dcterms:created xsi:type="dcterms:W3CDTF">2018-05-30T09:35:00Z</dcterms:created>
  <dcterms:modified xsi:type="dcterms:W3CDTF">2018-05-30T10:02:00Z</dcterms:modified>
</cp:coreProperties>
</file>