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F7" w:rsidRDefault="00F920F7" w:rsidP="00F92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Белозерская районная Дума</w:t>
      </w:r>
    </w:p>
    <w:p w:rsidR="00F920F7" w:rsidRDefault="00F920F7" w:rsidP="00F92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F920F7" w:rsidRDefault="00F920F7" w:rsidP="00F920F7">
      <w:pPr>
        <w:jc w:val="center"/>
        <w:rPr>
          <w:b/>
          <w:sz w:val="28"/>
          <w:szCs w:val="28"/>
        </w:rPr>
      </w:pPr>
    </w:p>
    <w:p w:rsidR="00F920F7" w:rsidRDefault="00F920F7" w:rsidP="00F920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F920F7" w:rsidRDefault="00F920F7" w:rsidP="00F920F7">
      <w:pPr>
        <w:jc w:val="center"/>
        <w:rPr>
          <w:b/>
          <w:sz w:val="28"/>
          <w:szCs w:val="28"/>
        </w:rPr>
      </w:pPr>
    </w:p>
    <w:p w:rsidR="00F920F7" w:rsidRDefault="00830272" w:rsidP="00F920F7">
      <w:pPr>
        <w:rPr>
          <w:sz w:val="28"/>
          <w:szCs w:val="28"/>
        </w:rPr>
      </w:pPr>
      <w:r>
        <w:rPr>
          <w:sz w:val="28"/>
          <w:szCs w:val="28"/>
        </w:rPr>
        <w:t xml:space="preserve">от «26 </w:t>
      </w:r>
      <w:r w:rsidR="00BB1092">
        <w:rPr>
          <w:sz w:val="28"/>
          <w:szCs w:val="28"/>
        </w:rPr>
        <w:t xml:space="preserve">» июля </w:t>
      </w:r>
      <w:r w:rsidR="00BA3F6E">
        <w:rPr>
          <w:sz w:val="28"/>
          <w:szCs w:val="28"/>
        </w:rPr>
        <w:t xml:space="preserve"> 2018 года №187</w:t>
      </w:r>
    </w:p>
    <w:p w:rsidR="00F920F7" w:rsidRDefault="00F920F7" w:rsidP="00F920F7">
      <w:pPr>
        <w:jc w:val="both"/>
      </w:pPr>
      <w:r>
        <w:t xml:space="preserve">                   с. Белозерское</w:t>
      </w:r>
    </w:p>
    <w:p w:rsidR="00F920F7" w:rsidRDefault="00F920F7" w:rsidP="00F920F7">
      <w:pPr>
        <w:jc w:val="both"/>
      </w:pPr>
    </w:p>
    <w:p w:rsidR="00F920F7" w:rsidRDefault="00F920F7" w:rsidP="00F920F7">
      <w:pPr>
        <w:jc w:val="both"/>
        <w:rPr>
          <w:sz w:val="24"/>
          <w:szCs w:val="24"/>
        </w:rPr>
      </w:pPr>
    </w:p>
    <w:p w:rsidR="00F920F7" w:rsidRPr="00F920F7" w:rsidRDefault="00F920F7" w:rsidP="00F920F7">
      <w:pPr>
        <w:jc w:val="center"/>
        <w:rPr>
          <w:b/>
          <w:bCs/>
          <w:sz w:val="28"/>
          <w:szCs w:val="28"/>
          <w:lang w:eastAsia="en-US"/>
        </w:rPr>
      </w:pPr>
      <w:r w:rsidRPr="00F920F7">
        <w:rPr>
          <w:b/>
          <w:bCs/>
          <w:color w:val="000000"/>
          <w:sz w:val="28"/>
          <w:szCs w:val="28"/>
        </w:rPr>
        <w:t xml:space="preserve">Об утверждении </w:t>
      </w:r>
      <w:r w:rsidRPr="00F920F7">
        <w:rPr>
          <w:b/>
          <w:bCs/>
          <w:sz w:val="28"/>
          <w:szCs w:val="28"/>
          <w:lang w:eastAsia="en-US"/>
        </w:rPr>
        <w:t>Порядка ведения перечня</w:t>
      </w:r>
    </w:p>
    <w:p w:rsidR="00F920F7" w:rsidRPr="00F920F7" w:rsidRDefault="00F920F7" w:rsidP="00F920F7">
      <w:pPr>
        <w:jc w:val="both"/>
        <w:rPr>
          <w:b/>
          <w:sz w:val="28"/>
          <w:szCs w:val="28"/>
        </w:rPr>
      </w:pPr>
      <w:r w:rsidRPr="00F920F7">
        <w:rPr>
          <w:b/>
          <w:bCs/>
          <w:sz w:val="28"/>
          <w:szCs w:val="28"/>
          <w:lang w:eastAsia="en-US"/>
        </w:rPr>
        <w:t xml:space="preserve"> видов </w:t>
      </w:r>
      <w:r w:rsidRPr="00F920F7">
        <w:rPr>
          <w:b/>
          <w:sz w:val="28"/>
          <w:szCs w:val="28"/>
          <w:lang w:eastAsia="en-US"/>
        </w:rPr>
        <w:t xml:space="preserve">муниципального контроля на территории </w:t>
      </w:r>
      <w:r>
        <w:rPr>
          <w:b/>
          <w:sz w:val="28"/>
          <w:szCs w:val="28"/>
          <w:lang w:eastAsia="en-US"/>
        </w:rPr>
        <w:t>Белозерс</w:t>
      </w:r>
      <w:r w:rsidRPr="00F920F7">
        <w:rPr>
          <w:b/>
          <w:sz w:val="28"/>
          <w:szCs w:val="28"/>
          <w:lang w:eastAsia="en-US"/>
        </w:rPr>
        <w:t xml:space="preserve">кого района и органов местного самоуправления </w:t>
      </w:r>
      <w:r>
        <w:rPr>
          <w:b/>
          <w:sz w:val="28"/>
          <w:szCs w:val="28"/>
          <w:lang w:eastAsia="en-US"/>
        </w:rPr>
        <w:t>Белозерск</w:t>
      </w:r>
      <w:r w:rsidRPr="00F920F7">
        <w:rPr>
          <w:b/>
          <w:sz w:val="28"/>
          <w:szCs w:val="28"/>
          <w:lang w:eastAsia="en-US"/>
        </w:rPr>
        <w:t>ого района, уполномоченных на их осуществление</w:t>
      </w:r>
    </w:p>
    <w:p w:rsidR="00F920F7" w:rsidRPr="00F920F7" w:rsidRDefault="00F920F7" w:rsidP="00F920F7">
      <w:pPr>
        <w:jc w:val="both"/>
        <w:rPr>
          <w:b/>
          <w:sz w:val="28"/>
          <w:szCs w:val="28"/>
        </w:rPr>
      </w:pPr>
    </w:p>
    <w:p w:rsidR="00F920F7" w:rsidRPr="00F920F7" w:rsidRDefault="00F920F7" w:rsidP="00F920F7">
      <w:pPr>
        <w:ind w:firstLine="709"/>
        <w:jc w:val="both"/>
        <w:rPr>
          <w:sz w:val="28"/>
          <w:szCs w:val="28"/>
        </w:rPr>
      </w:pPr>
      <w:r w:rsidRPr="00F920F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920F7">
        <w:rPr>
          <w:sz w:val="28"/>
          <w:szCs w:val="28"/>
          <w:lang w:eastAsia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Pr="00F920F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Белозерс</w:t>
      </w:r>
      <w:r w:rsidRPr="00F920F7">
        <w:rPr>
          <w:sz w:val="28"/>
          <w:szCs w:val="28"/>
        </w:rPr>
        <w:t xml:space="preserve">кого района Курганской области, </w:t>
      </w:r>
      <w:r>
        <w:rPr>
          <w:sz w:val="28"/>
          <w:szCs w:val="28"/>
        </w:rPr>
        <w:t>Белозер</w:t>
      </w:r>
      <w:r w:rsidRPr="00F920F7">
        <w:rPr>
          <w:sz w:val="28"/>
          <w:szCs w:val="28"/>
        </w:rPr>
        <w:t xml:space="preserve">ская районная Дума </w:t>
      </w:r>
    </w:p>
    <w:p w:rsidR="00F920F7" w:rsidRDefault="00F920F7" w:rsidP="00F920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4F1815" w:rsidRPr="004F1815" w:rsidRDefault="00F920F7" w:rsidP="004F1815">
      <w:pPr>
        <w:tabs>
          <w:tab w:val="left" w:pos="226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1815" w:rsidRPr="004F1815">
        <w:rPr>
          <w:sz w:val="28"/>
          <w:szCs w:val="28"/>
        </w:rPr>
        <w:t xml:space="preserve">Утвердить </w:t>
      </w:r>
      <w:r w:rsidR="004F1815" w:rsidRPr="004F1815">
        <w:rPr>
          <w:bCs/>
          <w:sz w:val="28"/>
          <w:szCs w:val="28"/>
          <w:lang w:eastAsia="en-US"/>
        </w:rPr>
        <w:t xml:space="preserve">Порядок ведения перечня видов муниципального контроля на территории </w:t>
      </w:r>
      <w:r w:rsidR="004F1815">
        <w:rPr>
          <w:bCs/>
          <w:sz w:val="28"/>
          <w:szCs w:val="28"/>
          <w:lang w:eastAsia="en-US"/>
        </w:rPr>
        <w:t>Белозер</w:t>
      </w:r>
      <w:r w:rsidR="004F1815" w:rsidRPr="004F1815">
        <w:rPr>
          <w:bCs/>
          <w:sz w:val="28"/>
          <w:szCs w:val="28"/>
          <w:lang w:eastAsia="en-US"/>
        </w:rPr>
        <w:t xml:space="preserve">ского района и органов местного самоуправления </w:t>
      </w:r>
      <w:r w:rsidR="004F1815">
        <w:rPr>
          <w:bCs/>
          <w:sz w:val="28"/>
          <w:szCs w:val="28"/>
          <w:lang w:eastAsia="en-US"/>
        </w:rPr>
        <w:t>Белозер</w:t>
      </w:r>
      <w:r w:rsidR="004F1815" w:rsidRPr="004F1815">
        <w:rPr>
          <w:bCs/>
          <w:sz w:val="28"/>
          <w:szCs w:val="28"/>
          <w:lang w:eastAsia="en-US"/>
        </w:rPr>
        <w:t xml:space="preserve">ского района, уполномоченных на их осуществление, </w:t>
      </w:r>
      <w:r w:rsidR="004F1815" w:rsidRPr="004F1815">
        <w:rPr>
          <w:color w:val="000000"/>
          <w:sz w:val="28"/>
          <w:szCs w:val="28"/>
        </w:rPr>
        <w:t>согласно приложению к настоящему решению.</w:t>
      </w:r>
    </w:p>
    <w:p w:rsidR="00F920F7" w:rsidRDefault="00F920F7" w:rsidP="00F920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Белозерского района Курганской области в информационно-телекоммуникационной сети «Интернет».</w:t>
      </w:r>
    </w:p>
    <w:p w:rsidR="004F1815" w:rsidRPr="004F1815" w:rsidRDefault="004F1815" w:rsidP="004F1815">
      <w:pPr>
        <w:tabs>
          <w:tab w:val="left" w:pos="22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F1815">
        <w:rPr>
          <w:sz w:val="28"/>
          <w:szCs w:val="28"/>
        </w:rPr>
        <w:t>Контроль за</w:t>
      </w:r>
      <w:proofErr w:type="gramEnd"/>
      <w:r w:rsidRPr="004F1815">
        <w:rPr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147558">
        <w:rPr>
          <w:sz w:val="28"/>
          <w:szCs w:val="28"/>
        </w:rPr>
        <w:t>бюджету</w:t>
      </w:r>
      <w:r w:rsidRPr="004F1815">
        <w:rPr>
          <w:sz w:val="28"/>
          <w:szCs w:val="28"/>
        </w:rPr>
        <w:t xml:space="preserve"> и </w:t>
      </w:r>
      <w:r w:rsidR="00147558">
        <w:rPr>
          <w:sz w:val="28"/>
          <w:szCs w:val="28"/>
        </w:rPr>
        <w:t>нормотворчеству</w:t>
      </w:r>
      <w:r w:rsidRPr="004F1815">
        <w:rPr>
          <w:sz w:val="28"/>
          <w:szCs w:val="28"/>
        </w:rPr>
        <w:t xml:space="preserve"> (</w:t>
      </w:r>
      <w:proofErr w:type="spellStart"/>
      <w:r w:rsidR="00147558">
        <w:rPr>
          <w:sz w:val="28"/>
          <w:szCs w:val="28"/>
        </w:rPr>
        <w:t>Корюкина</w:t>
      </w:r>
      <w:proofErr w:type="spellEnd"/>
      <w:r w:rsidRPr="004F1815">
        <w:rPr>
          <w:sz w:val="28"/>
          <w:szCs w:val="28"/>
        </w:rPr>
        <w:t xml:space="preserve"> </w:t>
      </w:r>
      <w:r w:rsidR="00147558">
        <w:rPr>
          <w:sz w:val="28"/>
          <w:szCs w:val="28"/>
        </w:rPr>
        <w:t>Г</w:t>
      </w:r>
      <w:r w:rsidRPr="004F1815">
        <w:rPr>
          <w:sz w:val="28"/>
          <w:szCs w:val="28"/>
        </w:rPr>
        <w:t>.</w:t>
      </w:r>
      <w:r w:rsidR="00147558">
        <w:rPr>
          <w:sz w:val="28"/>
          <w:szCs w:val="28"/>
        </w:rPr>
        <w:t>И</w:t>
      </w:r>
      <w:r w:rsidRPr="004F1815">
        <w:rPr>
          <w:sz w:val="28"/>
          <w:szCs w:val="28"/>
        </w:rPr>
        <w:t>.).</w:t>
      </w:r>
    </w:p>
    <w:p w:rsidR="004F1815" w:rsidRPr="004F1815" w:rsidRDefault="004F1815" w:rsidP="00F920F7">
      <w:pPr>
        <w:ind w:firstLine="720"/>
        <w:jc w:val="both"/>
        <w:rPr>
          <w:sz w:val="28"/>
          <w:szCs w:val="28"/>
        </w:rPr>
      </w:pPr>
    </w:p>
    <w:p w:rsidR="00F920F7" w:rsidRDefault="00F920F7" w:rsidP="00F920F7">
      <w:pPr>
        <w:jc w:val="both"/>
        <w:rPr>
          <w:sz w:val="28"/>
          <w:szCs w:val="28"/>
        </w:rPr>
      </w:pPr>
    </w:p>
    <w:p w:rsidR="00F920F7" w:rsidRDefault="00F920F7" w:rsidP="00F920F7">
      <w:pPr>
        <w:jc w:val="both"/>
        <w:rPr>
          <w:sz w:val="28"/>
          <w:szCs w:val="28"/>
        </w:rPr>
      </w:pPr>
    </w:p>
    <w:p w:rsidR="00F920F7" w:rsidRDefault="00F920F7" w:rsidP="00F920F7">
      <w:pPr>
        <w:jc w:val="both"/>
        <w:rPr>
          <w:sz w:val="28"/>
          <w:szCs w:val="28"/>
        </w:rPr>
      </w:pPr>
    </w:p>
    <w:p w:rsidR="00F920F7" w:rsidRDefault="00F920F7" w:rsidP="00F92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Белозерской районной Думы              </w:t>
      </w:r>
      <w:r w:rsidR="008302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830272">
        <w:rPr>
          <w:sz w:val="28"/>
          <w:szCs w:val="28"/>
        </w:rPr>
        <w:t xml:space="preserve">Т.В. </w:t>
      </w:r>
      <w:proofErr w:type="spellStart"/>
      <w:r w:rsidR="00830272">
        <w:rPr>
          <w:sz w:val="28"/>
          <w:szCs w:val="28"/>
        </w:rPr>
        <w:t>Еланцева</w:t>
      </w:r>
      <w:proofErr w:type="spellEnd"/>
      <w:r>
        <w:rPr>
          <w:sz w:val="28"/>
          <w:szCs w:val="28"/>
        </w:rPr>
        <w:t xml:space="preserve">                    </w:t>
      </w:r>
    </w:p>
    <w:p w:rsidR="00F920F7" w:rsidRDefault="00F920F7" w:rsidP="00F92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20F7" w:rsidRDefault="00F920F7" w:rsidP="00F920F7">
      <w:pPr>
        <w:jc w:val="both"/>
        <w:rPr>
          <w:sz w:val="28"/>
          <w:szCs w:val="28"/>
        </w:rPr>
      </w:pPr>
    </w:p>
    <w:p w:rsidR="00F920F7" w:rsidRDefault="00F920F7" w:rsidP="00F920F7">
      <w:pPr>
        <w:jc w:val="both"/>
        <w:rPr>
          <w:sz w:val="28"/>
          <w:szCs w:val="28"/>
        </w:rPr>
      </w:pPr>
    </w:p>
    <w:p w:rsidR="00F920F7" w:rsidRDefault="00F920F7" w:rsidP="00F92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Белозерского района                                                              В.В. </w:t>
      </w:r>
      <w:proofErr w:type="spellStart"/>
      <w:r>
        <w:rPr>
          <w:sz w:val="28"/>
          <w:szCs w:val="28"/>
        </w:rPr>
        <w:t>Терёхин</w:t>
      </w:r>
      <w:proofErr w:type="spellEnd"/>
      <w:r>
        <w:rPr>
          <w:sz w:val="28"/>
          <w:szCs w:val="28"/>
        </w:rPr>
        <w:t xml:space="preserve"> </w:t>
      </w:r>
    </w:p>
    <w:p w:rsidR="00F920F7" w:rsidRDefault="00F920F7" w:rsidP="00F920F7">
      <w:pPr>
        <w:jc w:val="both"/>
        <w:rPr>
          <w:sz w:val="28"/>
          <w:szCs w:val="28"/>
        </w:rPr>
      </w:pPr>
    </w:p>
    <w:p w:rsidR="00F920F7" w:rsidRDefault="00F920F7" w:rsidP="00F920F7">
      <w:pPr>
        <w:jc w:val="both"/>
        <w:rPr>
          <w:sz w:val="28"/>
          <w:szCs w:val="28"/>
        </w:rPr>
      </w:pPr>
    </w:p>
    <w:p w:rsidR="00F920F7" w:rsidRDefault="00F920F7" w:rsidP="00F920F7">
      <w:pPr>
        <w:jc w:val="both"/>
        <w:rPr>
          <w:sz w:val="28"/>
          <w:szCs w:val="28"/>
        </w:rPr>
      </w:pPr>
    </w:p>
    <w:p w:rsidR="00F920F7" w:rsidRDefault="00F920F7" w:rsidP="00F920F7">
      <w:pPr>
        <w:jc w:val="center"/>
        <w:rPr>
          <w:b/>
          <w:sz w:val="36"/>
          <w:szCs w:val="36"/>
        </w:rPr>
      </w:pPr>
    </w:p>
    <w:p w:rsidR="00147558" w:rsidRDefault="00147558" w:rsidP="00147558">
      <w:pPr>
        <w:ind w:left="4860"/>
        <w:rPr>
          <w:iCs/>
        </w:rPr>
      </w:pPr>
      <w:r w:rsidRPr="003A7498">
        <w:rPr>
          <w:iCs/>
        </w:rPr>
        <w:lastRenderedPageBreak/>
        <w:t xml:space="preserve">Приложение </w:t>
      </w:r>
    </w:p>
    <w:p w:rsidR="00147558" w:rsidRDefault="00147558" w:rsidP="00147558">
      <w:pPr>
        <w:ind w:left="4860"/>
        <w:rPr>
          <w:iCs/>
        </w:rPr>
      </w:pPr>
      <w:r w:rsidRPr="003A7498">
        <w:rPr>
          <w:iCs/>
        </w:rPr>
        <w:t>к решению</w:t>
      </w:r>
      <w:r>
        <w:rPr>
          <w:iCs/>
        </w:rPr>
        <w:t xml:space="preserve"> Белозер</w:t>
      </w:r>
      <w:r w:rsidRPr="003A7498">
        <w:rPr>
          <w:iCs/>
        </w:rPr>
        <w:t xml:space="preserve">ской районной Думы </w:t>
      </w:r>
    </w:p>
    <w:p w:rsidR="00147558" w:rsidRPr="003A7498" w:rsidRDefault="00147558" w:rsidP="00147558">
      <w:pPr>
        <w:ind w:left="4860"/>
        <w:rPr>
          <w:iCs/>
        </w:rPr>
      </w:pPr>
      <w:r>
        <w:rPr>
          <w:iCs/>
        </w:rPr>
        <w:t>о</w:t>
      </w:r>
      <w:r w:rsidRPr="003A7498">
        <w:rPr>
          <w:iCs/>
        </w:rPr>
        <w:t>т</w:t>
      </w:r>
      <w:r w:rsidR="00830272">
        <w:rPr>
          <w:iCs/>
        </w:rPr>
        <w:t xml:space="preserve"> «26</w:t>
      </w:r>
      <w:r>
        <w:rPr>
          <w:iCs/>
        </w:rPr>
        <w:t>»</w:t>
      </w:r>
      <w:r w:rsidRPr="003A7498">
        <w:rPr>
          <w:iCs/>
        </w:rPr>
        <w:t xml:space="preserve"> </w:t>
      </w:r>
      <w:r w:rsidR="00BB1092">
        <w:rPr>
          <w:iCs/>
        </w:rPr>
        <w:t xml:space="preserve">июля </w:t>
      </w:r>
      <w:r>
        <w:rPr>
          <w:iCs/>
        </w:rPr>
        <w:t xml:space="preserve"> </w:t>
      </w:r>
      <w:r w:rsidRPr="003A7498">
        <w:rPr>
          <w:iCs/>
        </w:rPr>
        <w:t>2018</w:t>
      </w:r>
      <w:r w:rsidR="00BA3F6E">
        <w:rPr>
          <w:iCs/>
        </w:rPr>
        <w:t xml:space="preserve"> года № 187</w:t>
      </w:r>
      <w:bookmarkStart w:id="0" w:name="_GoBack"/>
      <w:bookmarkEnd w:id="0"/>
    </w:p>
    <w:p w:rsidR="00147558" w:rsidRPr="003A7498" w:rsidRDefault="00147558" w:rsidP="00147558">
      <w:pPr>
        <w:ind w:left="4860"/>
        <w:jc w:val="both"/>
        <w:rPr>
          <w:bCs/>
          <w:lang w:eastAsia="en-US"/>
        </w:rPr>
      </w:pPr>
      <w:r w:rsidRPr="003A7498">
        <w:rPr>
          <w:iCs/>
        </w:rPr>
        <w:t>«</w:t>
      </w:r>
      <w:r w:rsidRPr="003A7498">
        <w:rPr>
          <w:bCs/>
          <w:color w:val="000000"/>
        </w:rPr>
        <w:t xml:space="preserve">Об утверждении </w:t>
      </w:r>
      <w:proofErr w:type="gramStart"/>
      <w:r w:rsidRPr="003A7498">
        <w:rPr>
          <w:bCs/>
          <w:lang w:eastAsia="en-US"/>
        </w:rPr>
        <w:t>Порядка ведения перечня видов муниципального контроля</w:t>
      </w:r>
      <w:proofErr w:type="gramEnd"/>
      <w:r w:rsidRPr="003A7498">
        <w:rPr>
          <w:bCs/>
          <w:lang w:eastAsia="en-US"/>
        </w:rPr>
        <w:t xml:space="preserve"> на территории </w:t>
      </w:r>
      <w:r>
        <w:rPr>
          <w:bCs/>
          <w:lang w:eastAsia="en-US"/>
        </w:rPr>
        <w:t>Белозер</w:t>
      </w:r>
      <w:r w:rsidRPr="003A7498">
        <w:rPr>
          <w:bCs/>
          <w:lang w:eastAsia="en-US"/>
        </w:rPr>
        <w:t xml:space="preserve">ского района и органов местного самоуправления </w:t>
      </w:r>
      <w:r>
        <w:rPr>
          <w:bCs/>
          <w:lang w:eastAsia="en-US"/>
        </w:rPr>
        <w:t>Белозер</w:t>
      </w:r>
      <w:r w:rsidRPr="003A7498">
        <w:rPr>
          <w:bCs/>
          <w:lang w:eastAsia="en-US"/>
        </w:rPr>
        <w:t>ского района, уполномоченных на их осуществление</w:t>
      </w:r>
      <w:r w:rsidRPr="003A7498">
        <w:rPr>
          <w:iCs/>
        </w:rPr>
        <w:t>»</w:t>
      </w:r>
    </w:p>
    <w:p w:rsidR="00147558" w:rsidRPr="003A7498" w:rsidRDefault="00147558" w:rsidP="00147558">
      <w:pPr>
        <w:rPr>
          <w:b/>
          <w:iCs/>
        </w:rPr>
      </w:pPr>
    </w:p>
    <w:p w:rsidR="00147558" w:rsidRPr="003A7498" w:rsidRDefault="00147558" w:rsidP="00147558">
      <w:pPr>
        <w:jc w:val="both"/>
        <w:rPr>
          <w:iCs/>
        </w:rPr>
      </w:pPr>
    </w:p>
    <w:p w:rsidR="002B560E" w:rsidRDefault="00147558" w:rsidP="00147558">
      <w:pPr>
        <w:jc w:val="center"/>
        <w:rPr>
          <w:b/>
          <w:bCs/>
          <w:sz w:val="24"/>
          <w:szCs w:val="24"/>
          <w:lang w:eastAsia="en-US"/>
        </w:rPr>
      </w:pPr>
      <w:r w:rsidRPr="00147558">
        <w:rPr>
          <w:b/>
          <w:bCs/>
          <w:sz w:val="24"/>
          <w:szCs w:val="24"/>
          <w:lang w:eastAsia="en-US"/>
        </w:rPr>
        <w:t>П</w:t>
      </w:r>
      <w:r w:rsidR="002B560E">
        <w:rPr>
          <w:b/>
          <w:bCs/>
          <w:sz w:val="24"/>
          <w:szCs w:val="24"/>
          <w:lang w:eastAsia="en-US"/>
        </w:rPr>
        <w:t>ОРЯДОК</w:t>
      </w:r>
      <w:r w:rsidRPr="00147558">
        <w:rPr>
          <w:b/>
          <w:bCs/>
          <w:sz w:val="24"/>
          <w:szCs w:val="24"/>
          <w:lang w:eastAsia="en-US"/>
        </w:rPr>
        <w:t xml:space="preserve"> </w:t>
      </w:r>
    </w:p>
    <w:p w:rsidR="00147558" w:rsidRPr="00147558" w:rsidRDefault="00147558" w:rsidP="00147558">
      <w:pPr>
        <w:jc w:val="center"/>
        <w:rPr>
          <w:b/>
          <w:bCs/>
          <w:sz w:val="24"/>
          <w:szCs w:val="24"/>
          <w:lang w:eastAsia="en-US"/>
        </w:rPr>
      </w:pPr>
      <w:r w:rsidRPr="00147558">
        <w:rPr>
          <w:b/>
          <w:bCs/>
          <w:sz w:val="24"/>
          <w:szCs w:val="24"/>
          <w:lang w:eastAsia="en-US"/>
        </w:rPr>
        <w:t>ведения перечня видов муниципального контроля на территории Белозерского района и органов местного самоуправления Белозерского района, уполномоченных на их осуществление</w:t>
      </w:r>
    </w:p>
    <w:p w:rsidR="00147558" w:rsidRPr="00147558" w:rsidRDefault="00147558" w:rsidP="0014755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>Порядок ведения перечня видов муниципального контроля на территории Белозерского района и органов местного самоуправления Белозерского района, уполномоченных на их осуществление</w:t>
      </w:r>
      <w:r w:rsidRPr="00147558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обеспечения открытости и доступности информации об осуществлении муниципального контроля на территории Белозер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>ского района.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2. Формирование и ведение перечня видов муниципального контроля Белозерского района и органов местного самоуправления Белозерского района, уполномоченных на их осуществление (далее - Перечень), осуществляется Администрацией Белозерского района на основании сведений, представляемых структурными подразделениями, должностными лицами органа местного самоуправления, уполномоченного на осуществление соответствующего вида муниципального контроля.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3. В Перечень включаются следующие сведения: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1) наименование вида муниципального контроля, осуществляемого на территории Белозерс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>кого района</w:t>
      </w:r>
      <w:r w:rsidRPr="00147558">
        <w:rPr>
          <w:rFonts w:ascii="Times New Roman" w:hAnsi="Times New Roman" w:cs="Times New Roman"/>
          <w:sz w:val="24"/>
          <w:szCs w:val="24"/>
        </w:rPr>
        <w:t>;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2) наименование органа местного самоуправления Белозер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>ского района</w:t>
      </w:r>
      <w:r w:rsidRPr="00147558">
        <w:rPr>
          <w:rFonts w:ascii="Times New Roman" w:hAnsi="Times New Roman" w:cs="Times New Roman"/>
          <w:sz w:val="24"/>
          <w:szCs w:val="24"/>
        </w:rPr>
        <w:t>, уполномоченного на осуществление соответствующего вида муниципального контроля;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3) наименование и реквизиты нормативного правового акта Российской Федерации, Курганской области, муниципального нормативного правового акта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Белозерского района</w:t>
      </w:r>
      <w:r w:rsidRPr="00147558">
        <w:rPr>
          <w:rFonts w:ascii="Times New Roman" w:hAnsi="Times New Roman" w:cs="Times New Roman"/>
          <w:sz w:val="24"/>
          <w:szCs w:val="24"/>
        </w:rPr>
        <w:t>, устанавливающего полномочия органа местного самоуправления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Белозерского района </w:t>
      </w:r>
      <w:r w:rsidRPr="00147558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контроля;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4) наименование и реквизиты муниципального нормативного правового акта Белозер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ского района </w:t>
      </w:r>
      <w:r w:rsidRPr="0014755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осуществления соответствующего вида муниципального контроля.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4. Перечень утверждается постановлением Администрации Белозерского района, которым назначается должностное лицо, ответственное за формирование и ведение Перечня.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ar78" w:tooltip="Форма перечня" w:history="1">
        <w:r w:rsidRPr="00147558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147558">
        <w:rPr>
          <w:rFonts w:ascii="Times New Roman" w:hAnsi="Times New Roman" w:cs="Times New Roman"/>
          <w:sz w:val="24"/>
          <w:szCs w:val="24"/>
        </w:rPr>
        <w:t xml:space="preserve"> ведется по форме согласно приложению к настоящему Порядку.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6. Ведение Перечня включает в себя следующие процедуры: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1) включение в Перечень сведений о виде муниципального контроля и органах муниципального контроля, уполномоченных на их осуществление;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2) внесение изменений в сведения, содержащиеся в Перечне;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3) исключение сведений из Перечня.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7. Ведение Перечня осуществляется на бумажном носителе и в электронном виде.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bookmarkStart w:id="1" w:name="Par7"/>
      <w:bookmarkEnd w:id="1"/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>8. Основанием для включения в Перечень сведений</w:t>
      </w:r>
      <w:bookmarkStart w:id="2" w:name="Par8"/>
      <w:bookmarkEnd w:id="2"/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>, внесения изменений в сведения, содержащиеся в Перечне, либо исключения сведений из Перечня является:</w:t>
      </w:r>
      <w:bookmarkStart w:id="3" w:name="Par9"/>
      <w:bookmarkEnd w:id="3"/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- вступление в силу нормативного правового акта, устанавливающего и (или) изменяющего сведения о виде муниципального контроля, осуществляемого на территории Белозер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>ского района</w:t>
      </w:r>
      <w:r w:rsidRPr="00147558">
        <w:rPr>
          <w:rFonts w:ascii="Times New Roman" w:hAnsi="Times New Roman" w:cs="Times New Roman"/>
          <w:sz w:val="24"/>
          <w:szCs w:val="24"/>
        </w:rPr>
        <w:t>;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 xml:space="preserve">- вступление в силу нормативного правового акта, устанавливающего и (или) </w:t>
      </w:r>
      <w:r w:rsidRPr="00147558">
        <w:rPr>
          <w:rFonts w:ascii="Times New Roman" w:hAnsi="Times New Roman" w:cs="Times New Roman"/>
          <w:sz w:val="24"/>
          <w:szCs w:val="24"/>
        </w:rPr>
        <w:lastRenderedPageBreak/>
        <w:t>изменяющего сведения об органе, уполномоченном на осуществление муниципального контроля;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- вступление в силу нормативного правового акта, содержащего новую и (или) измененную информацию о реквизитах нормативного правового акта (актов), в соответствии с которым (которыми) осуществляется муниципальный контроль.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 xml:space="preserve">9. </w:t>
      </w:r>
      <w:proofErr w:type="gramStart"/>
      <w:r w:rsidRPr="00147558">
        <w:rPr>
          <w:bCs/>
          <w:sz w:val="24"/>
          <w:szCs w:val="24"/>
          <w:lang w:eastAsia="en-US"/>
        </w:rPr>
        <w:t>Для включения</w:t>
      </w:r>
      <w:r>
        <w:rPr>
          <w:bCs/>
          <w:sz w:val="24"/>
          <w:szCs w:val="24"/>
          <w:lang w:eastAsia="en-US"/>
        </w:rPr>
        <w:t>,</w:t>
      </w:r>
      <w:r w:rsidRPr="00147558">
        <w:rPr>
          <w:bCs/>
          <w:sz w:val="24"/>
          <w:szCs w:val="24"/>
          <w:lang w:eastAsia="en-US"/>
        </w:rPr>
        <w:t xml:space="preserve"> внесения изменений</w:t>
      </w:r>
      <w:r>
        <w:rPr>
          <w:bCs/>
          <w:sz w:val="24"/>
          <w:szCs w:val="24"/>
          <w:lang w:eastAsia="en-US"/>
        </w:rPr>
        <w:t xml:space="preserve"> и</w:t>
      </w:r>
      <w:r w:rsidRPr="00147558">
        <w:rPr>
          <w:bCs/>
          <w:sz w:val="24"/>
          <w:szCs w:val="24"/>
          <w:lang w:eastAsia="en-US"/>
        </w:rPr>
        <w:t xml:space="preserve"> исключени</w:t>
      </w:r>
      <w:r>
        <w:rPr>
          <w:bCs/>
          <w:sz w:val="24"/>
          <w:szCs w:val="24"/>
          <w:lang w:eastAsia="en-US"/>
        </w:rPr>
        <w:t>е</w:t>
      </w:r>
      <w:r w:rsidRPr="00147558">
        <w:rPr>
          <w:bCs/>
          <w:sz w:val="24"/>
          <w:szCs w:val="24"/>
          <w:lang w:eastAsia="en-US"/>
        </w:rPr>
        <w:t xml:space="preserve"> сведений из Перечня структурные подразделения, должностные лица органа местного самоуправления, уполномоченного на осуществление соответствующего вида муниципального контроля, в течение 10 рабочих дней со дня вступления в силу нормативных правовых актов, </w:t>
      </w:r>
      <w:r w:rsidRPr="00147558">
        <w:rPr>
          <w:bCs/>
          <w:color w:val="000000"/>
          <w:sz w:val="24"/>
          <w:szCs w:val="24"/>
          <w:lang w:eastAsia="en-US"/>
        </w:rPr>
        <w:t xml:space="preserve">указанных в </w:t>
      </w:r>
      <w:hyperlink w:anchor="Par7" w:history="1">
        <w:r w:rsidRPr="00147558">
          <w:rPr>
            <w:bCs/>
            <w:color w:val="000000"/>
            <w:sz w:val="24"/>
            <w:szCs w:val="24"/>
            <w:lang w:eastAsia="en-US"/>
          </w:rPr>
          <w:t>пункте</w:t>
        </w:r>
      </w:hyperlink>
      <w:r>
        <w:rPr>
          <w:sz w:val="24"/>
          <w:szCs w:val="24"/>
        </w:rPr>
        <w:t xml:space="preserve"> </w:t>
      </w:r>
      <w:r w:rsidRPr="00147558">
        <w:rPr>
          <w:bCs/>
          <w:color w:val="000000"/>
          <w:sz w:val="24"/>
          <w:szCs w:val="24"/>
          <w:lang w:eastAsia="en-US"/>
        </w:rPr>
        <w:t xml:space="preserve">8 настоящего </w:t>
      </w:r>
      <w:r w:rsidRPr="00147558">
        <w:rPr>
          <w:bCs/>
          <w:sz w:val="24"/>
          <w:szCs w:val="24"/>
          <w:lang w:eastAsia="en-US"/>
        </w:rPr>
        <w:t>Порядка, направляют в Администрацию Белозерского района предложения о необходимости внесения изменений в Перечень с обоснованием и ссылками на положения</w:t>
      </w:r>
      <w:proofErr w:type="gramEnd"/>
      <w:r w:rsidRPr="00147558">
        <w:rPr>
          <w:bCs/>
          <w:sz w:val="24"/>
          <w:szCs w:val="24"/>
          <w:lang w:eastAsia="en-US"/>
        </w:rPr>
        <w:t xml:space="preserve"> нормативных правовых актов.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10. Администрация Белозерского района в течение 10 рабочих дней со дня получения предложения, указанного в пункте 9 настоящего Порядка, вносит соответствующие изменения в Перечень.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11. В случае упразднения органа местного самоуправления, уполномоченного на осуществление муниципального контроля, предложение, указанное в пункте 9 настоящего Порядка, направляется в Администрацию Белозерского района структурными подразделениями, должностными лицами органа местного самоуправления, на который возлагаются полномочия упраздняемого органа местного самоуправления, уполномоченного на осуществление муниципального контроля.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12. Ответственность за своевременность, полноту и достоверность направления в Администрацию Белозерского района предложений о необходимости внесения изменений в Перечень несут структурные подразделения, должностные лица органа местного самоуправления, уполномоченного на осуществление соответствующего вида муниципального контроля.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13. Администрация Белозер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ского района </w:t>
      </w:r>
      <w:r w:rsidRPr="00147558">
        <w:rPr>
          <w:rFonts w:ascii="Times New Roman" w:hAnsi="Times New Roman" w:cs="Times New Roman"/>
          <w:sz w:val="24"/>
          <w:szCs w:val="24"/>
        </w:rPr>
        <w:t>несет ответственность за ненадлежащее ведение и несвоевременное внесение изменений в Перечень.</w:t>
      </w:r>
    </w:p>
    <w:p w:rsidR="00147558" w:rsidRPr="00147558" w:rsidRDefault="00147558" w:rsidP="00147558">
      <w:pPr>
        <w:ind w:firstLine="709"/>
        <w:jc w:val="both"/>
        <w:rPr>
          <w:bCs/>
          <w:sz w:val="24"/>
          <w:szCs w:val="24"/>
          <w:lang w:eastAsia="en-US"/>
        </w:rPr>
      </w:pPr>
      <w:r w:rsidRPr="00147558">
        <w:rPr>
          <w:bCs/>
          <w:sz w:val="24"/>
          <w:szCs w:val="24"/>
          <w:lang w:eastAsia="en-US"/>
        </w:rPr>
        <w:t>14. Информация, включенная в Перечень, является общедоступной.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15.Актуальная версия Перечня размещается Администрацией Белозер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ского района </w:t>
      </w:r>
      <w:r w:rsidRPr="00147558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Белозерского района </w:t>
      </w:r>
      <w:r w:rsidRPr="0014755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течение 5 рабочих дней со дня утверждения Перечня или внесения в него изменений.</w:t>
      </w:r>
    </w:p>
    <w:p w:rsidR="00147558" w:rsidRPr="00147558" w:rsidRDefault="00147558" w:rsidP="001475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558">
        <w:rPr>
          <w:rFonts w:ascii="Times New Roman" w:hAnsi="Times New Roman" w:cs="Times New Roman"/>
          <w:sz w:val="24"/>
          <w:szCs w:val="24"/>
        </w:rPr>
        <w:t>16. Отсутствие в Перечне сведений о виде муниципального контроля, осуществляемого на территории Белозер</w:t>
      </w:r>
      <w:r w:rsidRPr="00147558">
        <w:rPr>
          <w:rFonts w:ascii="Times New Roman" w:hAnsi="Times New Roman" w:cs="Times New Roman"/>
          <w:bCs/>
          <w:sz w:val="24"/>
          <w:szCs w:val="24"/>
          <w:lang w:eastAsia="en-US"/>
        </w:rPr>
        <w:t>ского района, не препятствует реализации полномочий органа местного самоуправления, уполномоченного на осуществление соответствующего вида муниципального контроля, по осуществлению соответствующего вида муниципального контроля.</w:t>
      </w:r>
    </w:p>
    <w:p w:rsidR="00147558" w:rsidRPr="003A7498" w:rsidRDefault="00147558" w:rsidP="00147558">
      <w:pPr>
        <w:ind w:firstLine="709"/>
      </w:pPr>
    </w:p>
    <w:p w:rsidR="00147558" w:rsidRPr="003A7498" w:rsidRDefault="00147558" w:rsidP="00147558">
      <w:pPr>
        <w:ind w:firstLine="709"/>
      </w:pPr>
    </w:p>
    <w:p w:rsidR="00147558" w:rsidRPr="003A7498" w:rsidRDefault="00147558" w:rsidP="00147558">
      <w:pPr>
        <w:ind w:firstLine="709"/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Default="00147558" w:rsidP="0014755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558" w:rsidRPr="00B6762D" w:rsidRDefault="00147558" w:rsidP="00B6762D">
      <w:pPr>
        <w:pStyle w:val="ConsPlusNormal"/>
        <w:ind w:left="4860" w:firstLine="0"/>
        <w:outlineLvl w:val="1"/>
        <w:rPr>
          <w:rFonts w:ascii="Times New Roman" w:hAnsi="Times New Roman" w:cs="Times New Roman"/>
        </w:rPr>
      </w:pPr>
      <w:r w:rsidRPr="00B6762D">
        <w:rPr>
          <w:rFonts w:ascii="Times New Roman" w:hAnsi="Times New Roman" w:cs="Times New Roman"/>
        </w:rPr>
        <w:t>Приложение</w:t>
      </w:r>
      <w:r w:rsidR="00B6762D" w:rsidRPr="00B6762D">
        <w:rPr>
          <w:rFonts w:ascii="Times New Roman" w:hAnsi="Times New Roman" w:cs="Times New Roman"/>
        </w:rPr>
        <w:t xml:space="preserve"> </w:t>
      </w:r>
    </w:p>
    <w:p w:rsidR="00147558" w:rsidRPr="00B6762D" w:rsidRDefault="00147558" w:rsidP="00147558">
      <w:pPr>
        <w:pStyle w:val="ConsPlusNormal"/>
        <w:ind w:left="4860" w:firstLine="0"/>
        <w:jc w:val="both"/>
        <w:rPr>
          <w:rFonts w:ascii="Times New Roman" w:hAnsi="Times New Roman" w:cs="Times New Roman"/>
        </w:rPr>
      </w:pPr>
      <w:r w:rsidRPr="00B6762D">
        <w:rPr>
          <w:rFonts w:ascii="Times New Roman" w:hAnsi="Times New Roman" w:cs="Times New Roman"/>
        </w:rPr>
        <w:t>к Порядку ведения перечня видов</w:t>
      </w:r>
    </w:p>
    <w:p w:rsidR="00147558" w:rsidRPr="00B6762D" w:rsidRDefault="00147558" w:rsidP="00147558">
      <w:pPr>
        <w:pStyle w:val="ConsPlusNormal"/>
        <w:ind w:left="4860" w:firstLine="0"/>
        <w:jc w:val="both"/>
        <w:rPr>
          <w:rFonts w:ascii="Times New Roman" w:hAnsi="Times New Roman" w:cs="Times New Roman"/>
        </w:rPr>
      </w:pPr>
      <w:r w:rsidRPr="00B6762D">
        <w:rPr>
          <w:rFonts w:ascii="Times New Roman" w:hAnsi="Times New Roman" w:cs="Times New Roman"/>
        </w:rPr>
        <w:t xml:space="preserve">муниципального контроля на территории </w:t>
      </w:r>
      <w:r w:rsidR="00BB1092">
        <w:rPr>
          <w:rFonts w:ascii="Times New Roman" w:hAnsi="Times New Roman" w:cs="Times New Roman"/>
        </w:rPr>
        <w:t>Бе</w:t>
      </w:r>
      <w:r w:rsidRPr="00B6762D">
        <w:rPr>
          <w:rFonts w:ascii="Times New Roman" w:hAnsi="Times New Roman" w:cs="Times New Roman"/>
          <w:bCs/>
          <w:lang w:eastAsia="en-US"/>
        </w:rPr>
        <w:t>ло</w:t>
      </w:r>
      <w:r w:rsidR="00BB1092">
        <w:rPr>
          <w:rFonts w:ascii="Times New Roman" w:hAnsi="Times New Roman" w:cs="Times New Roman"/>
          <w:bCs/>
          <w:lang w:eastAsia="en-US"/>
        </w:rPr>
        <w:t>зер</w:t>
      </w:r>
      <w:r w:rsidRPr="00B6762D">
        <w:rPr>
          <w:rFonts w:ascii="Times New Roman" w:hAnsi="Times New Roman" w:cs="Times New Roman"/>
          <w:bCs/>
          <w:lang w:eastAsia="en-US"/>
        </w:rPr>
        <w:t>ского района</w:t>
      </w:r>
      <w:r w:rsidRPr="00B6762D">
        <w:rPr>
          <w:rFonts w:ascii="Times New Roman" w:hAnsi="Times New Roman" w:cs="Times New Roman"/>
        </w:rPr>
        <w:t xml:space="preserve"> и органов местного самоуправления</w:t>
      </w:r>
      <w:r w:rsidRPr="00B6762D">
        <w:rPr>
          <w:rFonts w:ascii="Times New Roman" w:hAnsi="Times New Roman" w:cs="Times New Roman"/>
          <w:bCs/>
          <w:lang w:eastAsia="en-US"/>
        </w:rPr>
        <w:t xml:space="preserve"> </w:t>
      </w:r>
      <w:r w:rsidR="00BB1092">
        <w:rPr>
          <w:rFonts w:ascii="Times New Roman" w:hAnsi="Times New Roman" w:cs="Times New Roman"/>
          <w:bCs/>
          <w:lang w:eastAsia="en-US"/>
        </w:rPr>
        <w:t>Бе</w:t>
      </w:r>
      <w:r w:rsidRPr="00B6762D">
        <w:rPr>
          <w:rFonts w:ascii="Times New Roman" w:hAnsi="Times New Roman" w:cs="Times New Roman"/>
          <w:bCs/>
          <w:lang w:eastAsia="en-US"/>
        </w:rPr>
        <w:t>ло</w:t>
      </w:r>
      <w:r w:rsidR="00BB1092">
        <w:rPr>
          <w:rFonts w:ascii="Times New Roman" w:hAnsi="Times New Roman" w:cs="Times New Roman"/>
          <w:bCs/>
          <w:lang w:eastAsia="en-US"/>
        </w:rPr>
        <w:t>зер</w:t>
      </w:r>
      <w:r w:rsidRPr="00B6762D">
        <w:rPr>
          <w:rFonts w:ascii="Times New Roman" w:hAnsi="Times New Roman" w:cs="Times New Roman"/>
          <w:bCs/>
          <w:lang w:eastAsia="en-US"/>
        </w:rPr>
        <w:t>ского района</w:t>
      </w:r>
      <w:r w:rsidRPr="00B6762D">
        <w:rPr>
          <w:rFonts w:ascii="Times New Roman" w:hAnsi="Times New Roman" w:cs="Times New Roman"/>
        </w:rPr>
        <w:t>, уполномоченных на их осуществление</w:t>
      </w:r>
    </w:p>
    <w:p w:rsidR="00147558" w:rsidRPr="003A7498" w:rsidRDefault="00147558" w:rsidP="0014755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7558" w:rsidRPr="003A7498" w:rsidRDefault="00147558" w:rsidP="0014755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7558" w:rsidRPr="000C70BB" w:rsidRDefault="00147558" w:rsidP="001475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78"/>
      <w:bookmarkEnd w:id="4"/>
      <w:r w:rsidRPr="000C70BB">
        <w:rPr>
          <w:rFonts w:ascii="Times New Roman" w:hAnsi="Times New Roman" w:cs="Times New Roman"/>
          <w:b/>
          <w:sz w:val="24"/>
          <w:szCs w:val="24"/>
        </w:rPr>
        <w:t>Форма перечня</w:t>
      </w:r>
    </w:p>
    <w:p w:rsidR="00147558" w:rsidRPr="000C70BB" w:rsidRDefault="00147558" w:rsidP="001475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0BB">
        <w:rPr>
          <w:rFonts w:ascii="Times New Roman" w:hAnsi="Times New Roman" w:cs="Times New Roman"/>
          <w:b/>
          <w:sz w:val="24"/>
          <w:szCs w:val="24"/>
        </w:rPr>
        <w:t xml:space="preserve">видов муниципального контроля на территории </w:t>
      </w:r>
      <w:r w:rsidR="00B6762D">
        <w:rPr>
          <w:rFonts w:ascii="Times New Roman" w:hAnsi="Times New Roman" w:cs="Times New Roman"/>
          <w:b/>
          <w:sz w:val="24"/>
          <w:szCs w:val="24"/>
        </w:rPr>
        <w:t>Белозер</w:t>
      </w:r>
      <w:r w:rsidRPr="000C70B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ского района </w:t>
      </w:r>
      <w:r w:rsidRPr="000C70BB">
        <w:rPr>
          <w:rFonts w:ascii="Times New Roman" w:hAnsi="Times New Roman" w:cs="Times New Roman"/>
          <w:b/>
          <w:sz w:val="24"/>
          <w:szCs w:val="24"/>
        </w:rPr>
        <w:t xml:space="preserve">и органов местного самоуправления </w:t>
      </w:r>
      <w:r w:rsidR="00B6762D">
        <w:rPr>
          <w:rFonts w:ascii="Times New Roman" w:hAnsi="Times New Roman" w:cs="Times New Roman"/>
          <w:b/>
          <w:sz w:val="24"/>
          <w:szCs w:val="24"/>
        </w:rPr>
        <w:t>Белозер</w:t>
      </w:r>
      <w:r w:rsidRPr="000C70B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ского района</w:t>
      </w:r>
      <w:r w:rsidRPr="000C70BB">
        <w:rPr>
          <w:rFonts w:ascii="Times New Roman" w:hAnsi="Times New Roman" w:cs="Times New Roman"/>
          <w:b/>
          <w:sz w:val="24"/>
          <w:szCs w:val="24"/>
        </w:rPr>
        <w:t>, уполномоченных на их осуществление</w:t>
      </w:r>
    </w:p>
    <w:p w:rsidR="00147558" w:rsidRPr="000C70BB" w:rsidRDefault="00147558" w:rsidP="001475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58" w:rsidRPr="000C70BB" w:rsidRDefault="00147558" w:rsidP="001475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0BB">
        <w:rPr>
          <w:rFonts w:ascii="Times New Roman" w:hAnsi="Times New Roman" w:cs="Times New Roman"/>
          <w:b/>
          <w:sz w:val="24"/>
          <w:szCs w:val="24"/>
        </w:rPr>
        <w:t>П</w:t>
      </w:r>
      <w:r w:rsidR="002B560E"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147558" w:rsidRPr="000C70BB" w:rsidRDefault="00147558" w:rsidP="001475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0BB">
        <w:rPr>
          <w:rFonts w:ascii="Times New Roman" w:hAnsi="Times New Roman" w:cs="Times New Roman"/>
          <w:b/>
          <w:sz w:val="24"/>
          <w:szCs w:val="24"/>
        </w:rPr>
        <w:t xml:space="preserve">видов муниципального контроля на территории </w:t>
      </w:r>
      <w:r w:rsidR="00B6762D">
        <w:rPr>
          <w:rFonts w:ascii="Times New Roman" w:hAnsi="Times New Roman" w:cs="Times New Roman"/>
          <w:b/>
          <w:sz w:val="24"/>
          <w:szCs w:val="24"/>
        </w:rPr>
        <w:t>Белозер</w:t>
      </w:r>
      <w:r w:rsidRPr="000C70B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ского района </w:t>
      </w:r>
      <w:r w:rsidRPr="000C70BB">
        <w:rPr>
          <w:rFonts w:ascii="Times New Roman" w:hAnsi="Times New Roman" w:cs="Times New Roman"/>
          <w:b/>
          <w:sz w:val="24"/>
          <w:szCs w:val="24"/>
        </w:rPr>
        <w:t xml:space="preserve">и органов местного самоуправления </w:t>
      </w:r>
      <w:r w:rsidR="00B6762D">
        <w:rPr>
          <w:rFonts w:ascii="Times New Roman" w:hAnsi="Times New Roman" w:cs="Times New Roman"/>
          <w:b/>
          <w:sz w:val="24"/>
          <w:szCs w:val="24"/>
        </w:rPr>
        <w:t>Белозер</w:t>
      </w:r>
      <w:r w:rsidRPr="000C70B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ского района</w:t>
      </w:r>
      <w:r w:rsidRPr="000C70BB">
        <w:rPr>
          <w:rFonts w:ascii="Times New Roman" w:hAnsi="Times New Roman" w:cs="Times New Roman"/>
          <w:b/>
          <w:sz w:val="24"/>
          <w:szCs w:val="24"/>
        </w:rPr>
        <w:t>, уполномоченных на их осуществление</w:t>
      </w:r>
    </w:p>
    <w:p w:rsidR="00147558" w:rsidRPr="003A7498" w:rsidRDefault="00147558" w:rsidP="00147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985"/>
        <w:gridCol w:w="2268"/>
        <w:gridCol w:w="2442"/>
        <w:gridCol w:w="1980"/>
      </w:tblGrid>
      <w:tr w:rsidR="00147558" w:rsidRPr="003A7498" w:rsidTr="0061595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615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7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74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6159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8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B67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  <w:r w:rsidRPr="003A74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6762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Белозер</w:t>
            </w:r>
            <w:r w:rsidRPr="003A74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ского района</w:t>
            </w:r>
            <w:r w:rsidRPr="003A7498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уполномоченного на осуществление соответствующего вида муниципального контроля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B67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нормативного правового акта Российской Федерации, Курганской области, муниципального нормативного правового акта </w:t>
            </w:r>
            <w:r w:rsidR="00B6762D">
              <w:rPr>
                <w:rFonts w:ascii="Times New Roman" w:hAnsi="Times New Roman" w:cs="Times New Roman"/>
                <w:sz w:val="24"/>
                <w:szCs w:val="24"/>
              </w:rPr>
              <w:t>Белозер</w:t>
            </w:r>
            <w:r w:rsidRPr="003A74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ского района</w:t>
            </w:r>
            <w:r w:rsidRPr="003A7498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устанавливающего полномочия органа местного самоуправления </w:t>
            </w:r>
            <w:r w:rsidR="00B6762D">
              <w:rPr>
                <w:rFonts w:ascii="Times New Roman" w:hAnsi="Times New Roman" w:cs="Times New Roman"/>
                <w:sz w:val="24"/>
                <w:szCs w:val="24"/>
              </w:rPr>
              <w:t>Белозер</w:t>
            </w:r>
            <w:r w:rsidRPr="003A74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ского района </w:t>
            </w:r>
            <w:r w:rsidRPr="003A7498">
              <w:rPr>
                <w:rFonts w:ascii="Times New Roman" w:hAnsi="Times New Roman" w:cs="Times New Roman"/>
                <w:sz w:val="24"/>
                <w:szCs w:val="24"/>
              </w:rPr>
              <w:t>по осуществлению муниципального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B67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муниципального нормативного правового </w:t>
            </w:r>
            <w:r w:rsidR="00B6762D">
              <w:rPr>
                <w:rFonts w:ascii="Times New Roman" w:hAnsi="Times New Roman" w:cs="Times New Roman"/>
                <w:sz w:val="24"/>
                <w:szCs w:val="24"/>
              </w:rPr>
              <w:t>Белозер</w:t>
            </w:r>
            <w:r w:rsidRPr="003A749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ского района </w:t>
            </w:r>
            <w:r w:rsidRPr="003A749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осуществления соответствующего вида муниципального контроля</w:t>
            </w:r>
          </w:p>
        </w:tc>
      </w:tr>
      <w:tr w:rsidR="00147558" w:rsidRPr="003A7498" w:rsidTr="0061595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615953">
            <w:pPr>
              <w:pStyle w:val="ConsPlusNormal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615953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615953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615953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58" w:rsidRPr="003A7498" w:rsidRDefault="00147558" w:rsidP="00615953">
            <w:pPr>
              <w:pStyle w:val="ConsPlusNormal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47558" w:rsidRPr="003A7498" w:rsidRDefault="00147558" w:rsidP="00147558">
      <w:pPr>
        <w:jc w:val="both"/>
      </w:pPr>
    </w:p>
    <w:p w:rsidR="00EF793B" w:rsidRDefault="00EF793B"/>
    <w:sectPr w:rsidR="00EF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F7"/>
    <w:rsid w:val="00147558"/>
    <w:rsid w:val="002B560E"/>
    <w:rsid w:val="004F1815"/>
    <w:rsid w:val="00830272"/>
    <w:rsid w:val="00B6762D"/>
    <w:rsid w:val="00BA3F6E"/>
    <w:rsid w:val="00BB1092"/>
    <w:rsid w:val="00EF793B"/>
    <w:rsid w:val="00F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Arm-Duma</cp:lastModifiedBy>
  <cp:revision>9</cp:revision>
  <cp:lastPrinted>2018-07-25T07:10:00Z</cp:lastPrinted>
  <dcterms:created xsi:type="dcterms:W3CDTF">2018-07-05T03:48:00Z</dcterms:created>
  <dcterms:modified xsi:type="dcterms:W3CDTF">2018-07-25T07:10:00Z</dcterms:modified>
</cp:coreProperties>
</file>