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ED" w:rsidRPr="007A4E11" w:rsidRDefault="00C85DED" w:rsidP="006E5CC1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7A4E11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C85DED" w:rsidRPr="007A4E11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7A4E11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C85DED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7A4E11" w:rsidRPr="007A4E11" w:rsidRDefault="007A4E11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7A4E11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7A4E11">
        <w:rPr>
          <w:rFonts w:ascii="PT Astra Sans" w:hAnsi="PT Astra Sans"/>
          <w:b/>
          <w:sz w:val="52"/>
          <w:szCs w:val="52"/>
        </w:rPr>
        <w:t>ПОСТАНОВЛЕНИЕ</w:t>
      </w:r>
    </w:p>
    <w:p w:rsidR="00C85DED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7A4E11" w:rsidRDefault="007A4E11" w:rsidP="00A76983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7A4E11" w:rsidRPr="007A4E11" w:rsidRDefault="007A4E11" w:rsidP="00A76983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C85DED" w:rsidRPr="00A2609C" w:rsidRDefault="00C85DED" w:rsidP="00A76983">
      <w:pPr>
        <w:spacing w:after="0" w:line="240" w:lineRule="auto"/>
        <w:rPr>
          <w:rFonts w:ascii="PT Astra Sans" w:hAnsi="PT Astra Sans"/>
          <w:color w:val="FFFFFF"/>
          <w:sz w:val="24"/>
          <w:szCs w:val="24"/>
          <w:u w:val="single"/>
        </w:rPr>
      </w:pPr>
      <w:r w:rsidRPr="00A2609C">
        <w:rPr>
          <w:rFonts w:ascii="PT Astra Sans" w:hAnsi="PT Astra Sans"/>
          <w:sz w:val="24"/>
          <w:szCs w:val="24"/>
        </w:rPr>
        <w:t>от «</w:t>
      </w:r>
      <w:r w:rsidR="00DB4A4A">
        <w:rPr>
          <w:rFonts w:ascii="PT Astra Sans" w:hAnsi="PT Astra Sans"/>
          <w:sz w:val="24"/>
          <w:szCs w:val="24"/>
        </w:rPr>
        <w:t>18</w:t>
      </w:r>
      <w:r w:rsidRPr="00A2609C">
        <w:rPr>
          <w:rFonts w:ascii="PT Astra Sans" w:hAnsi="PT Astra Sans"/>
          <w:sz w:val="24"/>
          <w:szCs w:val="24"/>
        </w:rPr>
        <w:t>»</w:t>
      </w:r>
      <w:r w:rsidR="00DB4A4A">
        <w:rPr>
          <w:rFonts w:ascii="PT Astra Sans" w:hAnsi="PT Astra Sans"/>
          <w:sz w:val="24"/>
          <w:szCs w:val="24"/>
        </w:rPr>
        <w:t xml:space="preserve"> февраля </w:t>
      </w:r>
      <w:r w:rsidRPr="00A2609C">
        <w:rPr>
          <w:rFonts w:ascii="PT Astra Sans" w:hAnsi="PT Astra Sans"/>
          <w:sz w:val="24"/>
          <w:szCs w:val="24"/>
        </w:rPr>
        <w:t xml:space="preserve"> 20</w:t>
      </w:r>
      <w:r w:rsidR="0010429D">
        <w:rPr>
          <w:rFonts w:ascii="PT Astra Sans" w:hAnsi="PT Astra Sans"/>
          <w:sz w:val="24"/>
          <w:szCs w:val="24"/>
        </w:rPr>
        <w:t>20</w:t>
      </w:r>
      <w:r w:rsidRPr="00A2609C">
        <w:rPr>
          <w:rFonts w:ascii="PT Astra Sans" w:hAnsi="PT Astra Sans"/>
          <w:sz w:val="24"/>
          <w:szCs w:val="24"/>
        </w:rPr>
        <w:t xml:space="preserve"> года №</w:t>
      </w:r>
      <w:r w:rsidR="00DB4A4A">
        <w:rPr>
          <w:rFonts w:ascii="PT Astra Sans" w:hAnsi="PT Astra Sans"/>
          <w:sz w:val="24"/>
          <w:szCs w:val="24"/>
        </w:rPr>
        <w:t xml:space="preserve"> 98</w:t>
      </w:r>
      <w:r w:rsidRPr="00A2609C">
        <w:rPr>
          <w:rFonts w:ascii="PT Astra Sans" w:hAnsi="PT Astra Sans"/>
          <w:color w:val="FFFFFF"/>
          <w:sz w:val="24"/>
          <w:szCs w:val="24"/>
          <w:u w:val="single"/>
        </w:rPr>
        <w:t>.</w:t>
      </w:r>
    </w:p>
    <w:p w:rsidR="00C85DED" w:rsidRPr="007A4E11" w:rsidRDefault="00C85DED" w:rsidP="00DF0D5F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7A4E11">
        <w:rPr>
          <w:rFonts w:ascii="PT Astra Sans" w:hAnsi="PT Astra Sans"/>
          <w:sz w:val="24"/>
          <w:szCs w:val="24"/>
        </w:rPr>
        <w:t xml:space="preserve">                         </w:t>
      </w:r>
      <w:r w:rsidRPr="007A4E11">
        <w:rPr>
          <w:rFonts w:ascii="PT Astra Sans" w:hAnsi="PT Astra Sans"/>
          <w:sz w:val="20"/>
          <w:szCs w:val="20"/>
        </w:rPr>
        <w:t>с. Белозерское</w:t>
      </w:r>
    </w:p>
    <w:p w:rsidR="00C85DED" w:rsidRPr="007A4E11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7A4E11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7A4E11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A2609C" w:rsidRDefault="00C92804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A2609C">
        <w:rPr>
          <w:rFonts w:ascii="PT Astra Sans" w:hAnsi="PT Astra Sans"/>
          <w:b/>
          <w:sz w:val="24"/>
          <w:szCs w:val="24"/>
        </w:rPr>
        <w:t xml:space="preserve">О создании </w:t>
      </w:r>
      <w:r w:rsidR="00C85DED" w:rsidRPr="00A2609C">
        <w:rPr>
          <w:rFonts w:ascii="PT Astra Sans" w:hAnsi="PT Astra Sans"/>
          <w:b/>
          <w:sz w:val="24"/>
          <w:szCs w:val="24"/>
        </w:rPr>
        <w:t xml:space="preserve"> Совета </w:t>
      </w:r>
      <w:r w:rsidR="009B0C05" w:rsidRPr="00A2609C">
        <w:rPr>
          <w:rFonts w:ascii="PT Astra Sans" w:hAnsi="PT Astra Sans"/>
          <w:b/>
          <w:sz w:val="24"/>
          <w:szCs w:val="24"/>
          <w:lang w:eastAsia="ru-RU"/>
        </w:rPr>
        <w:t xml:space="preserve">по комплексному развитию территорий, улучшению инвестиционного климата и повышению инвестиционного потенциала </w:t>
      </w:r>
      <w:r w:rsidR="005F5137">
        <w:rPr>
          <w:rFonts w:ascii="PT Astra Sans" w:hAnsi="PT Astra Sans"/>
          <w:b/>
          <w:sz w:val="24"/>
          <w:szCs w:val="24"/>
          <w:lang w:eastAsia="ru-RU"/>
        </w:rPr>
        <w:t>Бел</w:t>
      </w:r>
      <w:r w:rsidR="009B0C05" w:rsidRPr="00A2609C">
        <w:rPr>
          <w:rFonts w:ascii="PT Astra Sans" w:hAnsi="PT Astra Sans"/>
          <w:b/>
          <w:sz w:val="24"/>
          <w:szCs w:val="24"/>
          <w:lang w:eastAsia="ru-RU"/>
        </w:rPr>
        <w:t>озерского района</w:t>
      </w:r>
    </w:p>
    <w:p w:rsidR="00C85DED" w:rsidRPr="00A2609C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C85DED" w:rsidRPr="00A2609C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A2609C" w:rsidRDefault="00C85DED" w:rsidP="00DF0D5F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color w:val="000000"/>
          <w:spacing w:val="-5"/>
          <w:sz w:val="24"/>
          <w:szCs w:val="24"/>
        </w:rPr>
      </w:pPr>
      <w:r w:rsidRPr="00A2609C">
        <w:rPr>
          <w:rFonts w:ascii="PT Astra Sans" w:hAnsi="PT Astra Sans"/>
          <w:color w:val="000000"/>
          <w:spacing w:val="5"/>
          <w:sz w:val="24"/>
          <w:szCs w:val="24"/>
        </w:rPr>
        <w:t xml:space="preserve">В </w:t>
      </w:r>
      <w:r w:rsidR="009B0C05" w:rsidRPr="00A2609C">
        <w:rPr>
          <w:rFonts w:ascii="PT Astra Sans" w:hAnsi="PT Astra Sans"/>
          <w:color w:val="000000"/>
          <w:spacing w:val="5"/>
          <w:sz w:val="24"/>
          <w:szCs w:val="24"/>
        </w:rPr>
        <w:t>целях координации инвестиционной деятельности, повышени</w:t>
      </w:r>
      <w:r w:rsidR="005F5137">
        <w:rPr>
          <w:rFonts w:ascii="PT Astra Sans" w:hAnsi="PT Astra Sans"/>
          <w:color w:val="000000"/>
          <w:spacing w:val="5"/>
          <w:sz w:val="24"/>
          <w:szCs w:val="24"/>
        </w:rPr>
        <w:t>я</w:t>
      </w:r>
      <w:r w:rsidR="004F3B95" w:rsidRPr="00A2609C">
        <w:rPr>
          <w:rFonts w:ascii="PT Astra Sans" w:hAnsi="PT Astra Sans"/>
          <w:color w:val="000000"/>
          <w:spacing w:val="5"/>
          <w:sz w:val="24"/>
          <w:szCs w:val="24"/>
        </w:rPr>
        <w:t xml:space="preserve"> инвестиционной активности и создания </w:t>
      </w:r>
      <w:r w:rsidR="009B0C05" w:rsidRPr="00A2609C">
        <w:rPr>
          <w:rFonts w:ascii="PT Astra Sans" w:hAnsi="PT Astra Sans"/>
          <w:color w:val="000000"/>
          <w:spacing w:val="5"/>
          <w:sz w:val="24"/>
          <w:szCs w:val="24"/>
        </w:rPr>
        <w:t xml:space="preserve"> </w:t>
      </w:r>
      <w:r w:rsidRPr="00A2609C">
        <w:rPr>
          <w:rFonts w:ascii="PT Astra Sans" w:hAnsi="PT Astra Sans"/>
          <w:bCs/>
          <w:color w:val="000000"/>
          <w:spacing w:val="1"/>
          <w:sz w:val="24"/>
          <w:szCs w:val="24"/>
        </w:rPr>
        <w:t xml:space="preserve">благоприятных условий для </w:t>
      </w:r>
      <w:r w:rsidR="004F3B95" w:rsidRPr="00A2609C">
        <w:rPr>
          <w:rFonts w:ascii="PT Astra Sans" w:hAnsi="PT Astra Sans"/>
          <w:bCs/>
          <w:color w:val="000000"/>
          <w:spacing w:val="1"/>
          <w:sz w:val="24"/>
          <w:szCs w:val="24"/>
        </w:rPr>
        <w:t>привлечения финансовых ресурсов в экономику Белозерского района, руководствуясь  Устав</w:t>
      </w:r>
      <w:r w:rsidR="005F5137">
        <w:rPr>
          <w:rFonts w:ascii="PT Astra Sans" w:hAnsi="PT Astra Sans"/>
          <w:bCs/>
          <w:color w:val="000000"/>
          <w:spacing w:val="1"/>
          <w:sz w:val="24"/>
          <w:szCs w:val="24"/>
        </w:rPr>
        <w:t>ом</w:t>
      </w:r>
      <w:r w:rsidR="004F3B95" w:rsidRPr="00A2609C">
        <w:rPr>
          <w:rFonts w:ascii="PT Astra Sans" w:hAnsi="PT Astra Sans"/>
          <w:bCs/>
          <w:color w:val="000000"/>
          <w:spacing w:val="1"/>
          <w:sz w:val="24"/>
          <w:szCs w:val="24"/>
        </w:rPr>
        <w:t xml:space="preserve"> Белозерского района Курганской области</w:t>
      </w:r>
      <w:r w:rsidRPr="00A2609C">
        <w:rPr>
          <w:rFonts w:ascii="PT Astra Sans" w:hAnsi="PT Astra Sans"/>
          <w:color w:val="000000"/>
          <w:spacing w:val="1"/>
          <w:sz w:val="24"/>
          <w:szCs w:val="24"/>
        </w:rPr>
        <w:t xml:space="preserve">, </w:t>
      </w:r>
      <w:r w:rsidRPr="00A2609C">
        <w:rPr>
          <w:rFonts w:ascii="PT Astra Sans" w:hAnsi="PT Astra Sans"/>
          <w:bCs/>
          <w:color w:val="000000"/>
          <w:spacing w:val="-4"/>
          <w:sz w:val="24"/>
          <w:szCs w:val="24"/>
        </w:rPr>
        <w:t xml:space="preserve">Администрация </w:t>
      </w:r>
      <w:r w:rsidRPr="00A2609C">
        <w:rPr>
          <w:rFonts w:ascii="PT Astra Sans" w:hAnsi="PT Astra Sans"/>
          <w:bCs/>
          <w:color w:val="000000"/>
          <w:spacing w:val="-5"/>
          <w:sz w:val="24"/>
          <w:szCs w:val="24"/>
        </w:rPr>
        <w:t xml:space="preserve">Белозерского </w:t>
      </w:r>
      <w:r w:rsidRPr="00A2609C">
        <w:rPr>
          <w:rFonts w:ascii="PT Astra Sans" w:hAnsi="PT Astra Sans"/>
          <w:color w:val="000000"/>
          <w:spacing w:val="-5"/>
          <w:sz w:val="24"/>
          <w:szCs w:val="24"/>
        </w:rPr>
        <w:t>района</w:t>
      </w:r>
    </w:p>
    <w:p w:rsidR="00C85DED" w:rsidRPr="00A2609C" w:rsidRDefault="00C85DED" w:rsidP="00DF0D5F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A2609C">
        <w:rPr>
          <w:rFonts w:ascii="PT Astra Sans" w:hAnsi="PT Astra Sans"/>
          <w:sz w:val="24"/>
          <w:szCs w:val="24"/>
        </w:rPr>
        <w:t>ПОСТАНОВЛЯЕТ:</w:t>
      </w:r>
    </w:p>
    <w:p w:rsidR="00C85DED" w:rsidRPr="00A2609C" w:rsidRDefault="00C85DED" w:rsidP="00DF0D5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A2609C">
        <w:rPr>
          <w:rFonts w:ascii="PT Astra Sans" w:hAnsi="PT Astra Sans"/>
          <w:sz w:val="24"/>
          <w:szCs w:val="24"/>
        </w:rPr>
        <w:t>1. Создать Совет</w:t>
      </w:r>
      <w:r w:rsidR="004F3B95" w:rsidRPr="00A2609C">
        <w:rPr>
          <w:rFonts w:ascii="PT Astra Sans" w:hAnsi="PT Astra Sans"/>
          <w:sz w:val="24"/>
          <w:szCs w:val="24"/>
        </w:rPr>
        <w:t xml:space="preserve"> </w:t>
      </w:r>
      <w:r w:rsidR="004F3B95" w:rsidRPr="00A2609C">
        <w:rPr>
          <w:rFonts w:ascii="PT Astra Sans" w:hAnsi="PT Astra Sans"/>
          <w:sz w:val="24"/>
          <w:szCs w:val="24"/>
          <w:lang w:eastAsia="ru-RU"/>
        </w:rPr>
        <w:t>по комплексному развитию территорий, улучшению инвестиционного климата и повышению инвестиционного потенциала  Белозерского района</w:t>
      </w:r>
      <w:r w:rsidRPr="00A2609C">
        <w:rPr>
          <w:rFonts w:ascii="PT Astra Sans" w:hAnsi="PT Astra Sans"/>
          <w:sz w:val="24"/>
          <w:szCs w:val="24"/>
        </w:rPr>
        <w:t>, согласно приложению 1 к настоящему постановлению.</w:t>
      </w:r>
    </w:p>
    <w:p w:rsidR="00C85DED" w:rsidRPr="00A2609C" w:rsidRDefault="00C85DED" w:rsidP="00DF0D5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A2609C">
        <w:rPr>
          <w:rFonts w:ascii="PT Astra Sans" w:hAnsi="PT Astra Sans"/>
          <w:sz w:val="24"/>
          <w:szCs w:val="24"/>
        </w:rPr>
        <w:t>2. Утвердить Положение о Совете</w:t>
      </w:r>
      <w:r w:rsidR="004F3B95" w:rsidRPr="00A2609C">
        <w:rPr>
          <w:rFonts w:ascii="PT Astra Sans" w:hAnsi="PT Astra Sans"/>
          <w:b/>
          <w:sz w:val="24"/>
          <w:szCs w:val="24"/>
          <w:lang w:eastAsia="ru-RU"/>
        </w:rPr>
        <w:t xml:space="preserve"> </w:t>
      </w:r>
      <w:r w:rsidR="004F3B95" w:rsidRPr="00A2609C">
        <w:rPr>
          <w:rFonts w:ascii="PT Astra Sans" w:hAnsi="PT Astra Sans"/>
          <w:sz w:val="24"/>
          <w:szCs w:val="24"/>
          <w:lang w:eastAsia="ru-RU"/>
        </w:rPr>
        <w:t>по комплексному развитию территорий, улучшению инвестиционного климата и повышению инвестиционного потенциала Белозерского района</w:t>
      </w:r>
      <w:r w:rsidRPr="00A2609C">
        <w:rPr>
          <w:rFonts w:ascii="PT Astra Sans" w:hAnsi="PT Astra Sans"/>
          <w:sz w:val="24"/>
          <w:szCs w:val="24"/>
        </w:rPr>
        <w:t>, согласно  приложению 2 к настоящему постановлению.</w:t>
      </w:r>
    </w:p>
    <w:p w:rsidR="00BB610E" w:rsidRDefault="00C072BB" w:rsidP="007A4E11">
      <w:pPr>
        <w:spacing w:after="0" w:line="240" w:lineRule="auto"/>
        <w:ind w:firstLine="567"/>
        <w:jc w:val="both"/>
        <w:rPr>
          <w:rFonts w:ascii="PT Astra Sans" w:hAnsi="PT Astra Sans"/>
          <w:sz w:val="24"/>
          <w:szCs w:val="24"/>
        </w:rPr>
      </w:pPr>
      <w:r w:rsidRPr="00A2609C">
        <w:rPr>
          <w:rFonts w:ascii="PT Astra Sans" w:hAnsi="PT Astra Sans"/>
          <w:sz w:val="24"/>
          <w:szCs w:val="24"/>
        </w:rPr>
        <w:t xml:space="preserve">  </w:t>
      </w:r>
      <w:r w:rsidR="004F3B95" w:rsidRPr="00A2609C">
        <w:rPr>
          <w:rFonts w:ascii="PT Astra Sans" w:hAnsi="PT Astra Sans"/>
          <w:sz w:val="24"/>
          <w:szCs w:val="24"/>
        </w:rPr>
        <w:t xml:space="preserve">3. Постановление Администрации Белозерского района от 6 июля 2017 года </w:t>
      </w:r>
    </w:p>
    <w:p w:rsidR="004F3B95" w:rsidRPr="00A2609C" w:rsidRDefault="004F3B95" w:rsidP="00BB610E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A2609C">
        <w:rPr>
          <w:rFonts w:ascii="PT Astra Sans" w:hAnsi="PT Astra Sans"/>
          <w:sz w:val="24"/>
          <w:szCs w:val="24"/>
        </w:rPr>
        <w:t xml:space="preserve">№ 512 </w:t>
      </w:r>
      <w:r w:rsidRPr="00A2609C">
        <w:rPr>
          <w:rFonts w:ascii="PT Astra Sans" w:hAnsi="PT Astra Sans"/>
          <w:bCs/>
          <w:sz w:val="24"/>
          <w:szCs w:val="24"/>
          <w:lang w:eastAsia="ru-RU"/>
        </w:rPr>
        <w:t>«</w:t>
      </w:r>
      <w:r w:rsidRPr="00A2609C">
        <w:rPr>
          <w:rFonts w:ascii="PT Astra Sans" w:hAnsi="PT Astra Sans"/>
          <w:sz w:val="24"/>
          <w:szCs w:val="24"/>
        </w:rPr>
        <w:t xml:space="preserve">Об утверждении Совета по сопровождению инвестиционных проектов,  </w:t>
      </w:r>
      <w:r w:rsidR="007A4E11" w:rsidRPr="00A2609C">
        <w:rPr>
          <w:rFonts w:ascii="PT Astra Sans" w:hAnsi="PT Astra Sans"/>
          <w:sz w:val="24"/>
          <w:szCs w:val="24"/>
        </w:rPr>
        <w:t>реализуемых</w:t>
      </w:r>
      <w:r w:rsidRPr="00A2609C">
        <w:rPr>
          <w:rFonts w:ascii="PT Astra Sans" w:hAnsi="PT Astra Sans"/>
          <w:sz w:val="24"/>
          <w:szCs w:val="24"/>
        </w:rPr>
        <w:t xml:space="preserve"> (или планируемых к реализации) в Белозерском районе»</w:t>
      </w:r>
      <w:r w:rsidR="007A4E11" w:rsidRPr="00A2609C">
        <w:rPr>
          <w:rFonts w:ascii="PT Astra Sans" w:hAnsi="PT Astra Sans"/>
          <w:sz w:val="24"/>
          <w:szCs w:val="24"/>
        </w:rPr>
        <w:t xml:space="preserve"> </w:t>
      </w:r>
      <w:r w:rsidRPr="00A2609C">
        <w:rPr>
          <w:rFonts w:ascii="PT Astra Sans" w:hAnsi="PT Astra Sans"/>
          <w:sz w:val="24"/>
          <w:szCs w:val="24"/>
        </w:rPr>
        <w:t xml:space="preserve"> </w:t>
      </w:r>
      <w:r w:rsidR="005F5137">
        <w:rPr>
          <w:rFonts w:ascii="PT Astra Sans" w:hAnsi="PT Astra Sans"/>
          <w:sz w:val="24"/>
          <w:szCs w:val="24"/>
        </w:rPr>
        <w:t>признать</w:t>
      </w:r>
      <w:r w:rsidR="007A4E11" w:rsidRPr="00A2609C">
        <w:rPr>
          <w:rFonts w:ascii="PT Astra Sans" w:hAnsi="PT Astra Sans"/>
          <w:sz w:val="24"/>
          <w:szCs w:val="24"/>
        </w:rPr>
        <w:t xml:space="preserve"> утратившим силу.</w:t>
      </w:r>
      <w:r w:rsidRPr="00A2609C">
        <w:rPr>
          <w:rFonts w:ascii="PT Astra Sans" w:hAnsi="PT Astra Sans"/>
          <w:sz w:val="24"/>
          <w:szCs w:val="24"/>
        </w:rPr>
        <w:t xml:space="preserve">                                                              </w:t>
      </w:r>
    </w:p>
    <w:p w:rsidR="00C85DED" w:rsidRPr="00A2609C" w:rsidRDefault="00C072BB" w:rsidP="00DF0D5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A2609C">
        <w:rPr>
          <w:rFonts w:ascii="PT Astra Sans" w:hAnsi="PT Astra Sans"/>
          <w:sz w:val="24"/>
          <w:szCs w:val="24"/>
        </w:rPr>
        <w:t>4</w:t>
      </w:r>
      <w:r w:rsidR="00C85DED" w:rsidRPr="00A2609C">
        <w:rPr>
          <w:rFonts w:ascii="PT Astra Sans" w:hAnsi="PT Astra Sans"/>
          <w:sz w:val="24"/>
          <w:szCs w:val="24"/>
        </w:rPr>
        <w:t xml:space="preserve">. </w:t>
      </w:r>
      <w:proofErr w:type="gramStart"/>
      <w:r w:rsidR="00C85DED" w:rsidRPr="00A2609C">
        <w:rPr>
          <w:rFonts w:ascii="PT Astra Sans" w:hAnsi="PT Astra Sans"/>
          <w:sz w:val="24"/>
          <w:szCs w:val="24"/>
        </w:rPr>
        <w:t>Разместить</w:t>
      </w:r>
      <w:proofErr w:type="gramEnd"/>
      <w:r w:rsidR="00C85DED" w:rsidRPr="00A2609C"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района</w:t>
      </w:r>
      <w:r w:rsidR="007A4E11" w:rsidRPr="00A2609C">
        <w:rPr>
          <w:rFonts w:ascii="PT Astra Sans" w:hAnsi="PT Astra Sans"/>
          <w:sz w:val="24"/>
          <w:szCs w:val="24"/>
        </w:rPr>
        <w:t xml:space="preserve"> в информационно-телекоммуни</w:t>
      </w:r>
      <w:r w:rsidR="004F3B95" w:rsidRPr="00A2609C">
        <w:rPr>
          <w:rFonts w:ascii="PT Astra Sans" w:hAnsi="PT Astra Sans"/>
          <w:sz w:val="24"/>
          <w:szCs w:val="24"/>
        </w:rPr>
        <w:t>кационной сети «Интернет»</w:t>
      </w:r>
      <w:r w:rsidR="00C85DED" w:rsidRPr="00A2609C">
        <w:rPr>
          <w:rFonts w:ascii="PT Astra Sans" w:hAnsi="PT Astra Sans"/>
          <w:sz w:val="24"/>
          <w:szCs w:val="24"/>
        </w:rPr>
        <w:t>.</w:t>
      </w:r>
    </w:p>
    <w:p w:rsidR="00C85DED" w:rsidRPr="007A4E11" w:rsidRDefault="00C85DED" w:rsidP="005F5137">
      <w:pPr>
        <w:tabs>
          <w:tab w:val="left" w:pos="709"/>
        </w:tabs>
        <w:spacing w:after="0" w:line="240" w:lineRule="auto"/>
        <w:jc w:val="both"/>
        <w:rPr>
          <w:rFonts w:ascii="PT Astra Sans" w:hAnsi="PT Astra Sans"/>
          <w:sz w:val="28"/>
          <w:szCs w:val="28"/>
        </w:rPr>
      </w:pPr>
      <w:r w:rsidRPr="00A2609C">
        <w:rPr>
          <w:rFonts w:ascii="PT Astra Sans" w:hAnsi="PT Astra Sans"/>
          <w:sz w:val="24"/>
          <w:szCs w:val="24"/>
        </w:rPr>
        <w:t xml:space="preserve">        </w:t>
      </w:r>
      <w:r w:rsidR="00C072BB" w:rsidRPr="00A2609C">
        <w:rPr>
          <w:rFonts w:ascii="PT Astra Sans" w:hAnsi="PT Astra Sans"/>
          <w:sz w:val="24"/>
          <w:szCs w:val="24"/>
        </w:rPr>
        <w:t xml:space="preserve">  </w:t>
      </w:r>
      <w:r w:rsidRPr="00A2609C">
        <w:rPr>
          <w:rFonts w:ascii="PT Astra Sans" w:hAnsi="PT Astra Sans"/>
          <w:sz w:val="24"/>
          <w:szCs w:val="24"/>
        </w:rPr>
        <w:t xml:space="preserve"> </w:t>
      </w:r>
      <w:r w:rsidR="00C072BB" w:rsidRPr="00A2609C">
        <w:rPr>
          <w:rFonts w:ascii="PT Astra Sans" w:hAnsi="PT Astra Sans"/>
          <w:sz w:val="24"/>
          <w:szCs w:val="24"/>
        </w:rPr>
        <w:t>5</w:t>
      </w:r>
      <w:r w:rsidRPr="00A2609C">
        <w:rPr>
          <w:rFonts w:ascii="PT Astra Sans" w:hAnsi="PT Astra Sans"/>
          <w:sz w:val="24"/>
          <w:szCs w:val="24"/>
        </w:rPr>
        <w:t xml:space="preserve">. </w:t>
      </w:r>
      <w:proofErr w:type="gramStart"/>
      <w:r w:rsidRPr="00A2609C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A2609C">
        <w:rPr>
          <w:rFonts w:ascii="PT Astra Sans" w:hAnsi="PT Astra Sans"/>
          <w:sz w:val="24"/>
          <w:szCs w:val="24"/>
        </w:rPr>
        <w:t xml:space="preserve"> </w:t>
      </w:r>
      <w:r w:rsidR="004F3B95" w:rsidRPr="00A2609C">
        <w:rPr>
          <w:rFonts w:ascii="PT Astra Sans" w:hAnsi="PT Astra Sans"/>
          <w:sz w:val="24"/>
          <w:szCs w:val="24"/>
        </w:rPr>
        <w:t>вы</w:t>
      </w:r>
      <w:r w:rsidRPr="00A2609C">
        <w:rPr>
          <w:rFonts w:ascii="PT Astra Sans" w:hAnsi="PT Astra Sans"/>
          <w:sz w:val="24"/>
          <w:szCs w:val="24"/>
        </w:rPr>
        <w:t xml:space="preserve">полнением настоящего постановления </w:t>
      </w:r>
      <w:r w:rsidR="004F3B95" w:rsidRPr="00A2609C">
        <w:rPr>
          <w:rFonts w:ascii="PT Astra Sans" w:hAnsi="PT Astra Sans"/>
          <w:sz w:val="24"/>
          <w:szCs w:val="24"/>
        </w:rPr>
        <w:t xml:space="preserve">возложить на заместителя Главы Белозерского района, начальника управления </w:t>
      </w:r>
      <w:r w:rsidR="004F3B95" w:rsidRPr="00A2609C">
        <w:rPr>
          <w:rFonts w:ascii="PT Astra Sans" w:hAnsi="PT Astra Sans"/>
          <w:sz w:val="24"/>
          <w:szCs w:val="24"/>
          <w:lang w:eastAsia="ru-RU"/>
        </w:rPr>
        <w:t>экономической политики</w:t>
      </w:r>
      <w:r w:rsidR="005F5137">
        <w:rPr>
          <w:rFonts w:ascii="PT Astra Sans" w:hAnsi="PT Astra Sans"/>
          <w:sz w:val="24"/>
          <w:szCs w:val="24"/>
          <w:lang w:eastAsia="ru-RU"/>
        </w:rPr>
        <w:t>.</w:t>
      </w:r>
      <w:r w:rsidR="004F3B95" w:rsidRPr="00A2609C">
        <w:rPr>
          <w:rFonts w:ascii="PT Astra Sans" w:hAnsi="PT Astra Sans"/>
          <w:sz w:val="24"/>
          <w:szCs w:val="24"/>
          <w:lang w:eastAsia="ru-RU"/>
        </w:rPr>
        <w:t xml:space="preserve"> </w:t>
      </w:r>
    </w:p>
    <w:p w:rsidR="00C85DED" w:rsidRPr="007A4E11" w:rsidRDefault="00C85DED" w:rsidP="00DF0D5F">
      <w:pPr>
        <w:spacing w:after="0" w:line="240" w:lineRule="auto"/>
        <w:rPr>
          <w:rFonts w:ascii="PT Astra Sans" w:hAnsi="PT Astra Sans"/>
          <w:sz w:val="28"/>
          <w:szCs w:val="28"/>
        </w:rPr>
      </w:pPr>
    </w:p>
    <w:p w:rsidR="005F5137" w:rsidRDefault="005F5137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5F5137" w:rsidRDefault="005F5137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C85DED" w:rsidRPr="00A2609C" w:rsidRDefault="00C072BB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A2609C">
        <w:rPr>
          <w:rFonts w:ascii="PT Astra Sans" w:hAnsi="PT Astra Sans"/>
          <w:sz w:val="24"/>
          <w:szCs w:val="24"/>
        </w:rPr>
        <w:t xml:space="preserve">Глава Белозерского района                                                     </w:t>
      </w:r>
      <w:r w:rsidR="007A4E11" w:rsidRPr="00A2609C">
        <w:rPr>
          <w:rFonts w:ascii="PT Astra Sans" w:hAnsi="PT Astra Sans"/>
          <w:sz w:val="24"/>
          <w:szCs w:val="24"/>
        </w:rPr>
        <w:t xml:space="preserve">             </w:t>
      </w:r>
      <w:r w:rsidRPr="00A2609C">
        <w:rPr>
          <w:rFonts w:ascii="PT Astra Sans" w:hAnsi="PT Astra Sans"/>
          <w:sz w:val="24"/>
          <w:szCs w:val="24"/>
        </w:rPr>
        <w:t xml:space="preserve"> </w:t>
      </w:r>
      <w:r w:rsidR="00BB610E">
        <w:rPr>
          <w:rFonts w:ascii="PT Astra Sans" w:hAnsi="PT Astra Sans"/>
          <w:sz w:val="24"/>
          <w:szCs w:val="24"/>
        </w:rPr>
        <w:t xml:space="preserve">                  </w:t>
      </w:r>
      <w:r w:rsidRPr="00A2609C">
        <w:rPr>
          <w:rFonts w:ascii="PT Astra Sans" w:hAnsi="PT Astra Sans"/>
          <w:sz w:val="24"/>
          <w:szCs w:val="24"/>
        </w:rPr>
        <w:t xml:space="preserve">С.Г. </w:t>
      </w:r>
      <w:proofErr w:type="spellStart"/>
      <w:r w:rsidRPr="00A2609C">
        <w:rPr>
          <w:rFonts w:ascii="PT Astra Sans" w:hAnsi="PT Astra Sans"/>
          <w:sz w:val="24"/>
          <w:szCs w:val="24"/>
        </w:rPr>
        <w:t>Зяблов</w:t>
      </w:r>
      <w:proofErr w:type="spellEnd"/>
    </w:p>
    <w:p w:rsidR="00C85DED" w:rsidRDefault="00C072BB" w:rsidP="00DF0D5F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  <w:r w:rsidRPr="007A4E11">
        <w:rPr>
          <w:rFonts w:ascii="PT Astra Sans" w:hAnsi="PT Astra Sans"/>
          <w:sz w:val="28"/>
          <w:szCs w:val="28"/>
        </w:rPr>
        <w:t xml:space="preserve"> </w:t>
      </w:r>
    </w:p>
    <w:p w:rsidR="00A2609C" w:rsidRDefault="00A2609C" w:rsidP="00DF0D5F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</w:p>
    <w:p w:rsidR="00A2609C" w:rsidRDefault="00A2609C" w:rsidP="00DF0D5F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</w:p>
    <w:tbl>
      <w:tblPr>
        <w:tblStyle w:val="a7"/>
        <w:tblW w:w="8799" w:type="dxa"/>
        <w:tblInd w:w="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  <w:gridCol w:w="4476"/>
      </w:tblGrid>
      <w:tr w:rsidR="007A4E11" w:rsidTr="00904DB4">
        <w:trPr>
          <w:trHeight w:val="1768"/>
        </w:trPr>
        <w:tc>
          <w:tcPr>
            <w:tcW w:w="4323" w:type="dxa"/>
          </w:tcPr>
          <w:p w:rsidR="007A4E11" w:rsidRDefault="007A4E11" w:rsidP="00DF0D5F">
            <w:pPr>
              <w:spacing w:line="240" w:lineRule="auto"/>
              <w:rPr>
                <w:rFonts w:ascii="PT Astra Sans" w:hAnsi="PT Astra Sans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476" w:type="dxa"/>
          </w:tcPr>
          <w:p w:rsidR="005F5137" w:rsidRDefault="007A4E11" w:rsidP="007A4E11">
            <w:pPr>
              <w:spacing w:after="0" w:line="240" w:lineRule="auto"/>
              <w:outlineLvl w:val="2"/>
              <w:rPr>
                <w:rFonts w:ascii="PT Astra Sans" w:hAnsi="PT Astra Sans"/>
                <w:bCs/>
                <w:sz w:val="24"/>
                <w:szCs w:val="24"/>
                <w:lang w:eastAsia="ru-RU"/>
              </w:rPr>
            </w:pPr>
            <w:r w:rsidRPr="007A4E11"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 xml:space="preserve">                          </w:t>
            </w:r>
          </w:p>
          <w:p w:rsidR="007A4E11" w:rsidRPr="007A4E11" w:rsidRDefault="007A4E11" w:rsidP="007A4E11">
            <w:pPr>
              <w:spacing w:after="0" w:line="240" w:lineRule="auto"/>
              <w:outlineLvl w:val="2"/>
              <w:rPr>
                <w:rFonts w:ascii="PT Astra Sans" w:hAnsi="PT Astra Sans"/>
                <w:bCs/>
                <w:sz w:val="20"/>
                <w:szCs w:val="20"/>
                <w:lang w:eastAsia="ru-RU"/>
              </w:rPr>
            </w:pPr>
            <w:r w:rsidRPr="007A4E11">
              <w:rPr>
                <w:rFonts w:ascii="PT Astra Sans" w:hAnsi="PT Astra Sans"/>
                <w:bCs/>
                <w:sz w:val="20"/>
                <w:szCs w:val="20"/>
                <w:lang w:eastAsia="ru-RU"/>
              </w:rPr>
              <w:t xml:space="preserve">Приложение 1 к постановлению                                                                                               Администрации Белозерского района                                                                                </w:t>
            </w:r>
            <w:r w:rsidR="005F5137">
              <w:rPr>
                <w:rFonts w:ascii="PT Astra Sans" w:hAnsi="PT Astra Sans"/>
                <w:bCs/>
                <w:sz w:val="20"/>
                <w:szCs w:val="20"/>
                <w:lang w:eastAsia="ru-RU"/>
              </w:rPr>
              <w:t xml:space="preserve">от </w:t>
            </w:r>
            <w:r w:rsidRPr="007A4E11">
              <w:rPr>
                <w:rFonts w:ascii="PT Astra Sans" w:hAnsi="PT Astra Sans"/>
                <w:bCs/>
                <w:sz w:val="20"/>
                <w:szCs w:val="20"/>
                <w:lang w:eastAsia="ru-RU"/>
              </w:rPr>
              <w:t>«</w:t>
            </w:r>
            <w:r w:rsidR="00DB4A4A">
              <w:rPr>
                <w:rFonts w:ascii="PT Astra Sans" w:hAnsi="PT Astra Sans"/>
                <w:bCs/>
                <w:sz w:val="20"/>
                <w:szCs w:val="20"/>
                <w:lang w:eastAsia="ru-RU"/>
              </w:rPr>
              <w:t>18</w:t>
            </w:r>
            <w:r w:rsidRPr="007A4E11">
              <w:rPr>
                <w:rFonts w:ascii="PT Astra Sans" w:hAnsi="PT Astra Sans"/>
                <w:bCs/>
                <w:sz w:val="20"/>
                <w:szCs w:val="20"/>
                <w:lang w:eastAsia="ru-RU"/>
              </w:rPr>
              <w:t>»</w:t>
            </w:r>
            <w:r w:rsidR="00DB4A4A">
              <w:rPr>
                <w:rFonts w:ascii="PT Astra Sans" w:hAnsi="PT Astra Sans"/>
                <w:bCs/>
                <w:sz w:val="20"/>
                <w:szCs w:val="20"/>
                <w:lang w:eastAsia="ru-RU"/>
              </w:rPr>
              <w:t xml:space="preserve"> февраля </w:t>
            </w:r>
            <w:r w:rsidRPr="007A4E11">
              <w:rPr>
                <w:rFonts w:ascii="PT Astra Sans" w:hAnsi="PT Astra Sans"/>
                <w:bCs/>
                <w:sz w:val="20"/>
                <w:szCs w:val="20"/>
                <w:lang w:eastAsia="ru-RU"/>
              </w:rPr>
              <w:t xml:space="preserve"> 2020 года №</w:t>
            </w:r>
            <w:r w:rsidR="00DB4A4A">
              <w:rPr>
                <w:rFonts w:ascii="PT Astra Sans" w:hAnsi="PT Astra Sans"/>
                <w:bCs/>
                <w:sz w:val="20"/>
                <w:szCs w:val="20"/>
                <w:lang w:eastAsia="ru-RU"/>
              </w:rPr>
              <w:t xml:space="preserve"> 98</w:t>
            </w:r>
          </w:p>
          <w:p w:rsidR="007A4E11" w:rsidRPr="007A4E11" w:rsidRDefault="007A4E11" w:rsidP="005F5137">
            <w:pPr>
              <w:spacing w:after="0" w:line="240" w:lineRule="auto"/>
              <w:jc w:val="center"/>
              <w:rPr>
                <w:rFonts w:ascii="PT Astra Sans" w:hAnsi="PT Astra Sans"/>
                <w:sz w:val="20"/>
                <w:szCs w:val="20"/>
                <w:lang w:eastAsia="ru-RU"/>
              </w:rPr>
            </w:pPr>
            <w:r w:rsidRPr="007A4E11">
              <w:rPr>
                <w:rFonts w:ascii="PT Astra Sans" w:hAnsi="PT Astra Sans"/>
                <w:bCs/>
                <w:sz w:val="20"/>
                <w:szCs w:val="20"/>
                <w:lang w:eastAsia="ru-RU"/>
              </w:rPr>
              <w:t>«</w:t>
            </w:r>
            <w:r w:rsidRPr="007A4E11">
              <w:rPr>
                <w:rFonts w:ascii="PT Astra Sans" w:hAnsi="PT Astra Sans"/>
                <w:sz w:val="20"/>
                <w:szCs w:val="20"/>
              </w:rPr>
              <w:t xml:space="preserve">О создании Совета </w:t>
            </w:r>
            <w:r w:rsidRPr="007A4E11">
              <w:rPr>
                <w:rFonts w:ascii="PT Astra Sans" w:hAnsi="PT Astra Sans"/>
                <w:sz w:val="20"/>
                <w:szCs w:val="20"/>
                <w:lang w:eastAsia="ru-RU"/>
              </w:rPr>
              <w:t>по комплексному развитию</w:t>
            </w:r>
          </w:p>
          <w:p w:rsidR="007A4E11" w:rsidRPr="007A4E11" w:rsidRDefault="007A4E11" w:rsidP="005F5137">
            <w:pPr>
              <w:spacing w:after="0" w:line="240" w:lineRule="auto"/>
              <w:jc w:val="center"/>
              <w:rPr>
                <w:rFonts w:ascii="PT Astra Sans" w:hAnsi="PT Astra Sans"/>
                <w:bCs/>
                <w:sz w:val="20"/>
                <w:szCs w:val="20"/>
                <w:lang w:eastAsia="ru-RU"/>
              </w:rPr>
            </w:pPr>
            <w:r w:rsidRPr="007A4E11">
              <w:rPr>
                <w:rFonts w:ascii="PT Astra Sans" w:hAnsi="PT Astra Sans"/>
                <w:sz w:val="20"/>
                <w:szCs w:val="20"/>
                <w:lang w:eastAsia="ru-RU"/>
              </w:rPr>
              <w:t>территорий, улучшению инвестиционного климата</w:t>
            </w:r>
            <w:r>
              <w:rPr>
                <w:rFonts w:ascii="PT Astra Sans" w:hAnsi="PT Astra Sans"/>
                <w:sz w:val="20"/>
                <w:szCs w:val="20"/>
                <w:lang w:eastAsia="ru-RU"/>
              </w:rPr>
              <w:t xml:space="preserve"> </w:t>
            </w:r>
            <w:r w:rsidRPr="007A4E11">
              <w:rPr>
                <w:rFonts w:ascii="PT Astra Sans" w:hAnsi="PT Astra Sans"/>
                <w:sz w:val="20"/>
                <w:szCs w:val="20"/>
                <w:lang w:eastAsia="ru-RU"/>
              </w:rPr>
              <w:t xml:space="preserve"> и повышению инвестиционного потенциала муниципального образования  Белозерского района»</w:t>
            </w:r>
          </w:p>
          <w:p w:rsidR="007A4E11" w:rsidRPr="007A4E11" w:rsidRDefault="007A4E11" w:rsidP="007A4E11">
            <w:pPr>
              <w:shd w:val="clear" w:color="auto" w:fill="FFFFFF"/>
              <w:ind w:left="1429"/>
              <w:jc w:val="right"/>
              <w:rPr>
                <w:rFonts w:ascii="PT Astra Sans" w:hAnsi="PT Astra Sans"/>
                <w:bCs/>
                <w:color w:val="000000"/>
                <w:spacing w:val="1"/>
                <w:sz w:val="24"/>
                <w:szCs w:val="24"/>
              </w:rPr>
            </w:pPr>
          </w:p>
          <w:p w:rsidR="007A4E11" w:rsidRDefault="007A4E11" w:rsidP="00DF0D5F">
            <w:pPr>
              <w:spacing w:line="240" w:lineRule="auto"/>
              <w:rPr>
                <w:rFonts w:ascii="PT Astra Sans" w:hAnsi="PT Astra Sans"/>
                <w:bCs/>
                <w:color w:val="000000"/>
                <w:spacing w:val="-5"/>
                <w:sz w:val="24"/>
                <w:szCs w:val="24"/>
              </w:rPr>
            </w:pPr>
          </w:p>
        </w:tc>
      </w:tr>
    </w:tbl>
    <w:p w:rsidR="007A4E11" w:rsidRPr="00A2609C" w:rsidRDefault="00C85DED" w:rsidP="007A4E11">
      <w:pPr>
        <w:spacing w:after="0" w:line="240" w:lineRule="auto"/>
        <w:jc w:val="center"/>
        <w:outlineLvl w:val="2"/>
        <w:rPr>
          <w:rFonts w:ascii="PT Astra Sans" w:hAnsi="PT Astra Sans"/>
          <w:b/>
          <w:bCs/>
          <w:sz w:val="24"/>
          <w:szCs w:val="24"/>
          <w:lang w:eastAsia="ru-RU"/>
        </w:rPr>
      </w:pPr>
      <w:r w:rsidRPr="00A2609C">
        <w:rPr>
          <w:rFonts w:ascii="PT Astra Sans" w:hAnsi="PT Astra Sans"/>
          <w:b/>
          <w:bCs/>
          <w:sz w:val="24"/>
          <w:szCs w:val="24"/>
          <w:lang w:eastAsia="ru-RU"/>
        </w:rPr>
        <w:t xml:space="preserve">  </w:t>
      </w:r>
      <w:r w:rsidR="007A4E11" w:rsidRPr="00A2609C">
        <w:rPr>
          <w:rFonts w:ascii="PT Astra Sans" w:hAnsi="PT Astra Sans"/>
          <w:b/>
          <w:bCs/>
          <w:sz w:val="24"/>
          <w:szCs w:val="24"/>
          <w:lang w:eastAsia="ru-RU"/>
        </w:rPr>
        <w:t xml:space="preserve">   СОСТАВ</w:t>
      </w:r>
    </w:p>
    <w:p w:rsidR="00C85DED" w:rsidRPr="00A2609C" w:rsidRDefault="00C85DED" w:rsidP="007A4E11">
      <w:pPr>
        <w:spacing w:after="0" w:line="240" w:lineRule="auto"/>
        <w:jc w:val="center"/>
        <w:outlineLvl w:val="2"/>
        <w:rPr>
          <w:rFonts w:ascii="PT Astra Sans" w:hAnsi="PT Astra Sans"/>
          <w:b/>
          <w:sz w:val="24"/>
          <w:szCs w:val="24"/>
          <w:lang w:eastAsia="ru-RU"/>
        </w:rPr>
      </w:pPr>
      <w:r w:rsidRPr="00A2609C">
        <w:rPr>
          <w:rFonts w:ascii="PT Astra Sans" w:hAnsi="PT Astra Sans"/>
          <w:b/>
          <w:sz w:val="24"/>
          <w:szCs w:val="24"/>
          <w:lang w:eastAsia="ru-RU"/>
        </w:rPr>
        <w:t xml:space="preserve">Совета по </w:t>
      </w:r>
      <w:r w:rsidR="0048497D" w:rsidRPr="00A2609C">
        <w:rPr>
          <w:rFonts w:ascii="PT Astra Sans" w:hAnsi="PT Astra Sans"/>
          <w:b/>
          <w:sz w:val="24"/>
          <w:szCs w:val="24"/>
          <w:lang w:eastAsia="ru-RU"/>
        </w:rPr>
        <w:t>комплексному развитию территорий, улучшению</w:t>
      </w:r>
      <w:r w:rsidRPr="00A2609C">
        <w:rPr>
          <w:rFonts w:ascii="PT Astra Sans" w:hAnsi="PT Astra Sans"/>
          <w:b/>
          <w:sz w:val="24"/>
          <w:szCs w:val="24"/>
          <w:lang w:eastAsia="ru-RU"/>
        </w:rPr>
        <w:t xml:space="preserve"> инвестиционн</w:t>
      </w:r>
      <w:r w:rsidR="0048497D" w:rsidRPr="00A2609C">
        <w:rPr>
          <w:rFonts w:ascii="PT Astra Sans" w:hAnsi="PT Astra Sans"/>
          <w:b/>
          <w:sz w:val="24"/>
          <w:szCs w:val="24"/>
          <w:lang w:eastAsia="ru-RU"/>
        </w:rPr>
        <w:t>ого климата</w:t>
      </w:r>
      <w:r w:rsidR="00A2609C" w:rsidRPr="00A2609C">
        <w:rPr>
          <w:rFonts w:ascii="PT Astra Sans" w:hAnsi="PT Astra Sans"/>
          <w:b/>
          <w:sz w:val="24"/>
          <w:szCs w:val="24"/>
          <w:lang w:eastAsia="ru-RU"/>
        </w:rPr>
        <w:t xml:space="preserve"> </w:t>
      </w:r>
      <w:r w:rsidR="0048497D" w:rsidRPr="00A2609C">
        <w:rPr>
          <w:rFonts w:ascii="PT Astra Sans" w:hAnsi="PT Astra Sans"/>
          <w:b/>
          <w:sz w:val="24"/>
          <w:szCs w:val="24"/>
          <w:lang w:eastAsia="ru-RU"/>
        </w:rPr>
        <w:t xml:space="preserve"> и повышению инвестиционного потенциала муниципального образования </w:t>
      </w:r>
      <w:r w:rsidRPr="00A2609C">
        <w:rPr>
          <w:rFonts w:ascii="PT Astra Sans" w:hAnsi="PT Astra Sans"/>
          <w:b/>
          <w:sz w:val="24"/>
          <w:szCs w:val="24"/>
          <w:lang w:eastAsia="ru-RU"/>
        </w:rPr>
        <w:t xml:space="preserve"> Белозерского района (далее – Совет)</w:t>
      </w:r>
    </w:p>
    <w:p w:rsidR="00C85DED" w:rsidRPr="00A2609C" w:rsidRDefault="00C85DED" w:rsidP="00A11614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"/>
        <w:gridCol w:w="9031"/>
        <w:gridCol w:w="20"/>
      </w:tblGrid>
      <w:tr w:rsidR="00C85DED" w:rsidRPr="00A2609C" w:rsidTr="00AB2137">
        <w:trPr>
          <w:tblCellSpacing w:w="0" w:type="dxa"/>
        </w:trPr>
        <w:tc>
          <w:tcPr>
            <w:tcW w:w="20" w:type="dxa"/>
            <w:vAlign w:val="center"/>
          </w:tcPr>
          <w:p w:rsidR="00C85DED" w:rsidRPr="00A2609C" w:rsidRDefault="00C85DED" w:rsidP="00AB2137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9053" w:type="dxa"/>
            <w:gridSpan w:val="2"/>
            <w:vAlign w:val="center"/>
          </w:tcPr>
          <w:p w:rsidR="00C85DED" w:rsidRPr="00A2609C" w:rsidRDefault="00C85DED" w:rsidP="00C072BB">
            <w:pPr>
              <w:spacing w:after="0" w:line="240" w:lineRule="auto"/>
              <w:ind w:firstLine="689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Председатель Совета -  Глава Белозерского района;</w:t>
            </w:r>
          </w:p>
        </w:tc>
      </w:tr>
      <w:tr w:rsidR="00C85DED" w:rsidRPr="00A2609C" w:rsidTr="00AB2137">
        <w:trPr>
          <w:tblCellSpacing w:w="0" w:type="dxa"/>
        </w:trPr>
        <w:tc>
          <w:tcPr>
            <w:tcW w:w="20" w:type="dxa"/>
            <w:vAlign w:val="center"/>
          </w:tcPr>
          <w:p w:rsidR="00C85DED" w:rsidRPr="00A2609C" w:rsidRDefault="00C85DED" w:rsidP="00AB2137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9053" w:type="dxa"/>
            <w:gridSpan w:val="2"/>
            <w:vAlign w:val="center"/>
          </w:tcPr>
          <w:p w:rsidR="00C85DED" w:rsidRPr="00A2609C" w:rsidRDefault="00C85DED" w:rsidP="005F5137">
            <w:pPr>
              <w:spacing w:after="0" w:line="240" w:lineRule="auto"/>
              <w:ind w:firstLine="689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Заместитель председателя Совета - заместитель Главы Белозерского района</w:t>
            </w:r>
            <w:r w:rsidR="0048497D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, начальник управления экономической политики</w:t>
            </w: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C85DED" w:rsidRPr="00A2609C" w:rsidTr="00AB2137">
        <w:trPr>
          <w:tblCellSpacing w:w="0" w:type="dxa"/>
        </w:trPr>
        <w:tc>
          <w:tcPr>
            <w:tcW w:w="20" w:type="dxa"/>
            <w:vAlign w:val="center"/>
          </w:tcPr>
          <w:p w:rsidR="00C85DED" w:rsidRPr="00A2609C" w:rsidRDefault="00C85DED" w:rsidP="00AB2137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9053" w:type="dxa"/>
            <w:gridSpan w:val="2"/>
            <w:vAlign w:val="center"/>
          </w:tcPr>
          <w:p w:rsidR="00C85DED" w:rsidRPr="00A2609C" w:rsidRDefault="00C85DED" w:rsidP="00C072BB">
            <w:pPr>
              <w:spacing w:after="0" w:line="240" w:lineRule="auto"/>
              <w:ind w:firstLine="689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Секретарь Совета - главный специалист </w:t>
            </w:r>
            <w:r w:rsidR="0048497D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отдела </w:t>
            </w: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экономики и </w:t>
            </w:r>
            <w:r w:rsidR="0048497D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инвестиционной деятельности Ад</w:t>
            </w:r>
            <w:r w:rsidR="00A2609C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министрации Белозерского района</w:t>
            </w:r>
            <w:r w:rsidR="0048497D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.</w:t>
            </w:r>
          </w:p>
        </w:tc>
      </w:tr>
      <w:tr w:rsidR="00C85DED" w:rsidRPr="00A2609C" w:rsidTr="00AB2137">
        <w:trPr>
          <w:tblCellSpacing w:w="0" w:type="dxa"/>
        </w:trPr>
        <w:tc>
          <w:tcPr>
            <w:tcW w:w="20" w:type="dxa"/>
            <w:vAlign w:val="center"/>
          </w:tcPr>
          <w:p w:rsidR="00C85DED" w:rsidRPr="00A2609C" w:rsidRDefault="00C85DED" w:rsidP="00AB2137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9053" w:type="dxa"/>
            <w:gridSpan w:val="2"/>
            <w:vAlign w:val="center"/>
          </w:tcPr>
          <w:p w:rsidR="00C85DED" w:rsidRPr="00A2609C" w:rsidRDefault="00C85DED" w:rsidP="00AB2137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C85DED" w:rsidRPr="00A2609C" w:rsidTr="00AB2137">
        <w:trPr>
          <w:gridAfter w:val="1"/>
          <w:wAfter w:w="20" w:type="dxa"/>
          <w:tblCellSpacing w:w="0" w:type="dxa"/>
        </w:trPr>
        <w:tc>
          <w:tcPr>
            <w:tcW w:w="9053" w:type="dxa"/>
            <w:gridSpan w:val="2"/>
            <w:vAlign w:val="center"/>
          </w:tcPr>
          <w:p w:rsidR="00C85DED" w:rsidRPr="00A2609C" w:rsidRDefault="00C85DED" w:rsidP="00AB2137">
            <w:pPr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A2609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Члены Совета:</w:t>
            </w:r>
          </w:p>
          <w:p w:rsidR="009B0C05" w:rsidRPr="00A2609C" w:rsidRDefault="009B0C05" w:rsidP="00A2609C">
            <w:pPr>
              <w:spacing w:after="0" w:line="240" w:lineRule="auto"/>
              <w:ind w:firstLine="709"/>
              <w:jc w:val="both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Первый заместитель</w:t>
            </w:r>
            <w:r w:rsidRPr="00A2609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 xml:space="preserve"> </w:t>
            </w: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Главы Белозерского района</w:t>
            </w:r>
            <w:r w:rsidR="00C072BB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, начальник </w:t>
            </w: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управления по инфраструктуре и развитию территории;</w:t>
            </w:r>
          </w:p>
          <w:p w:rsidR="00C85DED" w:rsidRPr="00A2609C" w:rsidRDefault="00C072BB" w:rsidP="00AB2137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          </w:t>
            </w:r>
            <w:r w:rsidR="009B0C05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Заместитель Главы Белозерского района, начальник управления социальной политики;</w:t>
            </w:r>
          </w:p>
        </w:tc>
      </w:tr>
      <w:tr w:rsidR="00C85DED" w:rsidRPr="00A2609C" w:rsidTr="00AB2137">
        <w:trPr>
          <w:tblCellSpacing w:w="0" w:type="dxa"/>
        </w:trPr>
        <w:tc>
          <w:tcPr>
            <w:tcW w:w="20" w:type="dxa"/>
            <w:vAlign w:val="center"/>
          </w:tcPr>
          <w:p w:rsidR="00C85DED" w:rsidRPr="00A2609C" w:rsidRDefault="00C85DED" w:rsidP="00AB2137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9053" w:type="dxa"/>
            <w:gridSpan w:val="2"/>
            <w:vAlign w:val="center"/>
          </w:tcPr>
          <w:p w:rsidR="00C85DED" w:rsidRPr="00A2609C" w:rsidRDefault="00C85DED" w:rsidP="00AB2137">
            <w:pPr>
              <w:tabs>
                <w:tab w:val="left" w:pos="724"/>
              </w:tabs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        </w:t>
            </w:r>
            <w:r w:rsidR="00C072BB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="0048497D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Начальник отдела экономики и инвестиционной деятельности Администрации Белозерского района</w:t>
            </w: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  <w:p w:rsidR="00C85DED" w:rsidRPr="00A2609C" w:rsidRDefault="00C85DED" w:rsidP="0048497D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         Начальник отдела ЖКХ</w:t>
            </w:r>
            <w:r w:rsidR="0048497D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и градостроительной деятельности</w:t>
            </w: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Администрации Белозерского района;</w:t>
            </w:r>
          </w:p>
        </w:tc>
      </w:tr>
      <w:tr w:rsidR="00C85DED" w:rsidRPr="00A2609C" w:rsidTr="00AB2137">
        <w:trPr>
          <w:tblCellSpacing w:w="0" w:type="dxa"/>
        </w:trPr>
        <w:tc>
          <w:tcPr>
            <w:tcW w:w="20" w:type="dxa"/>
            <w:vAlign w:val="center"/>
          </w:tcPr>
          <w:p w:rsidR="00C85DED" w:rsidRPr="00A2609C" w:rsidRDefault="00C85DED" w:rsidP="00AB2137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9053" w:type="dxa"/>
            <w:gridSpan w:val="2"/>
            <w:vAlign w:val="center"/>
          </w:tcPr>
          <w:p w:rsidR="00C85DED" w:rsidRPr="00A2609C" w:rsidRDefault="00C85DED" w:rsidP="0048497D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        </w:t>
            </w:r>
            <w:r w:rsidR="00C072BB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Начальник отдела </w:t>
            </w:r>
            <w:r w:rsidR="0048497D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агропромышленного </w:t>
            </w:r>
            <w:r w:rsidR="005F5137">
              <w:rPr>
                <w:rFonts w:ascii="PT Astra Sans" w:hAnsi="PT Astra Sans"/>
                <w:sz w:val="24"/>
                <w:szCs w:val="24"/>
                <w:lang w:eastAsia="ru-RU"/>
              </w:rPr>
              <w:t>развития</w:t>
            </w:r>
            <w:r w:rsidR="0048497D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Администрации Белозерского района;</w:t>
            </w:r>
          </w:p>
          <w:p w:rsidR="0048497D" w:rsidRPr="00A2609C" w:rsidRDefault="0048497D" w:rsidP="00C072BB">
            <w:pPr>
              <w:spacing w:after="0" w:line="240" w:lineRule="auto"/>
              <w:ind w:firstLine="689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Начальник финансового отдела Администрации Белозерского района</w:t>
            </w:r>
            <w:r w:rsidR="009B0C05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  <w:p w:rsidR="009B0C05" w:rsidRPr="00A2609C" w:rsidRDefault="009B0C05" w:rsidP="00C072BB">
            <w:pPr>
              <w:spacing w:after="0" w:line="240" w:lineRule="auto"/>
              <w:ind w:firstLine="689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Начальник отдела имущественных и земельных отношений Администрации Белозерского района;</w:t>
            </w:r>
          </w:p>
          <w:p w:rsidR="009B0C05" w:rsidRPr="00A2609C" w:rsidRDefault="009B0C05" w:rsidP="00C072BB">
            <w:pPr>
              <w:spacing w:after="0" w:line="240" w:lineRule="auto"/>
              <w:ind w:firstLine="689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Начальник отдела культуры Администрации Белозерского района;</w:t>
            </w:r>
          </w:p>
          <w:p w:rsidR="009B0C05" w:rsidRPr="00A2609C" w:rsidRDefault="009B0C05" w:rsidP="00C072BB">
            <w:pPr>
              <w:spacing w:after="0" w:line="240" w:lineRule="auto"/>
              <w:ind w:firstLine="689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Начальник отдела образования Администрации Белозерского района;</w:t>
            </w:r>
          </w:p>
          <w:p w:rsidR="009B0C05" w:rsidRPr="00A2609C" w:rsidRDefault="009B0C05" w:rsidP="005F5137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Начальник отдела закупок и правового сопровождения</w:t>
            </w:r>
            <w:r w:rsidR="005F5137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="005F5137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Администрации Белозерского района;</w:t>
            </w:r>
          </w:p>
        </w:tc>
      </w:tr>
      <w:tr w:rsidR="00C85DED" w:rsidRPr="00A2609C" w:rsidTr="00AB2137">
        <w:trPr>
          <w:tblCellSpacing w:w="0" w:type="dxa"/>
        </w:trPr>
        <w:tc>
          <w:tcPr>
            <w:tcW w:w="20" w:type="dxa"/>
            <w:vAlign w:val="center"/>
          </w:tcPr>
          <w:p w:rsidR="00C85DED" w:rsidRPr="00A2609C" w:rsidRDefault="00C85DED" w:rsidP="00AB2137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9053" w:type="dxa"/>
            <w:gridSpan w:val="2"/>
            <w:vAlign w:val="center"/>
          </w:tcPr>
          <w:p w:rsidR="00C85DED" w:rsidRPr="00A2609C" w:rsidRDefault="00C85DED" w:rsidP="00AB2137">
            <w:pPr>
              <w:tabs>
                <w:tab w:val="left" w:pos="676"/>
              </w:tabs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        </w:t>
            </w:r>
            <w:r w:rsidR="00C072BB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 </w:t>
            </w: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Главный государственный инспектор налоговой инспекции отдела работы с налогоплательщиками Межрайонной ИФНС России №3 по Курганской области (по согласованию);</w:t>
            </w:r>
          </w:p>
        </w:tc>
      </w:tr>
      <w:tr w:rsidR="00C85DED" w:rsidRPr="00A2609C" w:rsidTr="00AB2137">
        <w:trPr>
          <w:tblCellSpacing w:w="0" w:type="dxa"/>
        </w:trPr>
        <w:tc>
          <w:tcPr>
            <w:tcW w:w="20" w:type="dxa"/>
            <w:vAlign w:val="center"/>
          </w:tcPr>
          <w:p w:rsidR="00C85DED" w:rsidRPr="00A2609C" w:rsidRDefault="00C85DED" w:rsidP="00AB2137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9053" w:type="dxa"/>
            <w:gridSpan w:val="2"/>
            <w:vAlign w:val="center"/>
          </w:tcPr>
          <w:p w:rsidR="00C85DED" w:rsidRPr="00A2609C" w:rsidRDefault="00C85DED" w:rsidP="00AB213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        </w:t>
            </w:r>
            <w:r w:rsidR="009B0C05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Председатель Совета по развитию малого и среднего предпринимательства при Администрации Белозерского района </w:t>
            </w: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(по согласованию).</w:t>
            </w:r>
          </w:p>
          <w:p w:rsidR="00C85DED" w:rsidRPr="00A2609C" w:rsidRDefault="00C85DED" w:rsidP="00AB2137">
            <w:pPr>
              <w:spacing w:after="0" w:line="240" w:lineRule="auto"/>
              <w:ind w:firstLine="407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  <w:p w:rsidR="00C85DED" w:rsidRPr="00A2609C" w:rsidRDefault="00C85DED" w:rsidP="00AB2137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  <w:p w:rsidR="00C85DED" w:rsidRPr="00A2609C" w:rsidRDefault="00C85DED" w:rsidP="00AB2137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  <w:p w:rsidR="00C072BB" w:rsidRPr="00A2609C" w:rsidRDefault="00C072BB" w:rsidP="00AB2137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У</w:t>
            </w:r>
            <w:r w:rsidR="00C85DED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правляющий делами</w:t>
            </w: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,</w:t>
            </w:r>
          </w:p>
          <w:p w:rsidR="00C85DED" w:rsidRPr="00A2609C" w:rsidRDefault="005F5137" w:rsidP="00AB2137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н</w:t>
            </w:r>
            <w:r w:rsidR="00C072BB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ачальник управления делами</w:t>
            </w:r>
            <w:r w:rsidR="00C85DED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                               </w:t>
            </w:r>
            <w:r w:rsidR="00A2609C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               </w:t>
            </w:r>
            <w:r w:rsidR="00C072BB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                 </w:t>
            </w:r>
            <w:r w:rsidR="00C85DED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Н.П. </w:t>
            </w:r>
            <w:proofErr w:type="spellStart"/>
            <w:r w:rsidR="00C85DED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Лифинцев</w:t>
            </w:r>
            <w:proofErr w:type="spellEnd"/>
          </w:p>
          <w:p w:rsidR="00C072BB" w:rsidRPr="00A2609C" w:rsidRDefault="00C072BB" w:rsidP="00C072BB">
            <w:pPr>
              <w:spacing w:after="0" w:line="240" w:lineRule="auto"/>
              <w:jc w:val="center"/>
              <w:outlineLvl w:val="2"/>
              <w:rPr>
                <w:rFonts w:ascii="PT Astra Sans" w:hAnsi="PT Astra Sans"/>
                <w:bCs/>
                <w:sz w:val="24"/>
                <w:szCs w:val="24"/>
                <w:lang w:eastAsia="ru-RU"/>
              </w:rPr>
            </w:pPr>
          </w:p>
          <w:p w:rsidR="00A2609C" w:rsidRDefault="00C072BB" w:rsidP="00C072BB">
            <w:pPr>
              <w:spacing w:after="0" w:line="240" w:lineRule="auto"/>
              <w:jc w:val="center"/>
              <w:outlineLvl w:val="2"/>
              <w:rPr>
                <w:rFonts w:ascii="PT Astra Sans" w:hAnsi="PT Astra Sans"/>
                <w:bCs/>
                <w:sz w:val="24"/>
                <w:szCs w:val="24"/>
                <w:lang w:eastAsia="ru-RU"/>
              </w:rPr>
            </w:pPr>
            <w:r w:rsidRPr="00A2609C"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9"/>
              <w:gridCol w:w="4519"/>
            </w:tblGrid>
            <w:tr w:rsidR="00A2609C" w:rsidTr="00904DB4">
              <w:tc>
                <w:tcPr>
                  <w:tcW w:w="4519" w:type="dxa"/>
                </w:tcPr>
                <w:p w:rsidR="00A2609C" w:rsidRDefault="00A2609C" w:rsidP="00C072BB">
                  <w:pPr>
                    <w:spacing w:after="0" w:line="240" w:lineRule="auto"/>
                    <w:jc w:val="center"/>
                    <w:outlineLvl w:val="2"/>
                    <w:rPr>
                      <w:rFonts w:ascii="PT Astra Sans" w:hAnsi="PT Astra Sans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19" w:type="dxa"/>
                </w:tcPr>
                <w:p w:rsidR="005F5137" w:rsidRDefault="00A2609C" w:rsidP="00A2609C">
                  <w:pPr>
                    <w:spacing w:after="0" w:line="240" w:lineRule="auto"/>
                    <w:outlineLvl w:val="2"/>
                    <w:rPr>
                      <w:rFonts w:ascii="PT Astra Sans" w:hAnsi="PT Astra Sans"/>
                      <w:bCs/>
                      <w:sz w:val="20"/>
                      <w:szCs w:val="20"/>
                      <w:lang w:eastAsia="ru-RU"/>
                    </w:rPr>
                  </w:pPr>
                  <w:r w:rsidRPr="00A2609C">
                    <w:rPr>
                      <w:rFonts w:ascii="PT Astra Sans" w:hAnsi="PT Astra Sans"/>
                      <w:bCs/>
                      <w:sz w:val="20"/>
                      <w:szCs w:val="20"/>
                      <w:lang w:eastAsia="ru-RU"/>
                    </w:rPr>
                    <w:t xml:space="preserve">Приложение 2 к постановлению                                                                Администрации Белозерского района </w:t>
                  </w:r>
                </w:p>
                <w:p w:rsidR="00A2609C" w:rsidRPr="00A2609C" w:rsidRDefault="005F5137" w:rsidP="00A2609C">
                  <w:pPr>
                    <w:spacing w:after="0" w:line="240" w:lineRule="auto"/>
                    <w:outlineLvl w:val="2"/>
                    <w:rPr>
                      <w:rFonts w:ascii="PT Astra Sans" w:hAnsi="PT Astra Sans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PT Astra Sans" w:hAnsi="PT Astra Sans"/>
                      <w:bCs/>
                      <w:sz w:val="20"/>
                      <w:szCs w:val="20"/>
                      <w:lang w:eastAsia="ru-RU"/>
                    </w:rPr>
                    <w:t xml:space="preserve">от </w:t>
                  </w:r>
                  <w:r w:rsidR="00A2609C" w:rsidRPr="00A2609C">
                    <w:rPr>
                      <w:rFonts w:ascii="PT Astra Sans" w:hAnsi="PT Astra Sans"/>
                      <w:bCs/>
                      <w:sz w:val="20"/>
                      <w:szCs w:val="20"/>
                      <w:lang w:eastAsia="ru-RU"/>
                    </w:rPr>
                    <w:t>«</w:t>
                  </w:r>
                  <w:r w:rsidR="00DB4A4A">
                    <w:rPr>
                      <w:rFonts w:ascii="PT Astra Sans" w:hAnsi="PT Astra Sans"/>
                      <w:bCs/>
                      <w:sz w:val="20"/>
                      <w:szCs w:val="20"/>
                      <w:lang w:eastAsia="ru-RU"/>
                    </w:rPr>
                    <w:t>18</w:t>
                  </w:r>
                  <w:r w:rsidR="00A2609C" w:rsidRPr="00A2609C">
                    <w:rPr>
                      <w:rFonts w:ascii="PT Astra Sans" w:hAnsi="PT Astra Sans"/>
                      <w:bCs/>
                      <w:sz w:val="20"/>
                      <w:szCs w:val="20"/>
                      <w:lang w:eastAsia="ru-RU"/>
                    </w:rPr>
                    <w:t>»</w:t>
                  </w:r>
                  <w:r w:rsidR="00DB4A4A">
                    <w:rPr>
                      <w:rFonts w:ascii="PT Astra Sans" w:hAnsi="PT Astra Sans"/>
                      <w:bCs/>
                      <w:sz w:val="20"/>
                      <w:szCs w:val="20"/>
                      <w:lang w:eastAsia="ru-RU"/>
                    </w:rPr>
                    <w:t xml:space="preserve"> февраля </w:t>
                  </w:r>
                  <w:r w:rsidR="00A2609C" w:rsidRPr="00A2609C">
                    <w:rPr>
                      <w:rFonts w:ascii="PT Astra Sans" w:hAnsi="PT Astra Sans"/>
                      <w:bCs/>
                      <w:sz w:val="20"/>
                      <w:szCs w:val="20"/>
                      <w:lang w:eastAsia="ru-RU"/>
                    </w:rPr>
                    <w:t xml:space="preserve"> 2020 года №</w:t>
                  </w:r>
                  <w:r w:rsidR="00DB4A4A">
                    <w:rPr>
                      <w:rFonts w:ascii="PT Astra Sans" w:hAnsi="PT Astra Sans"/>
                      <w:bCs/>
                      <w:sz w:val="20"/>
                      <w:szCs w:val="20"/>
                      <w:lang w:eastAsia="ru-RU"/>
                    </w:rPr>
                    <w:t xml:space="preserve"> 98</w:t>
                  </w:r>
                  <w:bookmarkStart w:id="0" w:name="_GoBack"/>
                  <w:bookmarkEnd w:id="0"/>
                </w:p>
                <w:p w:rsidR="00A2609C" w:rsidRPr="00A2609C" w:rsidRDefault="00A2609C" w:rsidP="005F5137">
                  <w:pPr>
                    <w:spacing w:after="0" w:line="240" w:lineRule="auto"/>
                    <w:jc w:val="center"/>
                    <w:rPr>
                      <w:rFonts w:ascii="PT Astra Sans" w:hAnsi="PT Astra Sans"/>
                      <w:bCs/>
                      <w:sz w:val="20"/>
                      <w:szCs w:val="20"/>
                      <w:lang w:eastAsia="ru-RU"/>
                    </w:rPr>
                  </w:pPr>
                  <w:r w:rsidRPr="00A2609C">
                    <w:rPr>
                      <w:rFonts w:ascii="PT Astra Sans" w:hAnsi="PT Astra Sans"/>
                      <w:bCs/>
                      <w:sz w:val="20"/>
                      <w:szCs w:val="20"/>
                      <w:lang w:eastAsia="ru-RU"/>
                    </w:rPr>
                    <w:t>«</w:t>
                  </w:r>
                  <w:r w:rsidRPr="00A2609C">
                    <w:rPr>
                      <w:rFonts w:ascii="PT Astra Sans" w:hAnsi="PT Astra Sans"/>
                      <w:sz w:val="20"/>
                      <w:szCs w:val="20"/>
                    </w:rPr>
                    <w:t xml:space="preserve">О создании Совета </w:t>
                  </w:r>
                  <w:r w:rsidRPr="00A2609C">
                    <w:rPr>
                      <w:rFonts w:ascii="PT Astra Sans" w:hAnsi="PT Astra Sans"/>
                      <w:sz w:val="20"/>
                      <w:szCs w:val="20"/>
                      <w:lang w:eastAsia="ru-RU"/>
                    </w:rPr>
                    <w:t>по комплексному развитию  территорий, улучшению   инвестиционного                                                          климата и  повышению инвестиционного потенциала муниципального образования  Белозерского района»</w:t>
                  </w:r>
                </w:p>
                <w:p w:rsidR="00A2609C" w:rsidRDefault="00A2609C" w:rsidP="00A2609C">
                  <w:pPr>
                    <w:spacing w:after="0" w:line="240" w:lineRule="auto"/>
                    <w:outlineLvl w:val="2"/>
                    <w:rPr>
                      <w:rFonts w:ascii="PT Astra Sans" w:hAnsi="PT Astra Sans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85DED" w:rsidRPr="00A2609C" w:rsidRDefault="00C072BB" w:rsidP="00A2609C">
            <w:pPr>
              <w:spacing w:after="0" w:line="240" w:lineRule="auto"/>
              <w:jc w:val="center"/>
              <w:outlineLvl w:val="2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2609C"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85DED" w:rsidRPr="007A4E11" w:rsidRDefault="00C85DED" w:rsidP="009E7970">
      <w:pPr>
        <w:spacing w:after="0" w:line="240" w:lineRule="auto"/>
        <w:jc w:val="center"/>
        <w:outlineLvl w:val="2"/>
        <w:rPr>
          <w:rFonts w:ascii="PT Astra Sans" w:hAnsi="PT Astra Sans"/>
          <w:bCs/>
          <w:sz w:val="24"/>
          <w:szCs w:val="24"/>
          <w:lang w:eastAsia="ru-RU"/>
        </w:rPr>
      </w:pPr>
      <w:r w:rsidRPr="007A4E11">
        <w:rPr>
          <w:rFonts w:ascii="PT Astra Sans" w:hAnsi="PT Astra Sans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</w:t>
      </w:r>
    </w:p>
    <w:p w:rsidR="00C85DED" w:rsidRPr="007A4E11" w:rsidRDefault="00C85DED" w:rsidP="00BA438C">
      <w:pPr>
        <w:spacing w:after="0" w:line="240" w:lineRule="auto"/>
        <w:jc w:val="center"/>
        <w:outlineLvl w:val="2"/>
        <w:rPr>
          <w:rFonts w:ascii="PT Astra Sans" w:hAnsi="PT Astra Sans"/>
          <w:b/>
          <w:bCs/>
          <w:sz w:val="24"/>
          <w:szCs w:val="24"/>
          <w:lang w:eastAsia="ru-RU"/>
        </w:rPr>
      </w:pPr>
      <w:r w:rsidRPr="007A4E11">
        <w:rPr>
          <w:rFonts w:ascii="PT Astra Sans" w:hAnsi="PT Astra Sans"/>
          <w:b/>
          <w:bCs/>
          <w:sz w:val="24"/>
          <w:szCs w:val="24"/>
          <w:lang w:eastAsia="ru-RU"/>
        </w:rPr>
        <w:t>ПОЛОЖЕНИЕ</w:t>
      </w:r>
    </w:p>
    <w:p w:rsidR="00BB610E" w:rsidRDefault="00C85DED" w:rsidP="0060736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7A4E11">
        <w:rPr>
          <w:rFonts w:ascii="PT Astra Sans" w:hAnsi="PT Astra Sans"/>
          <w:b/>
          <w:bCs/>
          <w:color w:val="000000"/>
          <w:spacing w:val="1"/>
          <w:sz w:val="24"/>
          <w:szCs w:val="24"/>
        </w:rPr>
        <w:t>о С</w:t>
      </w:r>
      <w:r w:rsidRPr="007A4E11">
        <w:rPr>
          <w:rFonts w:ascii="PT Astra Sans" w:hAnsi="PT Astra Sans"/>
          <w:b/>
          <w:sz w:val="24"/>
          <w:szCs w:val="24"/>
          <w:lang w:eastAsia="ru-RU"/>
        </w:rPr>
        <w:t xml:space="preserve">овете </w:t>
      </w:r>
      <w:r w:rsidR="00607365" w:rsidRPr="007A4E11">
        <w:rPr>
          <w:rFonts w:ascii="PT Astra Sans" w:hAnsi="PT Astra Sans"/>
          <w:b/>
          <w:sz w:val="24"/>
          <w:szCs w:val="24"/>
          <w:lang w:eastAsia="ru-RU"/>
        </w:rPr>
        <w:t xml:space="preserve">по комплексному развитию территорий, улучшению инвестиционного климата и повышению инвестиционного потенциала Белозерского района </w:t>
      </w:r>
    </w:p>
    <w:p w:rsidR="00607365" w:rsidRPr="007A4E11" w:rsidRDefault="00607365" w:rsidP="0060736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7A4E11">
        <w:rPr>
          <w:rFonts w:ascii="PT Astra Sans" w:hAnsi="PT Astra Sans"/>
          <w:b/>
          <w:sz w:val="24"/>
          <w:szCs w:val="24"/>
          <w:lang w:eastAsia="ru-RU"/>
        </w:rPr>
        <w:t>(далее – Совет)</w:t>
      </w:r>
    </w:p>
    <w:p w:rsidR="00607365" w:rsidRPr="007A4E11" w:rsidRDefault="00607365" w:rsidP="0060736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</w:p>
    <w:p w:rsidR="00C85DED" w:rsidRPr="007A4E11" w:rsidRDefault="00C85DED" w:rsidP="00C072BB">
      <w:pPr>
        <w:spacing w:after="0" w:line="240" w:lineRule="auto"/>
        <w:ind w:firstLine="709"/>
        <w:jc w:val="center"/>
        <w:outlineLvl w:val="2"/>
        <w:rPr>
          <w:rFonts w:ascii="PT Astra Sans" w:hAnsi="PT Astra Sans"/>
          <w:b/>
          <w:sz w:val="24"/>
          <w:szCs w:val="24"/>
          <w:lang w:eastAsia="ru-RU"/>
        </w:rPr>
      </w:pPr>
    </w:p>
    <w:p w:rsidR="00C85DED" w:rsidRPr="007A4E11" w:rsidRDefault="00C85DED" w:rsidP="00BC5ABB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7A4E11">
        <w:rPr>
          <w:rFonts w:ascii="PT Astra Sans" w:hAnsi="PT Astra Sans"/>
          <w:b/>
          <w:sz w:val="24"/>
          <w:szCs w:val="24"/>
          <w:lang w:eastAsia="ru-RU"/>
        </w:rPr>
        <w:t xml:space="preserve">Раздел </w:t>
      </w:r>
      <w:r w:rsidRPr="007A4E11">
        <w:rPr>
          <w:rFonts w:ascii="PT Astra Sans" w:hAnsi="PT Astra Sans"/>
          <w:b/>
          <w:sz w:val="24"/>
          <w:szCs w:val="24"/>
          <w:lang w:val="en-US" w:eastAsia="ru-RU"/>
        </w:rPr>
        <w:t>I</w:t>
      </w:r>
      <w:r w:rsidRPr="007A4E11">
        <w:rPr>
          <w:rFonts w:ascii="PT Astra Sans" w:hAnsi="PT Astra Sans"/>
          <w:b/>
          <w:sz w:val="24"/>
          <w:szCs w:val="24"/>
          <w:lang w:eastAsia="ru-RU"/>
        </w:rPr>
        <w:t>. Общие положения</w:t>
      </w:r>
    </w:p>
    <w:p w:rsidR="00C85DED" w:rsidRPr="007A4E11" w:rsidRDefault="005F5137" w:rsidP="005F5137">
      <w:pPr>
        <w:spacing w:after="0" w:line="240" w:lineRule="auto"/>
        <w:ind w:firstLine="600"/>
        <w:jc w:val="both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t xml:space="preserve">  1.</w:t>
      </w:r>
      <w:r w:rsidR="00A13E04" w:rsidRPr="007A4E11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C85DED" w:rsidRPr="007A4E11">
        <w:rPr>
          <w:rFonts w:ascii="PT Astra Sans" w:hAnsi="PT Astra Sans"/>
          <w:sz w:val="24"/>
          <w:szCs w:val="24"/>
          <w:lang w:eastAsia="ru-RU"/>
        </w:rPr>
        <w:t xml:space="preserve">Совет по </w:t>
      </w:r>
      <w:r w:rsidR="00C072BB" w:rsidRPr="007A4E11">
        <w:rPr>
          <w:rFonts w:ascii="PT Astra Sans" w:hAnsi="PT Astra Sans"/>
          <w:sz w:val="24"/>
          <w:szCs w:val="24"/>
          <w:lang w:eastAsia="ru-RU"/>
        </w:rPr>
        <w:t xml:space="preserve">комплексному развитию территорий, улучшению инвестиционного климата и повышению инвестиционного потенциала Белозерского района </w:t>
      </w:r>
      <w:r w:rsidR="00C85DED" w:rsidRPr="007A4E11">
        <w:rPr>
          <w:rFonts w:ascii="PT Astra Sans" w:hAnsi="PT Astra Sans"/>
          <w:sz w:val="24"/>
          <w:szCs w:val="24"/>
          <w:lang w:eastAsia="ru-RU"/>
        </w:rPr>
        <w:t>(далее - Совет) является постоянно действующим коллегиальным совещательным органом</w:t>
      </w:r>
      <w:r w:rsidR="00607365" w:rsidRPr="007A4E11">
        <w:rPr>
          <w:rFonts w:ascii="PT Astra Sans" w:hAnsi="PT Astra Sans"/>
          <w:sz w:val="24"/>
          <w:szCs w:val="24"/>
          <w:lang w:eastAsia="ru-RU"/>
        </w:rPr>
        <w:t xml:space="preserve"> при Главе Белозерского района</w:t>
      </w:r>
      <w:r w:rsidR="00C85DED" w:rsidRPr="007A4E11">
        <w:rPr>
          <w:rFonts w:ascii="PT Astra Sans" w:hAnsi="PT Astra Sans"/>
          <w:sz w:val="24"/>
          <w:szCs w:val="24"/>
          <w:lang w:eastAsia="ru-RU"/>
        </w:rPr>
        <w:t xml:space="preserve">, </w:t>
      </w:r>
      <w:r w:rsidR="00607365" w:rsidRPr="007A4E11">
        <w:rPr>
          <w:rFonts w:ascii="PT Astra Sans" w:hAnsi="PT Astra Sans"/>
          <w:sz w:val="24"/>
          <w:szCs w:val="24"/>
          <w:lang w:eastAsia="ru-RU"/>
        </w:rPr>
        <w:t xml:space="preserve">деятельность которого направлена на поддержку эффективной согласованной инвестиционной политики  и </w:t>
      </w:r>
      <w:r w:rsidR="00C85DED" w:rsidRPr="007A4E11">
        <w:rPr>
          <w:rFonts w:ascii="PT Astra Sans" w:hAnsi="PT Astra Sans"/>
          <w:sz w:val="24"/>
          <w:szCs w:val="24"/>
          <w:lang w:eastAsia="ru-RU"/>
        </w:rPr>
        <w:t xml:space="preserve">улучшения инвестиционного климата </w:t>
      </w:r>
      <w:r w:rsidR="00607365" w:rsidRPr="007A4E11">
        <w:rPr>
          <w:rFonts w:ascii="PT Astra Sans" w:hAnsi="PT Astra Sans"/>
          <w:sz w:val="24"/>
          <w:szCs w:val="24"/>
          <w:lang w:eastAsia="ru-RU"/>
        </w:rPr>
        <w:t xml:space="preserve">в муниципальном образовании </w:t>
      </w:r>
      <w:r w:rsidR="00C85DED" w:rsidRPr="007A4E11">
        <w:rPr>
          <w:rFonts w:ascii="PT Astra Sans" w:hAnsi="PT Astra Sans"/>
          <w:sz w:val="24"/>
          <w:szCs w:val="24"/>
          <w:lang w:eastAsia="ru-RU"/>
        </w:rPr>
        <w:t>Белозерского района.</w:t>
      </w:r>
    </w:p>
    <w:p w:rsidR="00A13E04" w:rsidRPr="005F5137" w:rsidRDefault="005F5137" w:rsidP="005F5137">
      <w:pPr>
        <w:pStyle w:val="a8"/>
        <w:spacing w:after="0" w:line="240" w:lineRule="auto"/>
        <w:ind w:left="0" w:firstLine="709"/>
        <w:jc w:val="both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t xml:space="preserve">2. </w:t>
      </w:r>
      <w:r w:rsidR="00607365" w:rsidRPr="005F5137">
        <w:rPr>
          <w:rFonts w:ascii="PT Astra Sans" w:hAnsi="PT Astra Sans"/>
          <w:sz w:val="24"/>
          <w:szCs w:val="24"/>
          <w:lang w:eastAsia="ru-RU"/>
        </w:rPr>
        <w:t>В  этих целях Совет</w:t>
      </w:r>
      <w:r w:rsidR="00EB7F4A">
        <w:rPr>
          <w:rFonts w:ascii="PT Astra Sans" w:hAnsi="PT Astra Sans"/>
          <w:sz w:val="24"/>
          <w:szCs w:val="24"/>
          <w:lang w:eastAsia="ru-RU"/>
        </w:rPr>
        <w:t xml:space="preserve"> совместно с Администрацией Белозерского района</w:t>
      </w:r>
      <w:r w:rsidR="00607365" w:rsidRPr="005F5137">
        <w:rPr>
          <w:rFonts w:ascii="PT Astra Sans" w:hAnsi="PT Astra Sans"/>
          <w:sz w:val="24"/>
          <w:szCs w:val="24"/>
          <w:lang w:eastAsia="ru-RU"/>
        </w:rPr>
        <w:t xml:space="preserve"> взаимодействует с </w:t>
      </w:r>
      <w:r w:rsidR="00A13E04" w:rsidRPr="005F5137">
        <w:rPr>
          <w:rFonts w:ascii="PT Astra Sans" w:hAnsi="PT Astra Sans"/>
          <w:sz w:val="24"/>
          <w:szCs w:val="24"/>
          <w:lang w:eastAsia="ru-RU"/>
        </w:rPr>
        <w:t xml:space="preserve">исполнительными </w:t>
      </w:r>
      <w:r w:rsidR="00607365" w:rsidRPr="005F5137">
        <w:rPr>
          <w:rFonts w:ascii="PT Astra Sans" w:hAnsi="PT Astra Sans"/>
          <w:sz w:val="24"/>
          <w:szCs w:val="24"/>
          <w:lang w:eastAsia="ru-RU"/>
        </w:rPr>
        <w:t xml:space="preserve">органами </w:t>
      </w:r>
      <w:r w:rsidR="00A13E04" w:rsidRPr="005F5137">
        <w:rPr>
          <w:rFonts w:ascii="PT Astra Sans" w:hAnsi="PT Astra Sans"/>
          <w:sz w:val="24"/>
          <w:szCs w:val="24"/>
          <w:lang w:eastAsia="ru-RU"/>
        </w:rPr>
        <w:t>государственной</w:t>
      </w:r>
      <w:r w:rsidR="00C2474E" w:rsidRPr="005F5137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607365" w:rsidRPr="005F5137">
        <w:rPr>
          <w:rFonts w:ascii="PT Astra Sans" w:hAnsi="PT Astra Sans"/>
          <w:sz w:val="24"/>
          <w:szCs w:val="24"/>
          <w:lang w:eastAsia="ru-RU"/>
        </w:rPr>
        <w:t>власти Курганской области</w:t>
      </w:r>
      <w:r w:rsidR="00A13E04" w:rsidRPr="005F5137">
        <w:rPr>
          <w:rFonts w:ascii="PT Astra Sans" w:hAnsi="PT Astra Sans"/>
          <w:sz w:val="24"/>
          <w:szCs w:val="24"/>
          <w:lang w:eastAsia="ru-RU"/>
        </w:rPr>
        <w:t>, территориальными органами</w:t>
      </w:r>
      <w:r w:rsidR="00607365" w:rsidRPr="005F5137">
        <w:rPr>
          <w:rFonts w:ascii="PT Astra Sans" w:hAnsi="PT Astra Sans"/>
          <w:sz w:val="24"/>
          <w:szCs w:val="24"/>
          <w:lang w:eastAsia="ru-RU"/>
        </w:rPr>
        <w:t xml:space="preserve"> федеральных органов исполнительной власти, организациями независимо от их организационно-правовой формы, участвующими в инвестиционном процессе.</w:t>
      </w:r>
    </w:p>
    <w:p w:rsidR="00607365" w:rsidRPr="007A4E11" w:rsidRDefault="00BB610E" w:rsidP="00A13E04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t xml:space="preserve">3. </w:t>
      </w:r>
      <w:r w:rsidR="00C85DED" w:rsidRPr="007A4E11">
        <w:rPr>
          <w:rFonts w:ascii="PT Astra Sans" w:hAnsi="PT Astra Sans"/>
          <w:sz w:val="24"/>
          <w:szCs w:val="24"/>
          <w:lang w:eastAsia="ru-RU"/>
        </w:rPr>
        <w:t>В своей деятельности Совет руководствуется федеральным законодательством,</w:t>
      </w:r>
      <w:r w:rsidR="00607365" w:rsidRPr="007A4E11">
        <w:rPr>
          <w:rFonts w:ascii="PT Astra Sans" w:hAnsi="PT Astra Sans"/>
          <w:sz w:val="24"/>
          <w:szCs w:val="24"/>
          <w:lang w:eastAsia="ru-RU"/>
        </w:rPr>
        <w:t xml:space="preserve"> нормативными правовыми актами Курганской области и</w:t>
      </w:r>
      <w:r w:rsidR="00C85DED" w:rsidRPr="007A4E11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607365" w:rsidRPr="007A4E11">
        <w:rPr>
          <w:rFonts w:ascii="PT Astra Sans" w:hAnsi="PT Astra Sans"/>
          <w:sz w:val="24"/>
          <w:szCs w:val="24"/>
          <w:lang w:eastAsia="ru-RU"/>
        </w:rPr>
        <w:t xml:space="preserve">Белозерского района, а также  </w:t>
      </w:r>
      <w:r w:rsidR="00C85DED" w:rsidRPr="007A4E11">
        <w:rPr>
          <w:rFonts w:ascii="PT Astra Sans" w:hAnsi="PT Astra Sans"/>
          <w:sz w:val="24"/>
          <w:szCs w:val="24"/>
          <w:lang w:eastAsia="ru-RU"/>
        </w:rPr>
        <w:t>настоящим Положением</w:t>
      </w:r>
      <w:r w:rsidR="00607365" w:rsidRPr="007A4E11">
        <w:rPr>
          <w:rFonts w:ascii="PT Astra Sans" w:hAnsi="PT Astra Sans"/>
          <w:sz w:val="24"/>
          <w:szCs w:val="24"/>
          <w:lang w:eastAsia="ru-RU"/>
        </w:rPr>
        <w:t xml:space="preserve"> о Совете по комплексному развитию территорий, улучшению инвестиционного климата и повышению инвестиционного потенциала  Белозерского района (далее – Положение)</w:t>
      </w:r>
      <w:r w:rsidR="00A13E04" w:rsidRPr="007A4E11">
        <w:rPr>
          <w:rFonts w:ascii="PT Astra Sans" w:hAnsi="PT Astra Sans"/>
          <w:sz w:val="24"/>
          <w:szCs w:val="24"/>
          <w:lang w:eastAsia="ru-RU"/>
        </w:rPr>
        <w:t>.</w:t>
      </w:r>
    </w:p>
    <w:p w:rsidR="00C85DED" w:rsidRPr="007A4E11" w:rsidRDefault="00A13E04" w:rsidP="00A13E04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>4</w:t>
      </w:r>
      <w:r w:rsidR="00C85DED" w:rsidRPr="007A4E11">
        <w:rPr>
          <w:rFonts w:ascii="PT Astra Sans" w:hAnsi="PT Astra Sans"/>
          <w:sz w:val="24"/>
          <w:szCs w:val="24"/>
          <w:lang w:eastAsia="ru-RU"/>
        </w:rPr>
        <w:t xml:space="preserve">. </w:t>
      </w:r>
      <w:r w:rsidRPr="007A4E11">
        <w:rPr>
          <w:rFonts w:ascii="PT Astra Sans" w:hAnsi="PT Astra Sans"/>
          <w:sz w:val="24"/>
          <w:szCs w:val="24"/>
          <w:lang w:eastAsia="ru-RU"/>
        </w:rPr>
        <w:t>Решения</w:t>
      </w:r>
      <w:r w:rsidR="00C85DED" w:rsidRPr="007A4E11">
        <w:rPr>
          <w:rFonts w:ascii="PT Astra Sans" w:hAnsi="PT Astra Sans"/>
          <w:sz w:val="24"/>
          <w:szCs w:val="24"/>
          <w:lang w:eastAsia="ru-RU"/>
        </w:rPr>
        <w:t xml:space="preserve"> Совет</w:t>
      </w:r>
      <w:r w:rsidRPr="007A4E11">
        <w:rPr>
          <w:rFonts w:ascii="PT Astra Sans" w:hAnsi="PT Astra Sans"/>
          <w:sz w:val="24"/>
          <w:szCs w:val="24"/>
          <w:lang w:eastAsia="ru-RU"/>
        </w:rPr>
        <w:t>а носят рекомендательный характер.</w:t>
      </w:r>
    </w:p>
    <w:p w:rsidR="00C85DED" w:rsidRPr="007A4E11" w:rsidRDefault="00C85DED" w:rsidP="00A76983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C85DED" w:rsidRPr="007A4E11" w:rsidRDefault="00C85DED" w:rsidP="00BA438C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7A4E11">
        <w:rPr>
          <w:rFonts w:ascii="PT Astra Sans" w:hAnsi="PT Astra Sans"/>
          <w:b/>
          <w:sz w:val="24"/>
          <w:szCs w:val="24"/>
          <w:lang w:eastAsia="ru-RU"/>
        </w:rPr>
        <w:t xml:space="preserve">Раздел </w:t>
      </w:r>
      <w:r w:rsidRPr="007A4E11">
        <w:rPr>
          <w:rFonts w:ascii="PT Astra Sans" w:hAnsi="PT Astra Sans"/>
          <w:b/>
          <w:sz w:val="24"/>
          <w:szCs w:val="24"/>
          <w:lang w:val="en-US" w:eastAsia="ru-RU"/>
        </w:rPr>
        <w:t>II</w:t>
      </w:r>
      <w:r w:rsidRPr="007A4E11">
        <w:rPr>
          <w:rFonts w:ascii="PT Astra Sans" w:hAnsi="PT Astra Sans"/>
          <w:b/>
          <w:sz w:val="24"/>
          <w:szCs w:val="24"/>
          <w:lang w:eastAsia="ru-RU"/>
        </w:rPr>
        <w:t xml:space="preserve">. </w:t>
      </w:r>
      <w:r w:rsidR="00A13E04" w:rsidRPr="007A4E11">
        <w:rPr>
          <w:rFonts w:ascii="PT Astra Sans" w:hAnsi="PT Astra Sans"/>
          <w:b/>
          <w:sz w:val="24"/>
          <w:szCs w:val="24"/>
          <w:lang w:eastAsia="ru-RU"/>
        </w:rPr>
        <w:t>Задачи и функции Совета</w:t>
      </w:r>
    </w:p>
    <w:p w:rsidR="00C85DED" w:rsidRPr="007A4E11" w:rsidRDefault="00C85DED" w:rsidP="00A76983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 xml:space="preserve">         </w:t>
      </w:r>
      <w:r w:rsidR="005057A0">
        <w:rPr>
          <w:rFonts w:ascii="PT Astra Sans" w:hAnsi="PT Astra Sans"/>
          <w:sz w:val="24"/>
          <w:szCs w:val="24"/>
          <w:lang w:eastAsia="ru-RU"/>
        </w:rPr>
        <w:t xml:space="preserve">  </w:t>
      </w:r>
      <w:r w:rsidR="005F5137">
        <w:rPr>
          <w:rFonts w:ascii="PT Astra Sans" w:hAnsi="PT Astra Sans"/>
          <w:sz w:val="24"/>
          <w:szCs w:val="24"/>
          <w:lang w:eastAsia="ru-RU"/>
        </w:rPr>
        <w:t>5</w:t>
      </w:r>
      <w:r w:rsidR="00A13E04" w:rsidRPr="007A4E11">
        <w:rPr>
          <w:rFonts w:ascii="PT Astra Sans" w:hAnsi="PT Astra Sans"/>
          <w:sz w:val="24"/>
          <w:szCs w:val="24"/>
          <w:lang w:eastAsia="ru-RU"/>
        </w:rPr>
        <w:t>. Задач</w:t>
      </w:r>
      <w:r w:rsidR="005F5137">
        <w:rPr>
          <w:rFonts w:ascii="PT Astra Sans" w:hAnsi="PT Astra Sans"/>
          <w:sz w:val="24"/>
          <w:szCs w:val="24"/>
          <w:lang w:eastAsia="ru-RU"/>
        </w:rPr>
        <w:t>и Совета</w:t>
      </w:r>
      <w:r w:rsidRPr="007A4E11">
        <w:rPr>
          <w:rFonts w:ascii="PT Astra Sans" w:hAnsi="PT Astra Sans"/>
          <w:sz w:val="24"/>
          <w:szCs w:val="24"/>
          <w:lang w:eastAsia="ru-RU"/>
        </w:rPr>
        <w:t>:</w:t>
      </w:r>
    </w:p>
    <w:p w:rsidR="00C85DED" w:rsidRPr="007A4E11" w:rsidRDefault="00C85DED" w:rsidP="00A76983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 xml:space="preserve">          </w:t>
      </w:r>
      <w:r w:rsidR="005057A0">
        <w:rPr>
          <w:rFonts w:ascii="PT Astra Sans" w:hAnsi="PT Astra Sans"/>
          <w:sz w:val="24"/>
          <w:szCs w:val="24"/>
          <w:lang w:eastAsia="ru-RU"/>
        </w:rPr>
        <w:t xml:space="preserve">  </w:t>
      </w:r>
      <w:r w:rsidRPr="007A4E11">
        <w:rPr>
          <w:rFonts w:ascii="PT Astra Sans" w:hAnsi="PT Astra Sans"/>
          <w:sz w:val="24"/>
          <w:szCs w:val="24"/>
          <w:lang w:eastAsia="ru-RU"/>
        </w:rPr>
        <w:t xml:space="preserve">-  </w:t>
      </w:r>
      <w:r w:rsidR="00A13E04" w:rsidRPr="007A4E11">
        <w:rPr>
          <w:rFonts w:ascii="PT Astra Sans" w:hAnsi="PT Astra Sans"/>
          <w:sz w:val="24"/>
          <w:szCs w:val="24"/>
          <w:lang w:eastAsia="ru-RU"/>
        </w:rPr>
        <w:t xml:space="preserve">улучшение </w:t>
      </w:r>
      <w:r w:rsidRPr="007A4E11">
        <w:rPr>
          <w:rFonts w:ascii="PT Astra Sans" w:hAnsi="PT Astra Sans"/>
          <w:sz w:val="24"/>
          <w:szCs w:val="24"/>
          <w:lang w:eastAsia="ru-RU"/>
        </w:rPr>
        <w:t>инвестиционного климата в Белозерском районе;</w:t>
      </w:r>
    </w:p>
    <w:p w:rsidR="00C2474E" w:rsidRPr="007A4E11" w:rsidRDefault="00C85DED" w:rsidP="00C2474E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 xml:space="preserve">        </w:t>
      </w:r>
      <w:r w:rsidR="005057A0">
        <w:rPr>
          <w:rFonts w:ascii="PT Astra Sans" w:hAnsi="PT Astra Sans"/>
          <w:sz w:val="24"/>
          <w:szCs w:val="24"/>
          <w:lang w:eastAsia="ru-RU"/>
        </w:rPr>
        <w:t xml:space="preserve">   </w:t>
      </w:r>
      <w:r w:rsidRPr="007A4E11">
        <w:rPr>
          <w:rFonts w:ascii="PT Astra Sans" w:hAnsi="PT Astra Sans"/>
          <w:sz w:val="24"/>
          <w:szCs w:val="24"/>
          <w:lang w:eastAsia="ru-RU"/>
        </w:rPr>
        <w:t xml:space="preserve"> - о</w:t>
      </w:r>
      <w:r w:rsidR="00A13E04" w:rsidRPr="007A4E11">
        <w:rPr>
          <w:rFonts w:ascii="PT Astra Sans" w:hAnsi="PT Astra Sans"/>
          <w:sz w:val="24"/>
          <w:szCs w:val="24"/>
          <w:lang w:eastAsia="ru-RU"/>
        </w:rPr>
        <w:t>рганизация взаимодействия Администрации Белозерского района</w:t>
      </w:r>
      <w:r w:rsidR="00C2474E" w:rsidRPr="007A4E11">
        <w:rPr>
          <w:rFonts w:ascii="PT Astra Sans" w:hAnsi="PT Astra Sans"/>
          <w:sz w:val="24"/>
          <w:szCs w:val="24"/>
          <w:lang w:eastAsia="ru-RU"/>
        </w:rPr>
        <w:t xml:space="preserve"> с исполнительными органами государственной власти Курганской области, территориальными органами федеральных органов исполнительной власти, и лицами, участвующими в инвестиционном процессе.</w:t>
      </w:r>
    </w:p>
    <w:p w:rsidR="00C85DED" w:rsidRPr="007A4E11" w:rsidRDefault="00C2474E" w:rsidP="005057A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>- координация деятельности органов местного самоуправления    Белозерского района в сфере инвестиционной деятельности.</w:t>
      </w:r>
    </w:p>
    <w:p w:rsidR="00C2474E" w:rsidRPr="007A4E11" w:rsidRDefault="00C2474E" w:rsidP="005057A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>- содействие созданию и совершенствованию правовых, экономических и организационных условий для упрощения ведения инвестиционной деятельности на территории Белозерского района.</w:t>
      </w:r>
    </w:p>
    <w:p w:rsidR="00C2474E" w:rsidRPr="007A4E11" w:rsidRDefault="00C2474E" w:rsidP="005057A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>- содействие в реализации инвестиционных проектов на территории  Белозерского района.</w:t>
      </w:r>
    </w:p>
    <w:p w:rsidR="00C2474E" w:rsidRPr="007A4E11" w:rsidRDefault="00C2474E" w:rsidP="005057A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>- формирование открытого информационного пространства в области инвестиционной деятельности на территории Белозерского района.</w:t>
      </w:r>
    </w:p>
    <w:p w:rsidR="00C85DED" w:rsidRPr="007A4E11" w:rsidRDefault="00C85DED" w:rsidP="005057A0">
      <w:pPr>
        <w:tabs>
          <w:tab w:val="left" w:pos="709"/>
        </w:tabs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 xml:space="preserve">       </w:t>
      </w:r>
      <w:r w:rsidR="005057A0">
        <w:rPr>
          <w:rFonts w:ascii="PT Astra Sans" w:hAnsi="PT Astra Sans"/>
          <w:sz w:val="24"/>
          <w:szCs w:val="24"/>
          <w:lang w:eastAsia="ru-RU"/>
        </w:rPr>
        <w:t xml:space="preserve">  </w:t>
      </w:r>
      <w:r w:rsidRPr="007A4E11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5057A0">
        <w:rPr>
          <w:rFonts w:ascii="PT Astra Sans" w:hAnsi="PT Astra Sans"/>
          <w:sz w:val="24"/>
          <w:szCs w:val="24"/>
          <w:lang w:eastAsia="ru-RU"/>
        </w:rPr>
        <w:t xml:space="preserve"> 6</w:t>
      </w:r>
      <w:r w:rsidR="00C2474E" w:rsidRPr="007A4E11">
        <w:rPr>
          <w:rFonts w:ascii="PT Astra Sans" w:hAnsi="PT Astra Sans"/>
          <w:sz w:val="24"/>
          <w:szCs w:val="24"/>
          <w:lang w:eastAsia="ru-RU"/>
        </w:rPr>
        <w:t>.</w:t>
      </w:r>
      <w:r w:rsidR="0010429D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C2474E" w:rsidRPr="007A4E11">
        <w:rPr>
          <w:rFonts w:ascii="PT Astra Sans" w:hAnsi="PT Astra Sans"/>
          <w:sz w:val="24"/>
          <w:szCs w:val="24"/>
          <w:lang w:eastAsia="ru-RU"/>
        </w:rPr>
        <w:t xml:space="preserve">Функции </w:t>
      </w:r>
      <w:r w:rsidRPr="007A4E11">
        <w:rPr>
          <w:rFonts w:ascii="PT Astra Sans" w:hAnsi="PT Astra Sans"/>
          <w:sz w:val="24"/>
          <w:szCs w:val="24"/>
          <w:lang w:eastAsia="ru-RU"/>
        </w:rPr>
        <w:t>Совета:</w:t>
      </w:r>
    </w:p>
    <w:p w:rsidR="00C85DED" w:rsidRPr="007A4E11" w:rsidRDefault="00C85DED" w:rsidP="005057A0">
      <w:pPr>
        <w:tabs>
          <w:tab w:val="left" w:pos="709"/>
        </w:tabs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lastRenderedPageBreak/>
        <w:t xml:space="preserve">        </w:t>
      </w:r>
      <w:r w:rsidR="005057A0">
        <w:rPr>
          <w:rFonts w:ascii="PT Astra Sans" w:hAnsi="PT Astra Sans"/>
          <w:sz w:val="24"/>
          <w:szCs w:val="24"/>
          <w:lang w:eastAsia="ru-RU"/>
        </w:rPr>
        <w:t xml:space="preserve">  </w:t>
      </w:r>
      <w:r w:rsidRPr="007A4E11">
        <w:rPr>
          <w:rFonts w:ascii="PT Astra Sans" w:hAnsi="PT Astra Sans"/>
          <w:sz w:val="24"/>
          <w:szCs w:val="24"/>
          <w:lang w:eastAsia="ru-RU"/>
        </w:rPr>
        <w:t xml:space="preserve"> - разработка основных направлений инвестиционной политики Белозерского района, включая выработку подходов по улучшению инвестиционного климата, привлечению инвестиций и повышению эффективности инвестиционной деятельности на территории Белозерского района;</w:t>
      </w:r>
    </w:p>
    <w:p w:rsidR="00C85DED" w:rsidRPr="007A4E11" w:rsidRDefault="00C85DED" w:rsidP="00A76983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 xml:space="preserve">        </w:t>
      </w:r>
      <w:r w:rsidR="005057A0">
        <w:rPr>
          <w:rFonts w:ascii="PT Astra Sans" w:hAnsi="PT Astra Sans"/>
          <w:sz w:val="24"/>
          <w:szCs w:val="24"/>
          <w:lang w:eastAsia="ru-RU"/>
        </w:rPr>
        <w:t xml:space="preserve">  </w:t>
      </w:r>
      <w:r w:rsidRPr="007A4E11">
        <w:rPr>
          <w:rFonts w:ascii="PT Astra Sans" w:hAnsi="PT Astra Sans"/>
          <w:sz w:val="24"/>
          <w:szCs w:val="24"/>
          <w:lang w:eastAsia="ru-RU"/>
        </w:rPr>
        <w:t xml:space="preserve"> - подготовка предложений о совершенствовании механизмов привлечения инвестиций в экономику Белозерского района;</w:t>
      </w:r>
    </w:p>
    <w:p w:rsidR="00C85DED" w:rsidRPr="007A4E11" w:rsidRDefault="00C85DED" w:rsidP="00C012FF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 xml:space="preserve">         </w:t>
      </w:r>
      <w:r w:rsidR="005057A0">
        <w:rPr>
          <w:rFonts w:ascii="PT Astra Sans" w:hAnsi="PT Astra Sans"/>
          <w:sz w:val="24"/>
          <w:szCs w:val="24"/>
          <w:lang w:eastAsia="ru-RU"/>
        </w:rPr>
        <w:t xml:space="preserve"> </w:t>
      </w:r>
      <w:r w:rsidRPr="007A4E11">
        <w:rPr>
          <w:rFonts w:ascii="PT Astra Sans" w:hAnsi="PT Astra Sans"/>
          <w:sz w:val="24"/>
          <w:szCs w:val="24"/>
          <w:lang w:eastAsia="ru-RU"/>
        </w:rPr>
        <w:t xml:space="preserve"> - рассмотрение и подготовка предложений по проблемам, связанным с инвестиционной деятельностью на территории Белозерского района, а также по проблемам, возникающим при реализации инвестиционных проектов на территории Белозерского района;</w:t>
      </w:r>
    </w:p>
    <w:p w:rsidR="00C85DED" w:rsidRPr="007A4E11" w:rsidRDefault="00C85DED" w:rsidP="00A76983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 xml:space="preserve">        </w:t>
      </w:r>
      <w:r w:rsidR="005057A0">
        <w:rPr>
          <w:rFonts w:ascii="PT Astra Sans" w:hAnsi="PT Astra Sans"/>
          <w:sz w:val="24"/>
          <w:szCs w:val="24"/>
          <w:lang w:eastAsia="ru-RU"/>
        </w:rPr>
        <w:t xml:space="preserve"> </w:t>
      </w:r>
      <w:r w:rsidRPr="007A4E11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5057A0">
        <w:rPr>
          <w:rFonts w:ascii="PT Astra Sans" w:hAnsi="PT Astra Sans"/>
          <w:sz w:val="24"/>
          <w:szCs w:val="24"/>
          <w:lang w:eastAsia="ru-RU"/>
        </w:rPr>
        <w:t xml:space="preserve"> </w:t>
      </w:r>
      <w:r w:rsidRPr="007A4E11">
        <w:rPr>
          <w:rFonts w:ascii="PT Astra Sans" w:hAnsi="PT Astra Sans"/>
          <w:sz w:val="24"/>
          <w:szCs w:val="24"/>
          <w:lang w:eastAsia="ru-RU"/>
        </w:rPr>
        <w:t xml:space="preserve">- рассмотрение инвестиционных проектов, претендующих на получение муниципальной, государственной поддержки инвестиционной деятельности, в целях признания инвестиционных проектов </w:t>
      </w:r>
      <w:proofErr w:type="gramStart"/>
      <w:r w:rsidRPr="007A4E11">
        <w:rPr>
          <w:rFonts w:ascii="PT Astra Sans" w:hAnsi="PT Astra Sans"/>
          <w:sz w:val="24"/>
          <w:szCs w:val="24"/>
          <w:lang w:eastAsia="ru-RU"/>
        </w:rPr>
        <w:t>приоритетными</w:t>
      </w:r>
      <w:proofErr w:type="gramEnd"/>
      <w:r w:rsidRPr="007A4E11">
        <w:rPr>
          <w:rFonts w:ascii="PT Astra Sans" w:hAnsi="PT Astra Sans"/>
          <w:sz w:val="24"/>
          <w:szCs w:val="24"/>
          <w:lang w:eastAsia="ru-RU"/>
        </w:rPr>
        <w:t>;</w:t>
      </w:r>
    </w:p>
    <w:p w:rsidR="00786CCB" w:rsidRPr="007A4E11" w:rsidRDefault="00786CCB" w:rsidP="00A76983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 xml:space="preserve">        </w:t>
      </w:r>
      <w:r w:rsidR="005057A0">
        <w:rPr>
          <w:rFonts w:ascii="PT Astra Sans" w:hAnsi="PT Astra Sans"/>
          <w:sz w:val="24"/>
          <w:szCs w:val="24"/>
          <w:lang w:eastAsia="ru-RU"/>
        </w:rPr>
        <w:t xml:space="preserve"> </w:t>
      </w:r>
      <w:r w:rsidRPr="007A4E11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5057A0">
        <w:rPr>
          <w:rFonts w:ascii="PT Astra Sans" w:hAnsi="PT Astra Sans"/>
          <w:sz w:val="24"/>
          <w:szCs w:val="24"/>
          <w:lang w:eastAsia="ru-RU"/>
        </w:rPr>
        <w:t xml:space="preserve"> </w:t>
      </w:r>
      <w:r w:rsidRPr="007A4E11">
        <w:rPr>
          <w:rFonts w:ascii="PT Astra Sans" w:hAnsi="PT Astra Sans"/>
          <w:sz w:val="24"/>
          <w:szCs w:val="24"/>
          <w:lang w:eastAsia="ru-RU"/>
        </w:rPr>
        <w:t xml:space="preserve">- разработка предложений по решению вопросов, отнесенных к компетенции органов местного самоуправления муниципального образования Белозерского  района по совершенствованию нормативной правовой базы, регулирующей инвестиционную деятельность, налоговую политику </w:t>
      </w:r>
      <w:r w:rsidR="0021677D" w:rsidRPr="007A4E11">
        <w:rPr>
          <w:rFonts w:ascii="PT Astra Sans" w:hAnsi="PT Astra Sans"/>
          <w:sz w:val="24"/>
          <w:szCs w:val="24"/>
          <w:lang w:eastAsia="ru-RU"/>
        </w:rPr>
        <w:t>органов местного самоуправления в отношении инвесторов, а также политику в области государственно-частного партнерства;</w:t>
      </w:r>
    </w:p>
    <w:p w:rsidR="00C85DED" w:rsidRPr="007A4E11" w:rsidRDefault="00C85DED" w:rsidP="00A76983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 xml:space="preserve">        </w:t>
      </w:r>
      <w:r w:rsidR="005057A0">
        <w:rPr>
          <w:rFonts w:ascii="PT Astra Sans" w:hAnsi="PT Astra Sans"/>
          <w:sz w:val="24"/>
          <w:szCs w:val="24"/>
          <w:lang w:eastAsia="ru-RU"/>
        </w:rPr>
        <w:t xml:space="preserve">  </w:t>
      </w:r>
      <w:r w:rsidRPr="007A4E11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5057A0">
        <w:rPr>
          <w:rFonts w:ascii="PT Astra Sans" w:hAnsi="PT Astra Sans"/>
          <w:sz w:val="24"/>
          <w:szCs w:val="24"/>
          <w:lang w:eastAsia="ru-RU"/>
        </w:rPr>
        <w:t xml:space="preserve"> </w:t>
      </w:r>
      <w:r w:rsidRPr="007A4E11">
        <w:rPr>
          <w:rFonts w:ascii="PT Astra Sans" w:hAnsi="PT Astra Sans"/>
          <w:sz w:val="24"/>
          <w:szCs w:val="24"/>
          <w:lang w:eastAsia="ru-RU"/>
        </w:rPr>
        <w:t xml:space="preserve">- рассмотрение вопросов по устранению административных барьеров, возникающих в процессе реализации инвестиционных проектов на территории </w:t>
      </w:r>
      <w:r w:rsidR="00786CCB" w:rsidRPr="007A4E11">
        <w:rPr>
          <w:rFonts w:ascii="PT Astra Sans" w:hAnsi="PT Astra Sans"/>
          <w:sz w:val="24"/>
          <w:szCs w:val="24"/>
          <w:lang w:eastAsia="ru-RU"/>
        </w:rPr>
        <w:t xml:space="preserve">муниципального образования </w:t>
      </w:r>
      <w:r w:rsidRPr="007A4E11">
        <w:rPr>
          <w:rFonts w:ascii="PT Astra Sans" w:hAnsi="PT Astra Sans"/>
          <w:sz w:val="24"/>
          <w:szCs w:val="24"/>
          <w:lang w:eastAsia="ru-RU"/>
        </w:rPr>
        <w:t>Белозерского</w:t>
      </w:r>
      <w:r w:rsidR="0021677D" w:rsidRPr="007A4E11">
        <w:rPr>
          <w:rFonts w:ascii="PT Astra Sans" w:hAnsi="PT Astra Sans"/>
          <w:sz w:val="24"/>
          <w:szCs w:val="24"/>
          <w:lang w:eastAsia="ru-RU"/>
        </w:rPr>
        <w:t xml:space="preserve"> района</w:t>
      </w:r>
      <w:r w:rsidRPr="007A4E11">
        <w:rPr>
          <w:rFonts w:ascii="PT Astra Sans" w:hAnsi="PT Astra Sans"/>
          <w:sz w:val="24"/>
          <w:szCs w:val="24"/>
          <w:lang w:eastAsia="ru-RU"/>
        </w:rPr>
        <w:t>;</w:t>
      </w:r>
    </w:p>
    <w:p w:rsidR="0021677D" w:rsidRPr="007A4E11" w:rsidRDefault="00C85DED" w:rsidP="005057A0">
      <w:pPr>
        <w:tabs>
          <w:tab w:val="left" w:pos="709"/>
        </w:tabs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 xml:space="preserve">        </w:t>
      </w:r>
      <w:r w:rsidR="005057A0">
        <w:rPr>
          <w:rFonts w:ascii="PT Astra Sans" w:hAnsi="PT Astra Sans"/>
          <w:sz w:val="24"/>
          <w:szCs w:val="24"/>
          <w:lang w:eastAsia="ru-RU"/>
        </w:rPr>
        <w:t xml:space="preserve">  </w:t>
      </w:r>
      <w:r w:rsidRPr="007A4E11">
        <w:rPr>
          <w:rFonts w:ascii="PT Astra Sans" w:hAnsi="PT Astra Sans"/>
          <w:sz w:val="24"/>
          <w:szCs w:val="24"/>
          <w:lang w:eastAsia="ru-RU"/>
        </w:rPr>
        <w:t xml:space="preserve"> - рассмотрение</w:t>
      </w:r>
      <w:r w:rsidR="0021677D" w:rsidRPr="007A4E11">
        <w:rPr>
          <w:rFonts w:ascii="PT Astra Sans" w:hAnsi="PT Astra Sans"/>
          <w:sz w:val="24"/>
          <w:szCs w:val="24"/>
          <w:lang w:eastAsia="ru-RU"/>
        </w:rPr>
        <w:t xml:space="preserve"> и анализ итогов реализации инвестиционных проектов на муниципального образования Белозерского района.</w:t>
      </w:r>
    </w:p>
    <w:p w:rsidR="0021677D" w:rsidRPr="007A4E11" w:rsidRDefault="0021677D" w:rsidP="0021677D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C85DED" w:rsidRPr="007A4E11" w:rsidRDefault="0021677D" w:rsidP="00DE6F8C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>Р</w:t>
      </w:r>
      <w:r w:rsidR="00C85DED" w:rsidRPr="007A4E11">
        <w:rPr>
          <w:rFonts w:ascii="PT Astra Sans" w:hAnsi="PT Astra Sans"/>
          <w:b/>
          <w:sz w:val="24"/>
          <w:szCs w:val="24"/>
          <w:lang w:eastAsia="ru-RU"/>
        </w:rPr>
        <w:t xml:space="preserve">аздел </w:t>
      </w:r>
      <w:r w:rsidR="00C85DED" w:rsidRPr="007A4E11">
        <w:rPr>
          <w:rFonts w:ascii="PT Astra Sans" w:hAnsi="PT Astra Sans"/>
          <w:b/>
          <w:sz w:val="24"/>
          <w:szCs w:val="24"/>
          <w:lang w:val="en-US" w:eastAsia="ru-RU"/>
        </w:rPr>
        <w:t>III</w:t>
      </w:r>
      <w:r w:rsidR="00C85DED" w:rsidRPr="007A4E11">
        <w:rPr>
          <w:rFonts w:ascii="PT Astra Sans" w:hAnsi="PT Astra Sans"/>
          <w:b/>
          <w:sz w:val="24"/>
          <w:szCs w:val="24"/>
          <w:lang w:eastAsia="ru-RU"/>
        </w:rPr>
        <w:t xml:space="preserve">. </w:t>
      </w:r>
      <w:r w:rsidRPr="007A4E11">
        <w:rPr>
          <w:rFonts w:ascii="PT Astra Sans" w:hAnsi="PT Astra Sans"/>
          <w:b/>
          <w:sz w:val="24"/>
          <w:szCs w:val="24"/>
          <w:lang w:eastAsia="ru-RU"/>
        </w:rPr>
        <w:t xml:space="preserve"> Полномочия </w:t>
      </w:r>
      <w:r w:rsidR="00C85DED" w:rsidRPr="007A4E11">
        <w:rPr>
          <w:rFonts w:ascii="PT Astra Sans" w:hAnsi="PT Astra Sans"/>
          <w:b/>
          <w:sz w:val="24"/>
          <w:szCs w:val="24"/>
          <w:lang w:eastAsia="ru-RU"/>
        </w:rPr>
        <w:t>Совета</w:t>
      </w:r>
    </w:p>
    <w:p w:rsidR="00C85DED" w:rsidRPr="007A4E11" w:rsidRDefault="00C85DED" w:rsidP="005057A0">
      <w:pPr>
        <w:tabs>
          <w:tab w:val="left" w:pos="709"/>
        </w:tabs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 xml:space="preserve">        </w:t>
      </w:r>
      <w:r w:rsidR="0010429D">
        <w:rPr>
          <w:rFonts w:ascii="PT Astra Sans" w:hAnsi="PT Astra Sans"/>
          <w:sz w:val="24"/>
          <w:szCs w:val="24"/>
          <w:lang w:eastAsia="ru-RU"/>
        </w:rPr>
        <w:t xml:space="preserve">   </w:t>
      </w:r>
      <w:r w:rsidR="005057A0">
        <w:rPr>
          <w:rFonts w:ascii="PT Astra Sans" w:hAnsi="PT Astra Sans"/>
          <w:sz w:val="24"/>
          <w:szCs w:val="24"/>
          <w:lang w:eastAsia="ru-RU"/>
        </w:rPr>
        <w:t>7</w:t>
      </w:r>
      <w:r w:rsidR="0021677D" w:rsidRPr="007A4E11">
        <w:rPr>
          <w:rFonts w:ascii="PT Astra Sans" w:hAnsi="PT Astra Sans"/>
          <w:sz w:val="24"/>
          <w:szCs w:val="24"/>
          <w:lang w:eastAsia="ru-RU"/>
        </w:rPr>
        <w:t xml:space="preserve">. </w:t>
      </w:r>
      <w:r w:rsidRPr="007A4E11">
        <w:rPr>
          <w:rFonts w:ascii="PT Astra Sans" w:hAnsi="PT Astra Sans"/>
          <w:sz w:val="24"/>
          <w:szCs w:val="24"/>
          <w:lang w:eastAsia="ru-RU"/>
        </w:rPr>
        <w:t xml:space="preserve"> Совет</w:t>
      </w:r>
      <w:r w:rsidR="0021677D" w:rsidRPr="007A4E11">
        <w:rPr>
          <w:rFonts w:ascii="PT Astra Sans" w:hAnsi="PT Astra Sans"/>
          <w:sz w:val="24"/>
          <w:szCs w:val="24"/>
          <w:lang w:eastAsia="ru-RU"/>
        </w:rPr>
        <w:t xml:space="preserve"> для исполнения своих функций имеет право:</w:t>
      </w:r>
    </w:p>
    <w:p w:rsidR="0021677D" w:rsidRPr="007A4E11" w:rsidRDefault="0021677D" w:rsidP="0010429D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>- запрашивать в установленном порядке у исполнительных органов государственной власти Курганской области  и лиц, участвующих в инвестиционных процессах, материалы, необходимые для решения задач Совета;</w:t>
      </w:r>
    </w:p>
    <w:p w:rsidR="0021677D" w:rsidRPr="007A4E11" w:rsidRDefault="0021677D" w:rsidP="0010429D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 xml:space="preserve">- </w:t>
      </w:r>
      <w:r w:rsidR="00290988" w:rsidRPr="007A4E11">
        <w:rPr>
          <w:rFonts w:ascii="PT Astra Sans" w:hAnsi="PT Astra Sans"/>
          <w:sz w:val="24"/>
          <w:szCs w:val="24"/>
          <w:lang w:eastAsia="ru-RU"/>
        </w:rPr>
        <w:t>запрашивать у руководителей организаций, расположенных на территории Белозерского района  информацию, необходимую для рассмотрения вопросов входящих в компетенцию Совета;</w:t>
      </w:r>
    </w:p>
    <w:p w:rsidR="00290988" w:rsidRPr="007A4E11" w:rsidRDefault="00C85DED" w:rsidP="00A76983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 xml:space="preserve">        </w:t>
      </w:r>
      <w:r w:rsidR="0010429D">
        <w:rPr>
          <w:rFonts w:ascii="PT Astra Sans" w:hAnsi="PT Astra Sans"/>
          <w:sz w:val="24"/>
          <w:szCs w:val="24"/>
          <w:lang w:eastAsia="ru-RU"/>
        </w:rPr>
        <w:t xml:space="preserve">  </w:t>
      </w:r>
      <w:r w:rsidRPr="007A4E11">
        <w:rPr>
          <w:rFonts w:ascii="PT Astra Sans" w:hAnsi="PT Astra Sans"/>
          <w:sz w:val="24"/>
          <w:szCs w:val="24"/>
          <w:lang w:eastAsia="ru-RU"/>
        </w:rPr>
        <w:t xml:space="preserve"> -</w:t>
      </w:r>
      <w:r w:rsidR="0010429D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290988" w:rsidRPr="007A4E11">
        <w:rPr>
          <w:rFonts w:ascii="PT Astra Sans" w:hAnsi="PT Astra Sans"/>
          <w:sz w:val="24"/>
          <w:szCs w:val="24"/>
          <w:lang w:eastAsia="ru-RU"/>
        </w:rPr>
        <w:t>обеспечивать взаимодействие инвесторов с исполнительными органами государственной власти Курганской области;</w:t>
      </w:r>
    </w:p>
    <w:p w:rsidR="00C85DED" w:rsidRPr="007A4E11" w:rsidRDefault="00C85DED" w:rsidP="00A76983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10429D">
        <w:rPr>
          <w:rFonts w:ascii="PT Astra Sans" w:hAnsi="PT Astra Sans"/>
          <w:sz w:val="24"/>
          <w:szCs w:val="24"/>
          <w:lang w:eastAsia="ru-RU"/>
        </w:rPr>
        <w:t xml:space="preserve">          - </w:t>
      </w:r>
      <w:r w:rsidRPr="007A4E11">
        <w:rPr>
          <w:rFonts w:ascii="PT Astra Sans" w:hAnsi="PT Astra Sans"/>
          <w:sz w:val="24"/>
          <w:szCs w:val="24"/>
          <w:lang w:eastAsia="ru-RU"/>
        </w:rPr>
        <w:t>вносить предложения по вопросам, отнесенным к компетенции Совета;</w:t>
      </w:r>
    </w:p>
    <w:p w:rsidR="00290988" w:rsidRPr="007A4E11" w:rsidRDefault="0010429D" w:rsidP="0010429D">
      <w:pPr>
        <w:tabs>
          <w:tab w:val="left" w:pos="709"/>
        </w:tabs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t xml:space="preserve">           </w:t>
      </w:r>
      <w:r w:rsidR="00290988" w:rsidRPr="007A4E11">
        <w:rPr>
          <w:rFonts w:ascii="PT Astra Sans" w:hAnsi="PT Astra Sans"/>
          <w:sz w:val="24"/>
          <w:szCs w:val="24"/>
          <w:lang w:eastAsia="ru-RU"/>
        </w:rPr>
        <w:t>- создавать при Совете рабочие группы для изучения и подготовки вопросов, выносимых на обсуждение Совета;</w:t>
      </w:r>
    </w:p>
    <w:p w:rsidR="00290988" w:rsidRPr="007A4E11" w:rsidRDefault="0010429D" w:rsidP="0010429D">
      <w:pPr>
        <w:tabs>
          <w:tab w:val="left" w:pos="709"/>
        </w:tabs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t xml:space="preserve">           </w:t>
      </w:r>
      <w:r w:rsidR="00290988" w:rsidRPr="007A4E11">
        <w:rPr>
          <w:rFonts w:ascii="PT Astra Sans" w:hAnsi="PT Astra Sans"/>
          <w:sz w:val="24"/>
          <w:szCs w:val="24"/>
          <w:lang w:eastAsia="ru-RU"/>
        </w:rPr>
        <w:t>- направлять рекомендации пот вопросам, входящим в компетенцию Совета, организациям, действующим на территории Белозерского района, независимо от их организационно</w:t>
      </w:r>
      <w:r w:rsidR="005057A0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290988" w:rsidRPr="007A4E11">
        <w:rPr>
          <w:rFonts w:ascii="PT Astra Sans" w:hAnsi="PT Astra Sans"/>
          <w:sz w:val="24"/>
          <w:szCs w:val="24"/>
          <w:lang w:eastAsia="ru-RU"/>
        </w:rPr>
        <w:t xml:space="preserve">- правовой формы.  </w:t>
      </w:r>
    </w:p>
    <w:p w:rsidR="00290988" w:rsidRPr="007A4E11" w:rsidRDefault="00290988" w:rsidP="00290988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C85DED" w:rsidRPr="007A4E11" w:rsidRDefault="00C85DED" w:rsidP="00F36CE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7A4E11">
        <w:rPr>
          <w:rFonts w:ascii="PT Astra Sans" w:hAnsi="PT Astra Sans"/>
          <w:b/>
          <w:sz w:val="24"/>
          <w:szCs w:val="24"/>
          <w:lang w:eastAsia="ru-RU"/>
        </w:rPr>
        <w:t xml:space="preserve">Раздел </w:t>
      </w:r>
      <w:r w:rsidRPr="007A4E11">
        <w:rPr>
          <w:rFonts w:ascii="PT Astra Sans" w:hAnsi="PT Astra Sans"/>
          <w:b/>
          <w:sz w:val="24"/>
          <w:szCs w:val="24"/>
          <w:lang w:val="en-US" w:eastAsia="ru-RU"/>
        </w:rPr>
        <w:t>IV</w:t>
      </w:r>
      <w:r w:rsidRPr="007A4E11">
        <w:rPr>
          <w:rFonts w:ascii="PT Astra Sans" w:hAnsi="PT Astra Sans"/>
          <w:b/>
          <w:sz w:val="24"/>
          <w:szCs w:val="24"/>
          <w:lang w:eastAsia="ru-RU"/>
        </w:rPr>
        <w:t xml:space="preserve">. Порядок </w:t>
      </w:r>
      <w:r w:rsidR="00B9780F" w:rsidRPr="007A4E11">
        <w:rPr>
          <w:rFonts w:ascii="PT Astra Sans" w:hAnsi="PT Astra Sans"/>
          <w:b/>
          <w:sz w:val="24"/>
          <w:szCs w:val="24"/>
          <w:lang w:eastAsia="ru-RU"/>
        </w:rPr>
        <w:t xml:space="preserve">организации деятельности </w:t>
      </w:r>
      <w:r w:rsidRPr="007A4E11">
        <w:rPr>
          <w:rFonts w:ascii="PT Astra Sans" w:hAnsi="PT Astra Sans"/>
          <w:b/>
          <w:sz w:val="24"/>
          <w:szCs w:val="24"/>
          <w:lang w:eastAsia="ru-RU"/>
        </w:rPr>
        <w:t>Совета</w:t>
      </w:r>
    </w:p>
    <w:p w:rsidR="00C85DED" w:rsidRPr="007A4E11" w:rsidRDefault="00C85DED" w:rsidP="00A76983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 xml:space="preserve">         </w:t>
      </w:r>
      <w:r w:rsidR="0010429D">
        <w:rPr>
          <w:rFonts w:ascii="PT Astra Sans" w:hAnsi="PT Astra Sans"/>
          <w:sz w:val="24"/>
          <w:szCs w:val="24"/>
          <w:lang w:eastAsia="ru-RU"/>
        </w:rPr>
        <w:t xml:space="preserve">   </w:t>
      </w:r>
      <w:r w:rsidR="005057A0">
        <w:rPr>
          <w:rFonts w:ascii="PT Astra Sans" w:hAnsi="PT Astra Sans"/>
          <w:sz w:val="24"/>
          <w:szCs w:val="24"/>
          <w:lang w:eastAsia="ru-RU"/>
        </w:rPr>
        <w:t>8</w:t>
      </w:r>
      <w:r w:rsidRPr="007A4E11">
        <w:rPr>
          <w:rFonts w:ascii="PT Astra Sans" w:hAnsi="PT Astra Sans"/>
          <w:sz w:val="24"/>
          <w:szCs w:val="24"/>
          <w:lang w:eastAsia="ru-RU"/>
        </w:rPr>
        <w:t xml:space="preserve">. В состав Совета </w:t>
      </w:r>
      <w:r w:rsidR="00B9780F" w:rsidRPr="007A4E11">
        <w:rPr>
          <w:rFonts w:ascii="PT Astra Sans" w:hAnsi="PT Astra Sans"/>
          <w:sz w:val="24"/>
          <w:szCs w:val="24"/>
          <w:lang w:eastAsia="ru-RU"/>
        </w:rPr>
        <w:t xml:space="preserve">включаются представители органов местного самоуправления Белозерского района, предпринимателей (по согласованию с ними).  </w:t>
      </w:r>
    </w:p>
    <w:p w:rsidR="00C85DED" w:rsidRPr="007A4E11" w:rsidRDefault="00C85DED" w:rsidP="00A76983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 xml:space="preserve">        </w:t>
      </w:r>
      <w:r w:rsidR="0010429D">
        <w:rPr>
          <w:rFonts w:ascii="PT Astra Sans" w:hAnsi="PT Astra Sans"/>
          <w:sz w:val="24"/>
          <w:szCs w:val="24"/>
          <w:lang w:eastAsia="ru-RU"/>
        </w:rPr>
        <w:t xml:space="preserve"> </w:t>
      </w:r>
      <w:r w:rsidRPr="007A4E11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10429D">
        <w:rPr>
          <w:rFonts w:ascii="PT Astra Sans" w:hAnsi="PT Astra Sans"/>
          <w:sz w:val="24"/>
          <w:szCs w:val="24"/>
          <w:lang w:eastAsia="ru-RU"/>
        </w:rPr>
        <w:t xml:space="preserve">  </w:t>
      </w:r>
      <w:r w:rsidR="005057A0">
        <w:rPr>
          <w:rFonts w:ascii="PT Astra Sans" w:hAnsi="PT Astra Sans"/>
          <w:sz w:val="24"/>
          <w:szCs w:val="24"/>
          <w:lang w:eastAsia="ru-RU"/>
        </w:rPr>
        <w:t>9</w:t>
      </w:r>
      <w:r w:rsidRPr="007A4E11">
        <w:rPr>
          <w:rFonts w:ascii="PT Astra Sans" w:hAnsi="PT Astra Sans"/>
          <w:sz w:val="24"/>
          <w:szCs w:val="24"/>
          <w:lang w:eastAsia="ru-RU"/>
        </w:rPr>
        <w:t xml:space="preserve">. </w:t>
      </w:r>
      <w:r w:rsidR="00B9780F" w:rsidRPr="007A4E11">
        <w:rPr>
          <w:rFonts w:ascii="PT Astra Sans" w:hAnsi="PT Astra Sans"/>
          <w:sz w:val="24"/>
          <w:szCs w:val="24"/>
          <w:lang w:eastAsia="ru-RU"/>
        </w:rPr>
        <w:t xml:space="preserve">Деятельностью </w:t>
      </w:r>
      <w:r w:rsidRPr="007A4E11">
        <w:rPr>
          <w:rFonts w:ascii="PT Astra Sans" w:hAnsi="PT Astra Sans"/>
          <w:sz w:val="24"/>
          <w:szCs w:val="24"/>
          <w:lang w:eastAsia="ru-RU"/>
        </w:rPr>
        <w:t>Совет</w:t>
      </w:r>
      <w:r w:rsidR="00B9780F" w:rsidRPr="007A4E11">
        <w:rPr>
          <w:rFonts w:ascii="PT Astra Sans" w:hAnsi="PT Astra Sans"/>
          <w:sz w:val="24"/>
          <w:szCs w:val="24"/>
          <w:lang w:eastAsia="ru-RU"/>
        </w:rPr>
        <w:t xml:space="preserve">а руководит </w:t>
      </w:r>
      <w:r w:rsidRPr="007A4E11">
        <w:rPr>
          <w:rFonts w:ascii="PT Astra Sans" w:hAnsi="PT Astra Sans"/>
          <w:sz w:val="24"/>
          <w:szCs w:val="24"/>
          <w:lang w:eastAsia="ru-RU"/>
        </w:rPr>
        <w:t xml:space="preserve"> председатель </w:t>
      </w:r>
      <w:r w:rsidR="00B9780F" w:rsidRPr="007A4E11">
        <w:rPr>
          <w:rFonts w:ascii="PT Astra Sans" w:hAnsi="PT Astra Sans"/>
          <w:sz w:val="24"/>
          <w:szCs w:val="24"/>
          <w:lang w:eastAsia="ru-RU"/>
        </w:rPr>
        <w:t>Совета, а в</w:t>
      </w:r>
      <w:r w:rsidRPr="007A4E11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B9780F" w:rsidRPr="007A4E11">
        <w:rPr>
          <w:rFonts w:ascii="PT Astra Sans" w:hAnsi="PT Astra Sans"/>
          <w:sz w:val="24"/>
          <w:szCs w:val="24"/>
          <w:lang w:eastAsia="ru-RU"/>
        </w:rPr>
        <w:t xml:space="preserve">период его </w:t>
      </w:r>
      <w:r w:rsidRPr="007A4E11">
        <w:rPr>
          <w:rFonts w:ascii="PT Astra Sans" w:hAnsi="PT Astra Sans"/>
          <w:sz w:val="24"/>
          <w:szCs w:val="24"/>
          <w:lang w:eastAsia="ru-RU"/>
        </w:rPr>
        <w:t>отсутстви</w:t>
      </w:r>
      <w:r w:rsidR="00B9780F" w:rsidRPr="007A4E11">
        <w:rPr>
          <w:rFonts w:ascii="PT Astra Sans" w:hAnsi="PT Astra Sans"/>
          <w:sz w:val="24"/>
          <w:szCs w:val="24"/>
          <w:lang w:eastAsia="ru-RU"/>
        </w:rPr>
        <w:t xml:space="preserve">я </w:t>
      </w:r>
      <w:r w:rsidR="005057A0">
        <w:rPr>
          <w:rFonts w:ascii="PT Astra Sans" w:hAnsi="PT Astra Sans"/>
          <w:sz w:val="24"/>
          <w:szCs w:val="24"/>
          <w:lang w:eastAsia="ru-RU"/>
        </w:rPr>
        <w:t xml:space="preserve">- </w:t>
      </w:r>
      <w:r w:rsidR="00B9780F" w:rsidRPr="007A4E11">
        <w:rPr>
          <w:rFonts w:ascii="PT Astra Sans" w:hAnsi="PT Astra Sans"/>
          <w:sz w:val="24"/>
          <w:szCs w:val="24"/>
          <w:lang w:eastAsia="ru-RU"/>
        </w:rPr>
        <w:t>заместител</w:t>
      </w:r>
      <w:r w:rsidR="005057A0">
        <w:rPr>
          <w:rFonts w:ascii="PT Astra Sans" w:hAnsi="PT Astra Sans"/>
          <w:sz w:val="24"/>
          <w:szCs w:val="24"/>
          <w:lang w:eastAsia="ru-RU"/>
        </w:rPr>
        <w:t>ь</w:t>
      </w:r>
      <w:r w:rsidR="00B9780F" w:rsidRPr="007A4E11">
        <w:rPr>
          <w:rFonts w:ascii="PT Astra Sans" w:hAnsi="PT Astra Sans"/>
          <w:sz w:val="24"/>
          <w:szCs w:val="24"/>
          <w:lang w:eastAsia="ru-RU"/>
        </w:rPr>
        <w:t xml:space="preserve"> </w:t>
      </w:r>
      <w:r w:rsidRPr="007A4E11">
        <w:rPr>
          <w:rFonts w:ascii="PT Astra Sans" w:hAnsi="PT Astra Sans"/>
          <w:sz w:val="24"/>
          <w:szCs w:val="24"/>
          <w:lang w:eastAsia="ru-RU"/>
        </w:rPr>
        <w:t xml:space="preserve"> председателя Совета.</w:t>
      </w:r>
    </w:p>
    <w:p w:rsidR="00B9780F" w:rsidRPr="007A4E11" w:rsidRDefault="005057A0" w:rsidP="0010429D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t>10</w:t>
      </w:r>
      <w:r w:rsidR="00B9780F" w:rsidRPr="007A4E11">
        <w:rPr>
          <w:rFonts w:ascii="PT Astra Sans" w:hAnsi="PT Astra Sans"/>
          <w:sz w:val="24"/>
          <w:szCs w:val="24"/>
          <w:lang w:eastAsia="ru-RU"/>
        </w:rPr>
        <w:t>. Председатель Совета планирует деятельность Совета, созывает и ведет заседания, подписывает решения Совета и контролирует выполнение решений Совета.</w:t>
      </w:r>
    </w:p>
    <w:p w:rsidR="00DE6F8C" w:rsidRPr="007A4E11" w:rsidRDefault="0010429D" w:rsidP="00DE6F8C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t xml:space="preserve">           </w:t>
      </w:r>
      <w:r w:rsidR="005057A0">
        <w:rPr>
          <w:rFonts w:ascii="PT Astra Sans" w:hAnsi="PT Astra Sans"/>
          <w:sz w:val="24"/>
          <w:szCs w:val="24"/>
          <w:lang w:eastAsia="ru-RU"/>
        </w:rPr>
        <w:t>11</w:t>
      </w:r>
      <w:r w:rsidR="00DE6F8C" w:rsidRPr="007A4E11">
        <w:rPr>
          <w:rFonts w:ascii="PT Astra Sans" w:hAnsi="PT Astra Sans"/>
          <w:sz w:val="24"/>
          <w:szCs w:val="24"/>
          <w:lang w:eastAsia="ru-RU"/>
        </w:rPr>
        <w:t>. Секретарь Совета:</w:t>
      </w:r>
    </w:p>
    <w:p w:rsidR="00DE6F8C" w:rsidRPr="007A4E11" w:rsidRDefault="00DE6F8C" w:rsidP="00DE6F8C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>- готовит повестки заседаний Совета, обеспечивает ведение протоколов заседаний Совета;</w:t>
      </w:r>
    </w:p>
    <w:p w:rsidR="00DE6F8C" w:rsidRPr="007A4E11" w:rsidRDefault="00DE6F8C" w:rsidP="00DE6F8C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lastRenderedPageBreak/>
        <w:t>- информирует членов Совета о месте, времени проведения и повестке дня очередного заседания Совета, обеспечивает их необходимыми материалами;</w:t>
      </w:r>
    </w:p>
    <w:p w:rsidR="00DE6F8C" w:rsidRPr="007A4E11" w:rsidRDefault="00DE6F8C" w:rsidP="00DE6F8C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 xml:space="preserve">- организует документооборот и осуществляет </w:t>
      </w:r>
      <w:proofErr w:type="gramStart"/>
      <w:r w:rsidRPr="007A4E11">
        <w:rPr>
          <w:rFonts w:ascii="PT Astra Sans" w:hAnsi="PT Astra Sans"/>
          <w:sz w:val="24"/>
          <w:szCs w:val="24"/>
          <w:lang w:eastAsia="ru-RU"/>
        </w:rPr>
        <w:t>контроль за</w:t>
      </w:r>
      <w:proofErr w:type="gramEnd"/>
      <w:r w:rsidRPr="007A4E11">
        <w:rPr>
          <w:rFonts w:ascii="PT Astra Sans" w:hAnsi="PT Astra Sans"/>
          <w:sz w:val="24"/>
          <w:szCs w:val="24"/>
          <w:lang w:eastAsia="ru-RU"/>
        </w:rPr>
        <w:t xml:space="preserve"> выполнением решений Совета;</w:t>
      </w:r>
    </w:p>
    <w:p w:rsidR="00DE6F8C" w:rsidRPr="007A4E11" w:rsidRDefault="00DE6F8C" w:rsidP="00DE6F8C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 xml:space="preserve">- приглашает на заседания Совета представителей организаций, деятельность которых связана с рассматриваемыми на заседании Совета вопросами. </w:t>
      </w:r>
    </w:p>
    <w:p w:rsidR="00C85DED" w:rsidRPr="007A4E11" w:rsidRDefault="005057A0" w:rsidP="00DE6F8C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t>12. З</w:t>
      </w:r>
      <w:r w:rsidR="00DE6F8C" w:rsidRPr="007A4E11">
        <w:rPr>
          <w:rFonts w:ascii="PT Astra Sans" w:hAnsi="PT Astra Sans"/>
          <w:sz w:val="24"/>
          <w:szCs w:val="24"/>
          <w:lang w:eastAsia="ru-RU"/>
        </w:rPr>
        <w:t xml:space="preserve">аседания </w:t>
      </w:r>
      <w:r w:rsidR="0010429D">
        <w:rPr>
          <w:rFonts w:ascii="PT Astra Sans" w:hAnsi="PT Astra Sans"/>
          <w:sz w:val="24"/>
          <w:szCs w:val="24"/>
          <w:lang w:eastAsia="ru-RU"/>
        </w:rPr>
        <w:t>с</w:t>
      </w:r>
      <w:r w:rsidR="00DE6F8C" w:rsidRPr="007A4E11">
        <w:rPr>
          <w:rFonts w:ascii="PT Astra Sans" w:hAnsi="PT Astra Sans"/>
          <w:sz w:val="24"/>
          <w:szCs w:val="24"/>
          <w:lang w:eastAsia="ru-RU"/>
        </w:rPr>
        <w:t xml:space="preserve">озываются </w:t>
      </w:r>
      <w:r w:rsidR="00EB7F4A">
        <w:rPr>
          <w:rFonts w:ascii="PT Astra Sans" w:hAnsi="PT Astra Sans"/>
          <w:sz w:val="24"/>
          <w:szCs w:val="24"/>
          <w:lang w:eastAsia="ru-RU"/>
        </w:rPr>
        <w:t>1 раз в квартал</w:t>
      </w:r>
      <w:r w:rsidR="00DE6F8C" w:rsidRPr="007A4E11">
        <w:rPr>
          <w:rFonts w:ascii="PT Astra Sans" w:hAnsi="PT Astra Sans"/>
          <w:sz w:val="24"/>
          <w:szCs w:val="24"/>
          <w:lang w:eastAsia="ru-RU"/>
        </w:rPr>
        <w:t>.</w:t>
      </w:r>
      <w:r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BB610E">
        <w:rPr>
          <w:rFonts w:ascii="PT Astra Sans" w:hAnsi="PT Astra Sans"/>
          <w:sz w:val="24"/>
          <w:szCs w:val="24"/>
          <w:lang w:eastAsia="ru-RU"/>
        </w:rPr>
        <w:t xml:space="preserve"> З</w:t>
      </w:r>
      <w:r w:rsidR="00DE6F8C" w:rsidRPr="007A4E11">
        <w:rPr>
          <w:rFonts w:ascii="PT Astra Sans" w:hAnsi="PT Astra Sans"/>
          <w:sz w:val="24"/>
          <w:szCs w:val="24"/>
          <w:lang w:eastAsia="ru-RU"/>
        </w:rPr>
        <w:t>аседания Совета проводятся в соответствии с повесткой, определяемой председателем Совета.</w:t>
      </w:r>
      <w:r w:rsidR="00C85DED" w:rsidRPr="007A4E11">
        <w:rPr>
          <w:rFonts w:ascii="PT Astra Sans" w:hAnsi="PT Astra Sans"/>
          <w:sz w:val="24"/>
          <w:szCs w:val="24"/>
          <w:lang w:eastAsia="ru-RU"/>
        </w:rPr>
        <w:t xml:space="preserve">     </w:t>
      </w:r>
    </w:p>
    <w:p w:rsidR="00DE6F8C" w:rsidRPr="007A4E11" w:rsidRDefault="00C85DED" w:rsidP="00A76983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 xml:space="preserve">         </w:t>
      </w:r>
      <w:r w:rsidR="0010429D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BB610E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5057A0">
        <w:rPr>
          <w:rFonts w:ascii="PT Astra Sans" w:hAnsi="PT Astra Sans"/>
          <w:sz w:val="24"/>
          <w:szCs w:val="24"/>
          <w:lang w:eastAsia="ru-RU"/>
        </w:rPr>
        <w:t>1</w:t>
      </w:r>
      <w:r w:rsidR="00BB610E">
        <w:rPr>
          <w:rFonts w:ascii="PT Astra Sans" w:hAnsi="PT Astra Sans"/>
          <w:sz w:val="24"/>
          <w:szCs w:val="24"/>
          <w:lang w:eastAsia="ru-RU"/>
        </w:rPr>
        <w:t>3</w:t>
      </w:r>
      <w:r w:rsidR="00DE6F8C" w:rsidRPr="007A4E11">
        <w:rPr>
          <w:rFonts w:ascii="PT Astra Sans" w:hAnsi="PT Astra Sans"/>
          <w:sz w:val="24"/>
          <w:szCs w:val="24"/>
          <w:lang w:eastAsia="ru-RU"/>
        </w:rPr>
        <w:t>.</w:t>
      </w:r>
      <w:r w:rsidRPr="007A4E11">
        <w:rPr>
          <w:rFonts w:ascii="PT Astra Sans" w:hAnsi="PT Astra Sans"/>
          <w:sz w:val="24"/>
          <w:szCs w:val="24"/>
          <w:lang w:eastAsia="ru-RU"/>
        </w:rPr>
        <w:t xml:space="preserve"> Решения </w:t>
      </w:r>
      <w:r w:rsidR="00DE6F8C" w:rsidRPr="007A4E11">
        <w:rPr>
          <w:rFonts w:ascii="PT Astra Sans" w:hAnsi="PT Astra Sans"/>
          <w:sz w:val="24"/>
          <w:szCs w:val="24"/>
          <w:lang w:eastAsia="ru-RU"/>
        </w:rPr>
        <w:t xml:space="preserve">Совета </w:t>
      </w:r>
      <w:r w:rsidRPr="007A4E11">
        <w:rPr>
          <w:rFonts w:ascii="PT Astra Sans" w:hAnsi="PT Astra Sans"/>
          <w:sz w:val="24"/>
          <w:szCs w:val="24"/>
          <w:lang w:eastAsia="ru-RU"/>
        </w:rPr>
        <w:t>принимаются путем открытого голосования простым большинством голосов от числа присутствующих на заседании членов Совета</w:t>
      </w:r>
      <w:r w:rsidR="00DE6F8C" w:rsidRPr="007A4E11">
        <w:rPr>
          <w:rFonts w:ascii="PT Astra Sans" w:hAnsi="PT Astra Sans"/>
          <w:sz w:val="24"/>
          <w:szCs w:val="24"/>
          <w:lang w:eastAsia="ru-RU"/>
        </w:rPr>
        <w:t>, при равенстве голосов решающим является голос председательствующего на заседании.</w:t>
      </w:r>
    </w:p>
    <w:p w:rsidR="00DE6F8C" w:rsidRPr="007A4E11" w:rsidRDefault="00C85DED" w:rsidP="00BB610E">
      <w:pPr>
        <w:tabs>
          <w:tab w:val="left" w:pos="567"/>
          <w:tab w:val="left" w:pos="709"/>
        </w:tabs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 xml:space="preserve">          </w:t>
      </w:r>
      <w:r w:rsidR="0010429D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5057A0">
        <w:rPr>
          <w:rFonts w:ascii="PT Astra Sans" w:hAnsi="PT Astra Sans"/>
          <w:sz w:val="24"/>
          <w:szCs w:val="24"/>
          <w:lang w:eastAsia="ru-RU"/>
        </w:rPr>
        <w:t>1</w:t>
      </w:r>
      <w:r w:rsidR="00BB610E">
        <w:rPr>
          <w:rFonts w:ascii="PT Astra Sans" w:hAnsi="PT Astra Sans"/>
          <w:sz w:val="24"/>
          <w:szCs w:val="24"/>
          <w:lang w:eastAsia="ru-RU"/>
        </w:rPr>
        <w:t>4</w:t>
      </w:r>
      <w:r w:rsidR="00DE6F8C" w:rsidRPr="007A4E11">
        <w:rPr>
          <w:rFonts w:ascii="PT Astra Sans" w:hAnsi="PT Astra Sans"/>
          <w:sz w:val="24"/>
          <w:szCs w:val="24"/>
          <w:lang w:eastAsia="ru-RU"/>
        </w:rPr>
        <w:t>.</w:t>
      </w:r>
      <w:r w:rsidRPr="007A4E11">
        <w:rPr>
          <w:rFonts w:ascii="PT Astra Sans" w:hAnsi="PT Astra Sans"/>
          <w:sz w:val="24"/>
          <w:szCs w:val="24"/>
          <w:lang w:eastAsia="ru-RU"/>
        </w:rPr>
        <w:t xml:space="preserve"> Решения Совета</w:t>
      </w:r>
      <w:r w:rsidR="00DE6F8C" w:rsidRPr="007A4E11">
        <w:rPr>
          <w:rFonts w:ascii="PT Astra Sans" w:hAnsi="PT Astra Sans"/>
          <w:sz w:val="24"/>
          <w:szCs w:val="24"/>
          <w:lang w:eastAsia="ru-RU"/>
        </w:rPr>
        <w:t xml:space="preserve"> отражаются в протоколе заседания Совета. Протокол заседания подписывается лицом, председательствующим на заседании и Секретарем.</w:t>
      </w:r>
    </w:p>
    <w:p w:rsidR="00C85DED" w:rsidRPr="007A4E11" w:rsidRDefault="00DE6F8C" w:rsidP="00DE6F8C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 xml:space="preserve"> </w:t>
      </w:r>
    </w:p>
    <w:p w:rsidR="00C85DED" w:rsidRPr="007A4E11" w:rsidRDefault="00C85DED" w:rsidP="00A76983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DE6F8C" w:rsidRPr="007A4E11" w:rsidRDefault="00DE6F8C" w:rsidP="00A11614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7A4E11">
        <w:rPr>
          <w:rFonts w:ascii="PT Astra Sans" w:hAnsi="PT Astra Sans"/>
          <w:sz w:val="24"/>
          <w:szCs w:val="24"/>
        </w:rPr>
        <w:t>У</w:t>
      </w:r>
      <w:r w:rsidR="00C85DED" w:rsidRPr="007A4E11">
        <w:rPr>
          <w:rFonts w:ascii="PT Astra Sans" w:hAnsi="PT Astra Sans"/>
          <w:sz w:val="24"/>
          <w:szCs w:val="24"/>
        </w:rPr>
        <w:t>правляющий делами</w:t>
      </w:r>
      <w:r w:rsidRPr="007A4E11">
        <w:rPr>
          <w:rFonts w:ascii="PT Astra Sans" w:hAnsi="PT Astra Sans"/>
          <w:sz w:val="24"/>
          <w:szCs w:val="24"/>
        </w:rPr>
        <w:t>,</w:t>
      </w:r>
    </w:p>
    <w:p w:rsidR="00C85DED" w:rsidRPr="007A4E11" w:rsidRDefault="00BB610E" w:rsidP="00A11614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н</w:t>
      </w:r>
      <w:r w:rsidR="00DE6F8C" w:rsidRPr="007A4E11">
        <w:rPr>
          <w:rFonts w:ascii="PT Astra Sans" w:hAnsi="PT Astra Sans"/>
          <w:sz w:val="24"/>
          <w:szCs w:val="24"/>
        </w:rPr>
        <w:t>ачальник управления делами</w:t>
      </w:r>
      <w:r w:rsidR="00C85DED" w:rsidRPr="007A4E11">
        <w:rPr>
          <w:rFonts w:ascii="PT Astra Sans" w:hAnsi="PT Astra Sans"/>
          <w:sz w:val="24"/>
          <w:szCs w:val="24"/>
        </w:rPr>
        <w:t xml:space="preserve">                                   </w:t>
      </w:r>
      <w:r w:rsidR="00DE6F8C" w:rsidRPr="007A4E11">
        <w:rPr>
          <w:rFonts w:ascii="PT Astra Sans" w:hAnsi="PT Astra Sans"/>
          <w:sz w:val="24"/>
          <w:szCs w:val="24"/>
        </w:rPr>
        <w:t xml:space="preserve">                     </w:t>
      </w:r>
      <w:r w:rsidR="0010429D">
        <w:rPr>
          <w:rFonts w:ascii="PT Astra Sans" w:hAnsi="PT Astra Sans"/>
          <w:sz w:val="24"/>
          <w:szCs w:val="24"/>
        </w:rPr>
        <w:t xml:space="preserve">            </w:t>
      </w:r>
      <w:r w:rsidR="00DE6F8C" w:rsidRPr="007A4E11">
        <w:rPr>
          <w:rFonts w:ascii="PT Astra Sans" w:hAnsi="PT Astra Sans"/>
          <w:sz w:val="24"/>
          <w:szCs w:val="24"/>
        </w:rPr>
        <w:t xml:space="preserve"> </w:t>
      </w:r>
      <w:r w:rsidR="00C85DED" w:rsidRPr="007A4E11">
        <w:rPr>
          <w:rFonts w:ascii="PT Astra Sans" w:hAnsi="PT Astra Sans"/>
          <w:sz w:val="24"/>
          <w:szCs w:val="24"/>
        </w:rPr>
        <w:t xml:space="preserve"> Н.П. </w:t>
      </w:r>
      <w:proofErr w:type="spellStart"/>
      <w:r w:rsidR="00C85DED" w:rsidRPr="007A4E11">
        <w:rPr>
          <w:rFonts w:ascii="PT Astra Sans" w:hAnsi="PT Astra Sans"/>
          <w:sz w:val="24"/>
          <w:szCs w:val="24"/>
        </w:rPr>
        <w:t>Лифинцев</w:t>
      </w:r>
      <w:proofErr w:type="spellEnd"/>
    </w:p>
    <w:sectPr w:rsidR="00C85DED" w:rsidRPr="007A4E11" w:rsidSect="00BB610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94DDB"/>
    <w:multiLevelType w:val="hybridMultilevel"/>
    <w:tmpl w:val="264EE0BC"/>
    <w:lvl w:ilvl="0" w:tplc="57F48FD4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E416995"/>
    <w:multiLevelType w:val="multilevel"/>
    <w:tmpl w:val="8788CCB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18"/>
    <w:rsid w:val="00101243"/>
    <w:rsid w:val="0010429D"/>
    <w:rsid w:val="001070E4"/>
    <w:rsid w:val="002057CE"/>
    <w:rsid w:val="0021677D"/>
    <w:rsid w:val="002373E6"/>
    <w:rsid w:val="00265D1A"/>
    <w:rsid w:val="00290988"/>
    <w:rsid w:val="003F6BCD"/>
    <w:rsid w:val="003F7840"/>
    <w:rsid w:val="00406536"/>
    <w:rsid w:val="004206D2"/>
    <w:rsid w:val="00451DC3"/>
    <w:rsid w:val="004613F3"/>
    <w:rsid w:val="004647BB"/>
    <w:rsid w:val="0048497D"/>
    <w:rsid w:val="004F3B95"/>
    <w:rsid w:val="004F432E"/>
    <w:rsid w:val="005057A0"/>
    <w:rsid w:val="005F5137"/>
    <w:rsid w:val="00607365"/>
    <w:rsid w:val="00636308"/>
    <w:rsid w:val="006D36AB"/>
    <w:rsid w:val="006E5CC1"/>
    <w:rsid w:val="007402B5"/>
    <w:rsid w:val="00767BD7"/>
    <w:rsid w:val="00783118"/>
    <w:rsid w:val="00786CCB"/>
    <w:rsid w:val="007A4E11"/>
    <w:rsid w:val="00872C1C"/>
    <w:rsid w:val="008A2653"/>
    <w:rsid w:val="00904DB4"/>
    <w:rsid w:val="00917682"/>
    <w:rsid w:val="009B0C05"/>
    <w:rsid w:val="009E7970"/>
    <w:rsid w:val="00A11614"/>
    <w:rsid w:val="00A13E04"/>
    <w:rsid w:val="00A2609C"/>
    <w:rsid w:val="00A35E00"/>
    <w:rsid w:val="00A76983"/>
    <w:rsid w:val="00AB2137"/>
    <w:rsid w:val="00AD1D01"/>
    <w:rsid w:val="00B7755A"/>
    <w:rsid w:val="00B9780F"/>
    <w:rsid w:val="00BA438C"/>
    <w:rsid w:val="00BB610E"/>
    <w:rsid w:val="00BC21EB"/>
    <w:rsid w:val="00BC5ABB"/>
    <w:rsid w:val="00BD57B7"/>
    <w:rsid w:val="00C012FF"/>
    <w:rsid w:val="00C072BB"/>
    <w:rsid w:val="00C2474E"/>
    <w:rsid w:val="00C7739A"/>
    <w:rsid w:val="00C85DED"/>
    <w:rsid w:val="00C92804"/>
    <w:rsid w:val="00D54A80"/>
    <w:rsid w:val="00D57605"/>
    <w:rsid w:val="00DA7FCB"/>
    <w:rsid w:val="00DB4A4A"/>
    <w:rsid w:val="00DC0989"/>
    <w:rsid w:val="00DE1608"/>
    <w:rsid w:val="00DE6F8C"/>
    <w:rsid w:val="00DF0D5F"/>
    <w:rsid w:val="00EB7F4A"/>
    <w:rsid w:val="00F228AB"/>
    <w:rsid w:val="00F254C8"/>
    <w:rsid w:val="00F36CE1"/>
    <w:rsid w:val="00FA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7A4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F51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7A4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F5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1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Home</Company>
  <LinksUpToDate>false</LinksUpToDate>
  <CharactersWithSpaces>11024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Arm-27</dc:creator>
  <cp:lastModifiedBy>П</cp:lastModifiedBy>
  <cp:revision>7</cp:revision>
  <cp:lastPrinted>2020-02-13T04:04:00Z</cp:lastPrinted>
  <dcterms:created xsi:type="dcterms:W3CDTF">2020-02-12T13:39:00Z</dcterms:created>
  <dcterms:modified xsi:type="dcterms:W3CDTF">2020-02-20T08:29:00Z</dcterms:modified>
</cp:coreProperties>
</file>