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5A" w:rsidRPr="00B34288" w:rsidRDefault="00385D5A" w:rsidP="00385D5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B34288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385D5A" w:rsidRPr="00B34288" w:rsidRDefault="00385D5A" w:rsidP="00385D5A">
      <w:pPr>
        <w:jc w:val="center"/>
        <w:rPr>
          <w:rFonts w:ascii="PT Astra Sans" w:hAnsi="PT Astra Sans"/>
          <w:b/>
          <w:bCs/>
        </w:rPr>
      </w:pPr>
      <w:r w:rsidRPr="00B3428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85D5A" w:rsidRPr="00B34288" w:rsidRDefault="00385D5A" w:rsidP="00385D5A">
      <w:pPr>
        <w:jc w:val="center"/>
        <w:rPr>
          <w:rFonts w:ascii="PT Astra Sans" w:hAnsi="PT Astra Sans"/>
          <w:b/>
          <w:bCs/>
        </w:rPr>
      </w:pPr>
    </w:p>
    <w:p w:rsidR="00385D5A" w:rsidRPr="00B34288" w:rsidRDefault="00385D5A" w:rsidP="00385D5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B34288">
        <w:rPr>
          <w:rFonts w:ascii="PT Astra Sans" w:hAnsi="PT Astra Sans"/>
          <w:b/>
          <w:bCs/>
          <w:sz w:val="52"/>
          <w:szCs w:val="52"/>
        </w:rPr>
        <w:t>РЕШЕНИЕ</w:t>
      </w:r>
    </w:p>
    <w:p w:rsidR="00385D5A" w:rsidRPr="00B34288" w:rsidRDefault="00385D5A" w:rsidP="00385D5A">
      <w:pPr>
        <w:rPr>
          <w:rFonts w:ascii="PT Astra Sans" w:hAnsi="PT Astra Sans"/>
        </w:rPr>
      </w:pPr>
    </w:p>
    <w:p w:rsidR="00385D5A" w:rsidRPr="00B34288" w:rsidRDefault="00385D5A" w:rsidP="00385D5A">
      <w:pPr>
        <w:rPr>
          <w:rFonts w:ascii="PT Astra Sans" w:hAnsi="PT Astra Sans"/>
        </w:rPr>
      </w:pPr>
    </w:p>
    <w:p w:rsidR="00385D5A" w:rsidRPr="00827287" w:rsidRDefault="00385D5A" w:rsidP="00385D5A">
      <w:pPr>
        <w:rPr>
          <w:rFonts w:ascii="PT Astra Sans" w:hAnsi="PT Astra Sans"/>
          <w:sz w:val="24"/>
        </w:rPr>
      </w:pPr>
      <w:r w:rsidRPr="00827287">
        <w:rPr>
          <w:rFonts w:ascii="PT Astra Sans" w:hAnsi="PT Astra Sans"/>
          <w:sz w:val="24"/>
        </w:rPr>
        <w:t>от «</w:t>
      </w:r>
      <w:r w:rsidR="00EE2BE5" w:rsidRPr="00827287">
        <w:rPr>
          <w:rFonts w:ascii="PT Astra Sans" w:hAnsi="PT Astra Sans"/>
          <w:sz w:val="24"/>
        </w:rPr>
        <w:t>23</w:t>
      </w:r>
      <w:r w:rsidRPr="00827287">
        <w:rPr>
          <w:rFonts w:ascii="PT Astra Sans" w:hAnsi="PT Astra Sans"/>
          <w:sz w:val="24"/>
        </w:rPr>
        <w:t xml:space="preserve">» </w:t>
      </w:r>
      <w:r w:rsidR="00EE2BE5" w:rsidRPr="00827287">
        <w:rPr>
          <w:rFonts w:ascii="PT Astra Sans" w:hAnsi="PT Astra Sans"/>
          <w:sz w:val="24"/>
        </w:rPr>
        <w:t>сентября</w:t>
      </w:r>
      <w:r w:rsidRPr="00827287">
        <w:rPr>
          <w:rFonts w:ascii="PT Astra Sans" w:hAnsi="PT Astra Sans"/>
          <w:sz w:val="24"/>
        </w:rPr>
        <w:t xml:space="preserve"> 20</w:t>
      </w:r>
      <w:r w:rsidR="00EE2BE5" w:rsidRPr="00827287">
        <w:rPr>
          <w:rFonts w:ascii="PT Astra Sans" w:hAnsi="PT Astra Sans"/>
          <w:sz w:val="24"/>
        </w:rPr>
        <w:t>20</w:t>
      </w:r>
      <w:r w:rsidRPr="00827287">
        <w:rPr>
          <w:rFonts w:ascii="PT Astra Sans" w:hAnsi="PT Astra Sans"/>
          <w:sz w:val="24"/>
        </w:rPr>
        <w:t xml:space="preserve"> года  №</w:t>
      </w:r>
      <w:r w:rsidR="00EE2BE5" w:rsidRPr="00827287">
        <w:rPr>
          <w:rFonts w:ascii="PT Astra Sans" w:hAnsi="PT Astra Sans"/>
          <w:sz w:val="24"/>
        </w:rPr>
        <w:t>6</w:t>
      </w:r>
    </w:p>
    <w:p w:rsidR="00385D5A" w:rsidRPr="00B34288" w:rsidRDefault="00385D5A" w:rsidP="00385D5A">
      <w:pPr>
        <w:rPr>
          <w:rFonts w:ascii="PT Astra Sans" w:hAnsi="PT Astra Sans"/>
          <w:sz w:val="20"/>
          <w:szCs w:val="20"/>
        </w:rPr>
      </w:pPr>
      <w:r w:rsidRPr="00B34288">
        <w:rPr>
          <w:rFonts w:ascii="PT Astra Sans" w:hAnsi="PT Astra Sans"/>
          <w:sz w:val="20"/>
          <w:szCs w:val="20"/>
        </w:rPr>
        <w:t xml:space="preserve">                   с. Белозерское</w:t>
      </w:r>
    </w:p>
    <w:p w:rsidR="00385D5A" w:rsidRPr="00B34288" w:rsidRDefault="00385D5A" w:rsidP="00385D5A">
      <w:pPr>
        <w:rPr>
          <w:rFonts w:ascii="PT Astra Sans" w:hAnsi="PT Astra Sans"/>
        </w:rPr>
      </w:pPr>
    </w:p>
    <w:p w:rsidR="00385D5A" w:rsidRPr="00B34288" w:rsidRDefault="00385D5A" w:rsidP="00385D5A">
      <w:pPr>
        <w:rPr>
          <w:rFonts w:ascii="PT Astra Sans" w:hAnsi="PT Astra Sans"/>
        </w:rPr>
      </w:pPr>
    </w:p>
    <w:p w:rsidR="00385D5A" w:rsidRPr="00B34288" w:rsidRDefault="00385D5A" w:rsidP="00385D5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ans" w:hAnsi="PT Astra Sans"/>
          <w:b/>
          <w:bCs/>
          <w:szCs w:val="24"/>
        </w:rPr>
      </w:pPr>
      <w:r w:rsidRPr="00B34288">
        <w:rPr>
          <w:rFonts w:ascii="PT Astra Sans" w:hAnsi="PT Astra Sans"/>
          <w:b/>
          <w:bCs/>
          <w:szCs w:val="24"/>
        </w:rPr>
        <w:t xml:space="preserve">О внесении изменений в решение Белозерской районной Думы </w:t>
      </w:r>
      <w:r w:rsidR="00827287">
        <w:rPr>
          <w:rFonts w:ascii="PT Astra Sans" w:hAnsi="PT Astra Sans"/>
          <w:b/>
          <w:bCs/>
          <w:szCs w:val="24"/>
        </w:rPr>
        <w:br/>
      </w:r>
      <w:r w:rsidRPr="00B34288">
        <w:rPr>
          <w:rFonts w:ascii="PT Astra Sans" w:hAnsi="PT Astra Sans"/>
          <w:b/>
          <w:bCs/>
          <w:szCs w:val="24"/>
        </w:rPr>
        <w:t xml:space="preserve">от 19 августа 2016 года №65 «Об установлении Порядка проведения конкурса по отбору кандидатур на должность Главы Белозерского района» </w:t>
      </w:r>
    </w:p>
    <w:p w:rsidR="00385D5A" w:rsidRPr="00B34288" w:rsidRDefault="00385D5A" w:rsidP="00385D5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ans" w:hAnsi="PT Astra Sans"/>
          <w:b/>
          <w:bCs/>
          <w:szCs w:val="24"/>
        </w:rPr>
      </w:pP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  <w:r w:rsidRPr="00B34288">
        <w:rPr>
          <w:rFonts w:ascii="PT Astra Sans" w:hAnsi="PT Astra Sans"/>
          <w:szCs w:val="24"/>
        </w:rPr>
        <w:t xml:space="preserve">В связи с приведением нормативного правового акта </w:t>
      </w:r>
      <w:r w:rsidR="00127D46" w:rsidRPr="00B34288">
        <w:rPr>
          <w:rFonts w:ascii="PT Astra Sans" w:hAnsi="PT Astra Sans"/>
          <w:szCs w:val="24"/>
        </w:rPr>
        <w:t>в соответствие с</w:t>
      </w:r>
      <w:r w:rsidRPr="00B34288">
        <w:rPr>
          <w:rFonts w:ascii="PT Astra Sans" w:hAnsi="PT Astra Sans"/>
          <w:szCs w:val="24"/>
        </w:rPr>
        <w:t xml:space="preserve"> </w:t>
      </w:r>
      <w:r w:rsidR="00127D46" w:rsidRPr="00B34288">
        <w:rPr>
          <w:rFonts w:ascii="PT Astra Sans" w:hAnsi="PT Astra Sans"/>
          <w:szCs w:val="24"/>
        </w:rPr>
        <w:t xml:space="preserve">действующим </w:t>
      </w:r>
      <w:r w:rsidRPr="00B34288">
        <w:rPr>
          <w:rFonts w:ascii="PT Astra Sans" w:hAnsi="PT Astra Sans"/>
          <w:szCs w:val="24"/>
        </w:rPr>
        <w:t>законод</w:t>
      </w:r>
      <w:bookmarkStart w:id="0" w:name="_GoBack"/>
      <w:bookmarkEnd w:id="0"/>
      <w:r w:rsidRPr="00B34288">
        <w:rPr>
          <w:rFonts w:ascii="PT Astra Sans" w:hAnsi="PT Astra Sans"/>
          <w:szCs w:val="24"/>
        </w:rPr>
        <w:t>ательств</w:t>
      </w:r>
      <w:r w:rsidR="00127D46" w:rsidRPr="00B34288">
        <w:rPr>
          <w:rFonts w:ascii="PT Astra Sans" w:hAnsi="PT Astra Sans"/>
          <w:szCs w:val="24"/>
        </w:rPr>
        <w:t>ом</w:t>
      </w:r>
      <w:r w:rsidRPr="00B34288">
        <w:rPr>
          <w:rFonts w:ascii="PT Astra Sans" w:hAnsi="PT Astra Sans"/>
          <w:szCs w:val="24"/>
        </w:rPr>
        <w:t xml:space="preserve">, </w:t>
      </w:r>
      <w:r w:rsidR="00127D46" w:rsidRPr="00B34288">
        <w:rPr>
          <w:rFonts w:ascii="PT Astra Sans" w:hAnsi="PT Astra Sans"/>
          <w:szCs w:val="24"/>
        </w:rPr>
        <w:t>руководствуясь</w:t>
      </w:r>
      <w:r w:rsidR="00410F6D" w:rsidRPr="00B34288">
        <w:rPr>
          <w:rFonts w:ascii="PT Astra Sans" w:hAnsi="PT Astra Sans"/>
          <w:szCs w:val="24"/>
        </w:rPr>
        <w:t xml:space="preserve"> </w:t>
      </w:r>
      <w:r w:rsidRPr="00B34288">
        <w:rPr>
          <w:rFonts w:ascii="PT Astra Sans" w:hAnsi="PT Astra Sans"/>
          <w:szCs w:val="24"/>
        </w:rPr>
        <w:t xml:space="preserve">Уставом Белозерского района, Белозерская районная Дума </w:t>
      </w: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b/>
          <w:bCs/>
          <w:szCs w:val="24"/>
        </w:rPr>
      </w:pPr>
      <w:r w:rsidRPr="00B34288">
        <w:rPr>
          <w:rFonts w:ascii="PT Astra Sans" w:hAnsi="PT Astra Sans"/>
          <w:b/>
          <w:bCs/>
          <w:szCs w:val="24"/>
        </w:rPr>
        <w:t>РЕШИЛА:</w:t>
      </w: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  <w:r w:rsidRPr="00B34288">
        <w:rPr>
          <w:rFonts w:ascii="PT Astra Sans" w:hAnsi="PT Astra Sans"/>
          <w:szCs w:val="24"/>
        </w:rPr>
        <w:t xml:space="preserve">1. </w:t>
      </w:r>
      <w:r w:rsidR="00410F6D" w:rsidRPr="00B34288">
        <w:rPr>
          <w:rFonts w:ascii="PT Astra Sans" w:hAnsi="PT Astra Sans"/>
          <w:szCs w:val="24"/>
        </w:rPr>
        <w:t xml:space="preserve">Внести </w:t>
      </w:r>
      <w:r w:rsidRPr="00B34288">
        <w:rPr>
          <w:rFonts w:ascii="PT Astra Sans" w:hAnsi="PT Astra Sans"/>
          <w:bCs/>
          <w:szCs w:val="24"/>
        </w:rPr>
        <w:t>в решение Белозерской районной Думы от 19 августа 2016 года №65 «Об установлении Порядка проведения конкурса по отбору кандидатур на должность Главы Белозерского района» следующие изменения</w:t>
      </w:r>
      <w:r w:rsidRPr="00B34288">
        <w:rPr>
          <w:rFonts w:ascii="PT Astra Sans" w:hAnsi="PT Astra Sans"/>
          <w:szCs w:val="24"/>
        </w:rPr>
        <w:t>:</w:t>
      </w:r>
    </w:p>
    <w:p w:rsidR="00385D5A" w:rsidRPr="00B34288" w:rsidRDefault="0076377F" w:rsidP="00EE2BE5">
      <w:pPr>
        <w:widowControl w:val="0"/>
        <w:ind w:firstLine="709"/>
        <w:jc w:val="both"/>
        <w:rPr>
          <w:rFonts w:ascii="PT Astra Sans" w:hAnsi="PT Astra Sans"/>
          <w:bCs/>
          <w:szCs w:val="24"/>
        </w:rPr>
      </w:pPr>
      <w:r w:rsidRPr="00B34288">
        <w:rPr>
          <w:rFonts w:ascii="PT Astra Sans" w:hAnsi="PT Astra Sans"/>
          <w:bCs/>
          <w:szCs w:val="24"/>
        </w:rPr>
        <w:t>1)</w:t>
      </w:r>
      <w:r w:rsidR="00385D5A" w:rsidRPr="00B34288">
        <w:rPr>
          <w:rFonts w:ascii="PT Astra Sans" w:hAnsi="PT Astra Sans"/>
          <w:bCs/>
          <w:szCs w:val="24"/>
        </w:rPr>
        <w:t xml:space="preserve"> </w:t>
      </w:r>
      <w:r w:rsidR="002E0A82" w:rsidRPr="00B34288">
        <w:rPr>
          <w:rFonts w:ascii="PT Astra Sans" w:hAnsi="PT Astra Sans"/>
          <w:bCs/>
          <w:szCs w:val="24"/>
        </w:rPr>
        <w:t xml:space="preserve">пункт 15 приложения к </w:t>
      </w:r>
      <w:r w:rsidRPr="00B34288">
        <w:rPr>
          <w:rFonts w:ascii="PT Astra Sans" w:hAnsi="PT Astra Sans"/>
          <w:bCs/>
          <w:szCs w:val="24"/>
        </w:rPr>
        <w:t xml:space="preserve">данному </w:t>
      </w:r>
      <w:r w:rsidR="002E0A82" w:rsidRPr="00B34288">
        <w:rPr>
          <w:rFonts w:ascii="PT Astra Sans" w:hAnsi="PT Astra Sans"/>
          <w:bCs/>
          <w:szCs w:val="24"/>
        </w:rPr>
        <w:t xml:space="preserve">решению изложить в следующей редакции: </w:t>
      </w:r>
    </w:p>
    <w:p w:rsidR="002E0A82" w:rsidRPr="00B34288" w:rsidRDefault="002E0A82" w:rsidP="00EE2BE5">
      <w:pPr>
        <w:widowControl w:val="0"/>
        <w:ind w:firstLine="709"/>
        <w:jc w:val="both"/>
        <w:rPr>
          <w:rFonts w:ascii="PT Astra Sans" w:hAnsi="PT Astra Sans"/>
          <w:bCs/>
          <w:szCs w:val="24"/>
        </w:rPr>
      </w:pPr>
      <w:r w:rsidRPr="00B34288">
        <w:rPr>
          <w:rFonts w:ascii="PT Astra Sans" w:hAnsi="PT Astra Sans"/>
          <w:bCs/>
          <w:szCs w:val="24"/>
        </w:rPr>
        <w:t>«</w:t>
      </w:r>
      <w:r w:rsidR="00EE2BE5" w:rsidRPr="00B34288">
        <w:rPr>
          <w:rFonts w:ascii="PT Astra Sans" w:hAnsi="PT Astra Sans"/>
          <w:bCs/>
          <w:szCs w:val="24"/>
        </w:rPr>
        <w:t>15</w:t>
      </w:r>
      <w:r w:rsidR="00827287">
        <w:rPr>
          <w:rFonts w:ascii="PT Astra Sans" w:hAnsi="PT Astra Sans"/>
          <w:bCs/>
          <w:szCs w:val="24"/>
        </w:rPr>
        <w:t>.</w:t>
      </w:r>
      <w:r w:rsidR="00EE2BE5" w:rsidRPr="00B34288">
        <w:rPr>
          <w:rFonts w:ascii="PT Astra Sans" w:hAnsi="PT Astra Sans"/>
          <w:bCs/>
          <w:szCs w:val="24"/>
        </w:rPr>
        <w:t xml:space="preserve"> Заседания Конкурсной комиссии созываются председателем Конкурсной комиссии по мере необходимости. Допускается проведение заседаний конкурсной комиссии с использованием систем видеоконференцсвязи, кроме заседания конкурсной комиссии по проведению самого конкурса</w:t>
      </w:r>
      <w:proofErr w:type="gramStart"/>
      <w:r w:rsidR="00EE2BE5" w:rsidRPr="00B34288">
        <w:rPr>
          <w:rFonts w:ascii="PT Astra Sans" w:hAnsi="PT Astra Sans"/>
          <w:bCs/>
          <w:szCs w:val="24"/>
        </w:rPr>
        <w:t>.</w:t>
      </w:r>
      <w:r w:rsidRPr="00B34288">
        <w:rPr>
          <w:rFonts w:ascii="PT Astra Sans" w:hAnsi="PT Astra Sans"/>
          <w:bCs/>
          <w:szCs w:val="24"/>
        </w:rPr>
        <w:t>»</w:t>
      </w:r>
      <w:r w:rsidR="00EE2BE5" w:rsidRPr="00B34288">
        <w:rPr>
          <w:rFonts w:ascii="PT Astra Sans" w:hAnsi="PT Astra Sans"/>
          <w:bCs/>
          <w:szCs w:val="24"/>
        </w:rPr>
        <w:t>.</w:t>
      </w:r>
      <w:proofErr w:type="gramEnd"/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  <w:r w:rsidRPr="00B34288">
        <w:rPr>
          <w:rFonts w:ascii="PT Astra Sans" w:hAnsi="PT Astra Sans"/>
          <w:szCs w:val="24"/>
        </w:rPr>
        <w:t>2. Опубликовать настоящее решение в 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Интернет.</w:t>
      </w: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</w:p>
    <w:p w:rsidR="00385D5A" w:rsidRPr="00B34288" w:rsidRDefault="00385D5A" w:rsidP="00385D5A">
      <w:pPr>
        <w:widowControl w:val="0"/>
        <w:ind w:firstLine="709"/>
        <w:jc w:val="both"/>
        <w:rPr>
          <w:rFonts w:ascii="PT Astra Sans" w:hAnsi="PT Astra Sans"/>
          <w:szCs w:val="24"/>
        </w:rPr>
      </w:pPr>
    </w:p>
    <w:p w:rsidR="00EE2BE5" w:rsidRPr="00B34288" w:rsidRDefault="00827287" w:rsidP="00EE2BE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Заместитель п</w:t>
      </w:r>
      <w:r w:rsidR="00EE2BE5" w:rsidRPr="00B34288">
        <w:rPr>
          <w:rFonts w:ascii="PT Astra Sans" w:hAnsi="PT Astra Sans"/>
        </w:rPr>
        <w:t xml:space="preserve">редседатель </w:t>
      </w:r>
    </w:p>
    <w:p w:rsidR="00EE2BE5" w:rsidRPr="00B34288" w:rsidRDefault="00EE2BE5" w:rsidP="00EE2BE5">
      <w:pPr>
        <w:jc w:val="both"/>
        <w:rPr>
          <w:rFonts w:ascii="PT Astra Sans" w:hAnsi="PT Astra Sans"/>
        </w:rPr>
      </w:pPr>
      <w:r w:rsidRPr="00B34288">
        <w:rPr>
          <w:rFonts w:ascii="PT Astra Sans" w:hAnsi="PT Astra Sans"/>
        </w:rPr>
        <w:t xml:space="preserve">Белозерской районной Думы                                                 </w:t>
      </w:r>
      <w:r w:rsidR="00827287">
        <w:rPr>
          <w:rFonts w:ascii="PT Astra Sans" w:hAnsi="PT Astra Sans"/>
        </w:rPr>
        <w:t>К.В. Вахтомин</w:t>
      </w:r>
    </w:p>
    <w:p w:rsidR="00EE2BE5" w:rsidRPr="00B34288" w:rsidRDefault="00EE2BE5" w:rsidP="00EE2BE5">
      <w:pPr>
        <w:jc w:val="both"/>
        <w:rPr>
          <w:rFonts w:ascii="PT Astra Sans" w:hAnsi="PT Astra Sans"/>
        </w:rPr>
      </w:pPr>
    </w:p>
    <w:p w:rsidR="00EE2BE5" w:rsidRPr="00B34288" w:rsidRDefault="00EE2BE5" w:rsidP="00EE2BE5">
      <w:pPr>
        <w:jc w:val="both"/>
        <w:rPr>
          <w:rFonts w:ascii="PT Astra Sans" w:hAnsi="PT Astra Sans"/>
        </w:rPr>
      </w:pPr>
    </w:p>
    <w:p w:rsidR="00EE2BE5" w:rsidRPr="00B34288" w:rsidRDefault="00EE2BE5" w:rsidP="00EE2BE5">
      <w:pPr>
        <w:jc w:val="both"/>
        <w:rPr>
          <w:rFonts w:ascii="PT Astra Sans" w:hAnsi="PT Astra Sans"/>
        </w:rPr>
      </w:pPr>
      <w:r w:rsidRPr="00B34288">
        <w:rPr>
          <w:rFonts w:ascii="PT Astra Sans" w:hAnsi="PT Astra Sans"/>
        </w:rPr>
        <w:t xml:space="preserve">Временно </w:t>
      </w:r>
      <w:proofErr w:type="gramStart"/>
      <w:r w:rsidRPr="00B34288">
        <w:rPr>
          <w:rFonts w:ascii="PT Astra Sans" w:hAnsi="PT Astra Sans"/>
        </w:rPr>
        <w:t>исполняющий</w:t>
      </w:r>
      <w:proofErr w:type="gramEnd"/>
      <w:r w:rsidRPr="00B34288">
        <w:rPr>
          <w:rFonts w:ascii="PT Astra Sans" w:hAnsi="PT Astra Sans"/>
        </w:rPr>
        <w:t xml:space="preserve"> обязанности </w:t>
      </w:r>
    </w:p>
    <w:p w:rsidR="00EE2BE5" w:rsidRPr="00B34288" w:rsidRDefault="00EE2BE5" w:rsidP="00EE2BE5">
      <w:pPr>
        <w:jc w:val="both"/>
        <w:rPr>
          <w:rFonts w:ascii="PT Astra Sans" w:hAnsi="PT Astra Sans"/>
        </w:rPr>
      </w:pPr>
      <w:r w:rsidRPr="00B34288">
        <w:rPr>
          <w:rFonts w:ascii="PT Astra Sans" w:hAnsi="PT Astra Sans"/>
        </w:rPr>
        <w:t xml:space="preserve">Главы Белозерского района                                              </w:t>
      </w:r>
      <w:r w:rsidR="00827287">
        <w:rPr>
          <w:rFonts w:ascii="PT Astra Sans" w:hAnsi="PT Astra Sans"/>
        </w:rPr>
        <w:t xml:space="preserve"> </w:t>
      </w:r>
      <w:r w:rsidRPr="00B34288">
        <w:rPr>
          <w:rFonts w:ascii="PT Astra Sans" w:hAnsi="PT Astra Sans"/>
        </w:rPr>
        <w:t xml:space="preserve">   А.В. Завьялов</w:t>
      </w:r>
    </w:p>
    <w:sectPr w:rsidR="00EE2BE5" w:rsidRPr="00B34288" w:rsidSect="0082728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A"/>
    <w:rsid w:val="0004288D"/>
    <w:rsid w:val="00127D46"/>
    <w:rsid w:val="001E4E4C"/>
    <w:rsid w:val="00230AE7"/>
    <w:rsid w:val="00246B6C"/>
    <w:rsid w:val="002754E5"/>
    <w:rsid w:val="002E0A82"/>
    <w:rsid w:val="00326CD6"/>
    <w:rsid w:val="00385D5A"/>
    <w:rsid w:val="00410F6D"/>
    <w:rsid w:val="005F3E35"/>
    <w:rsid w:val="0076377F"/>
    <w:rsid w:val="00827287"/>
    <w:rsid w:val="00867400"/>
    <w:rsid w:val="00896D0E"/>
    <w:rsid w:val="00B34288"/>
    <w:rsid w:val="00B53C5B"/>
    <w:rsid w:val="00D9030D"/>
    <w:rsid w:val="00EE2BE5"/>
    <w:rsid w:val="00F4065E"/>
    <w:rsid w:val="00FB75E1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5A"/>
    <w:pPr>
      <w:ind w:left="720"/>
      <w:contextualSpacing/>
    </w:pPr>
  </w:style>
  <w:style w:type="table" w:styleId="a4">
    <w:name w:val="Table Grid"/>
    <w:basedOn w:val="a1"/>
    <w:uiPriority w:val="59"/>
    <w:rsid w:val="00F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75E1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5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5A"/>
    <w:pPr>
      <w:ind w:left="720"/>
      <w:contextualSpacing/>
    </w:pPr>
  </w:style>
  <w:style w:type="table" w:styleId="a4">
    <w:name w:val="Table Grid"/>
    <w:basedOn w:val="a1"/>
    <w:uiPriority w:val="59"/>
    <w:rsid w:val="00F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75E1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5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17</cp:revision>
  <cp:lastPrinted>2019-03-27T05:52:00Z</cp:lastPrinted>
  <dcterms:created xsi:type="dcterms:W3CDTF">2019-03-05T17:30:00Z</dcterms:created>
  <dcterms:modified xsi:type="dcterms:W3CDTF">2020-09-23T10:37:00Z</dcterms:modified>
</cp:coreProperties>
</file>