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059" w:rsidRDefault="00DB4059" w:rsidP="00DB4059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</w:pPr>
      <w:r>
        <w:rPr>
          <w:rFonts w:ascii="PT Astra Sans" w:hAnsi="PT Astra Sans"/>
          <w:b/>
          <w:noProof/>
          <w:sz w:val="28"/>
          <w:lang w:eastAsia="ru-RU"/>
        </w:rPr>
        <w:drawing>
          <wp:inline distT="0" distB="0" distL="0" distR="0" wp14:anchorId="4CD8030B" wp14:editId="15F98B60">
            <wp:extent cx="429895" cy="661670"/>
            <wp:effectExtent l="0" t="0" r="8255" b="508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059" w:rsidRDefault="00DB4059" w:rsidP="00DB4059">
      <w:pPr>
        <w:widowControl w:val="0"/>
        <w:suppressAutoHyphens/>
        <w:autoSpaceDE w:val="0"/>
        <w:spacing w:before="120"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</w:pPr>
      <w:r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  <w:t xml:space="preserve">Дума Белозерского муниципального округа </w:t>
      </w:r>
    </w:p>
    <w:p w:rsidR="00DB4059" w:rsidRDefault="00DB4059" w:rsidP="00DB4059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lang w:eastAsia="zh-CN" w:bidi="hi-IN"/>
        </w:rPr>
      </w:pPr>
      <w:r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  <w:t>Курганской области</w:t>
      </w:r>
    </w:p>
    <w:p w:rsidR="00DB4059" w:rsidRPr="006464A6" w:rsidRDefault="00DB4059" w:rsidP="00DB4059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/>
        </w:rPr>
      </w:pPr>
    </w:p>
    <w:p w:rsidR="00DB4059" w:rsidRPr="006464A6" w:rsidRDefault="00DB4059" w:rsidP="00DB4059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52"/>
          <w:szCs w:val="52"/>
          <w:lang w:eastAsia="zh-CN" w:bidi="hi-IN"/>
        </w:rPr>
      </w:pPr>
      <w:r w:rsidRPr="006464A6">
        <w:rPr>
          <w:rFonts w:ascii="PT Astra Sans" w:eastAsia="Arial" w:hAnsi="PT Astra Sans" w:cs="Liberation Serif"/>
          <w:b/>
          <w:bCs/>
          <w:kern w:val="2"/>
          <w:sz w:val="52"/>
          <w:szCs w:val="52"/>
          <w:highlight w:val="white"/>
          <w:lang w:eastAsia="zh-CN" w:bidi="hi-IN"/>
        </w:rPr>
        <w:t>РЕШЕНИЕ</w:t>
      </w:r>
    </w:p>
    <w:p w:rsidR="00DB4059" w:rsidRPr="006464A6" w:rsidRDefault="00DB4059" w:rsidP="00DB4059">
      <w:pPr>
        <w:widowControl w:val="0"/>
        <w:suppressAutoHyphens/>
        <w:autoSpaceDE w:val="0"/>
        <w:spacing w:after="0" w:line="240" w:lineRule="auto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 w:bidi="hi-IN"/>
        </w:rPr>
      </w:pPr>
    </w:p>
    <w:p w:rsidR="00DB4059" w:rsidRPr="006464A6" w:rsidRDefault="00DB4059" w:rsidP="00DB4059">
      <w:pPr>
        <w:widowControl w:val="0"/>
        <w:suppressAutoHyphens/>
        <w:autoSpaceDE w:val="0"/>
        <w:spacing w:after="0" w:line="240" w:lineRule="auto"/>
        <w:rPr>
          <w:rFonts w:ascii="PT Astra Sans" w:eastAsia="Arial" w:hAnsi="PT Astra Sans" w:cs="Liberation Serif"/>
          <w:bCs/>
          <w:kern w:val="2"/>
          <w:sz w:val="24"/>
          <w:szCs w:val="24"/>
          <w:lang w:eastAsia="zh-CN" w:bidi="hi-IN"/>
        </w:rPr>
      </w:pPr>
      <w:r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от </w:t>
      </w:r>
      <w:r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>2</w:t>
      </w:r>
      <w:r w:rsidR="003B578D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>7</w:t>
      </w:r>
      <w:r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 мая 2022 года № </w:t>
      </w:r>
      <w:r w:rsidR="00920344">
        <w:rPr>
          <w:rFonts w:ascii="PT Astra Sans" w:eastAsia="Arial" w:hAnsi="PT Astra Sans" w:cs="Liberation Serif"/>
          <w:bCs/>
          <w:kern w:val="2"/>
          <w:sz w:val="24"/>
          <w:szCs w:val="24"/>
          <w:lang w:eastAsia="zh-CN" w:bidi="hi-IN"/>
        </w:rPr>
        <w:t>51</w:t>
      </w:r>
      <w:bookmarkStart w:id="0" w:name="_GoBack"/>
      <w:bookmarkEnd w:id="0"/>
    </w:p>
    <w:p w:rsidR="00DB4059" w:rsidRPr="006464A6" w:rsidRDefault="00DB4059" w:rsidP="00DB4059">
      <w:pPr>
        <w:widowControl w:val="0"/>
        <w:suppressAutoHyphens/>
        <w:autoSpaceDE w:val="0"/>
        <w:spacing w:after="0" w:line="240" w:lineRule="auto"/>
        <w:rPr>
          <w:rFonts w:ascii="PT Astra Sans" w:eastAsia="Calibri" w:hAnsi="PT Astra Sans" w:cs="Liberation Serif"/>
          <w:kern w:val="2"/>
          <w:sz w:val="20"/>
          <w:szCs w:val="20"/>
          <w:lang w:eastAsia="zh-CN"/>
        </w:rPr>
      </w:pPr>
      <w:r w:rsidRPr="006464A6">
        <w:rPr>
          <w:rFonts w:ascii="PT Astra Sans" w:eastAsia="Calibri" w:hAnsi="PT Astra Sans" w:cs="Liberation Serif"/>
          <w:kern w:val="2"/>
          <w:sz w:val="20"/>
          <w:szCs w:val="20"/>
          <w:lang w:eastAsia="zh-CN"/>
        </w:rPr>
        <w:t xml:space="preserve">              с. Белозерское</w:t>
      </w:r>
    </w:p>
    <w:p w:rsidR="00DB4059" w:rsidRPr="006464A6" w:rsidRDefault="00DB4059" w:rsidP="00DB4059">
      <w:pPr>
        <w:widowControl w:val="0"/>
        <w:spacing w:after="0" w:line="240" w:lineRule="auto"/>
        <w:jc w:val="center"/>
        <w:rPr>
          <w:rFonts w:ascii="PT Astra Sans" w:eastAsia="Times New Roman" w:hAnsi="PT Astra Sans" w:cs="Times New Roman"/>
          <w:b/>
          <w:bCs/>
          <w:sz w:val="24"/>
          <w:szCs w:val="24"/>
          <w:highlight w:val="white"/>
          <w:lang w:eastAsia="ru-RU"/>
        </w:rPr>
      </w:pPr>
    </w:p>
    <w:p w:rsidR="00DB4059" w:rsidRPr="005E48DF" w:rsidRDefault="00DB4059" w:rsidP="00DB4059">
      <w:pPr>
        <w:widowControl w:val="0"/>
        <w:spacing w:after="0" w:line="240" w:lineRule="auto"/>
        <w:jc w:val="center"/>
        <w:rPr>
          <w:rFonts w:ascii="PT Astra Sans" w:eastAsia="Times New Roman" w:hAnsi="PT Astra Sans" w:cs="Times New Roman"/>
          <w:b/>
          <w:bCs/>
          <w:sz w:val="24"/>
          <w:szCs w:val="24"/>
          <w:highlight w:val="white"/>
          <w:lang w:eastAsia="ru-RU"/>
        </w:rPr>
      </w:pPr>
    </w:p>
    <w:p w:rsidR="00DB4059" w:rsidRPr="006E1FE6" w:rsidRDefault="00DB4059" w:rsidP="00DB4059">
      <w:pPr>
        <w:widowControl w:val="0"/>
        <w:spacing w:after="0" w:line="240" w:lineRule="auto"/>
        <w:ind w:right="-2"/>
        <w:jc w:val="center"/>
        <w:rPr>
          <w:rFonts w:ascii="PT Astra Sans" w:eastAsia="Times New Roman" w:hAnsi="PT Astra Sans" w:cs="Liberation Serif"/>
          <w:b/>
          <w:sz w:val="26"/>
          <w:szCs w:val="24"/>
          <w:lang w:eastAsia="ru-RU"/>
        </w:rPr>
      </w:pPr>
      <w:r>
        <w:rPr>
          <w:rFonts w:ascii="PT Astra Sans" w:eastAsia="Times New Roman" w:hAnsi="PT Astra Sans" w:cs="Liberation Serif"/>
          <w:b/>
          <w:sz w:val="26"/>
          <w:szCs w:val="24"/>
          <w:lang w:eastAsia="ru-RU"/>
        </w:rPr>
        <w:t>О внесении изменения в решение Думы Белозерского муниципального округа</w:t>
      </w:r>
      <w:r w:rsidR="00D80AA5">
        <w:rPr>
          <w:rFonts w:ascii="PT Astra Sans" w:eastAsia="Times New Roman" w:hAnsi="PT Astra Sans" w:cs="Liberation Serif"/>
          <w:b/>
          <w:sz w:val="26"/>
          <w:szCs w:val="24"/>
          <w:lang w:eastAsia="ru-RU"/>
        </w:rPr>
        <w:t xml:space="preserve"> </w:t>
      </w:r>
      <w:r>
        <w:rPr>
          <w:rFonts w:ascii="PT Astra Sans" w:eastAsia="Times New Roman" w:hAnsi="PT Astra Sans" w:cs="Liberation Serif"/>
          <w:b/>
          <w:sz w:val="26"/>
          <w:szCs w:val="24"/>
          <w:lang w:eastAsia="ru-RU"/>
        </w:rPr>
        <w:t>от 12 мая 2022 года №26 «</w:t>
      </w:r>
      <w:r w:rsidRPr="006E1FE6">
        <w:rPr>
          <w:rFonts w:ascii="PT Astra Sans" w:eastAsia="Times New Roman" w:hAnsi="PT Astra Sans" w:cs="Liberation Serif"/>
          <w:b/>
          <w:sz w:val="26"/>
          <w:szCs w:val="24"/>
          <w:lang w:eastAsia="ru-RU"/>
        </w:rPr>
        <w:t>О ликвидации Администрации Белозерского района</w:t>
      </w:r>
      <w:r>
        <w:rPr>
          <w:rFonts w:ascii="PT Astra Sans" w:eastAsia="Times New Roman" w:hAnsi="PT Astra Sans" w:cs="Liberation Serif"/>
          <w:b/>
          <w:sz w:val="26"/>
          <w:szCs w:val="24"/>
          <w:lang w:eastAsia="ru-RU"/>
        </w:rPr>
        <w:t>»</w:t>
      </w:r>
      <w:r w:rsidRPr="006E1FE6">
        <w:rPr>
          <w:rFonts w:ascii="PT Astra Sans" w:eastAsia="Times New Roman" w:hAnsi="PT Astra Sans" w:cs="Liberation Serif"/>
          <w:b/>
          <w:sz w:val="26"/>
          <w:szCs w:val="24"/>
          <w:lang w:eastAsia="ru-RU"/>
        </w:rPr>
        <w:t xml:space="preserve"> </w:t>
      </w:r>
    </w:p>
    <w:p w:rsidR="00DB4059" w:rsidRPr="00A915EF" w:rsidRDefault="00DB4059" w:rsidP="00DB405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b/>
          <w:bCs/>
          <w:sz w:val="24"/>
          <w:szCs w:val="24"/>
          <w:lang w:eastAsia="ru-RU"/>
        </w:rPr>
      </w:pPr>
    </w:p>
    <w:p w:rsidR="00DB4059" w:rsidRPr="00A915EF" w:rsidRDefault="00DB4059" w:rsidP="00DB405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b/>
          <w:bCs/>
          <w:sz w:val="24"/>
          <w:szCs w:val="24"/>
          <w:lang w:eastAsia="ru-RU"/>
        </w:rPr>
      </w:pPr>
    </w:p>
    <w:p w:rsidR="00DB4059" w:rsidRPr="00A915EF" w:rsidRDefault="00DB4059" w:rsidP="00DB4059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>
        <w:rPr>
          <w:rFonts w:ascii="PT Astra Sans" w:eastAsia="Times New Roman" w:hAnsi="PT Astra Sans" w:cs="Liberation Serif"/>
          <w:sz w:val="24"/>
          <w:szCs w:val="24"/>
          <w:lang w:eastAsia="ru-RU"/>
        </w:rPr>
        <w:t>В связи с кадровыми изменения</w:t>
      </w:r>
      <w:r w:rsidR="00D80AA5">
        <w:rPr>
          <w:rFonts w:ascii="PT Astra Sans" w:eastAsia="Times New Roman" w:hAnsi="PT Astra Sans" w:cs="Liberation Serif"/>
          <w:sz w:val="24"/>
          <w:szCs w:val="24"/>
          <w:lang w:eastAsia="ru-RU"/>
        </w:rPr>
        <w:t>ми</w:t>
      </w:r>
      <w:r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в Администрации Белозерского района, </w:t>
      </w:r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Дума </w:t>
      </w:r>
      <w:r>
        <w:rPr>
          <w:rFonts w:ascii="PT Astra Sans" w:eastAsia="Times New Roman" w:hAnsi="PT Astra Sans" w:cs="Liberation Serif"/>
          <w:sz w:val="24"/>
          <w:szCs w:val="24"/>
          <w:lang w:eastAsia="ru-RU"/>
        </w:rPr>
        <w:t>Белозерского</w:t>
      </w:r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муниципального округа Курганской области</w:t>
      </w:r>
    </w:p>
    <w:p w:rsidR="00DB4059" w:rsidRPr="00A915EF" w:rsidRDefault="00DB4059" w:rsidP="00DB4059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>РЕШИЛА:</w:t>
      </w:r>
    </w:p>
    <w:p w:rsidR="00DB4059" w:rsidRDefault="00DB4059" w:rsidP="00DB4059">
      <w:pPr>
        <w:widowControl w:val="0"/>
        <w:spacing w:after="0" w:line="240" w:lineRule="auto"/>
        <w:ind w:right="-2" w:firstLine="708"/>
        <w:jc w:val="both"/>
        <w:rPr>
          <w:rFonts w:ascii="PT Astra Sans" w:eastAsia="Times New Roman" w:hAnsi="PT Astra Sans" w:cs="Liberation Serif"/>
          <w:sz w:val="26"/>
          <w:szCs w:val="24"/>
          <w:lang w:eastAsia="ru-RU"/>
        </w:rPr>
      </w:pPr>
      <w:r w:rsidRPr="00DB4059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1. Внести в </w:t>
      </w:r>
      <w:r w:rsidRPr="00DB4059">
        <w:rPr>
          <w:rFonts w:ascii="PT Astra Sans" w:eastAsia="Times New Roman" w:hAnsi="PT Astra Sans" w:cs="Liberation Serif"/>
          <w:sz w:val="26"/>
          <w:szCs w:val="24"/>
          <w:lang w:eastAsia="ru-RU"/>
        </w:rPr>
        <w:t>решение Думы Белозерского муниципального округа</w:t>
      </w:r>
      <w:r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 </w:t>
      </w:r>
      <w:r w:rsidRPr="00DB4059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 от 12 мая 2022 года №26 «О ликвидации Администрации Белозерского района» </w:t>
      </w:r>
      <w:r>
        <w:rPr>
          <w:rFonts w:ascii="PT Astra Sans" w:eastAsia="Times New Roman" w:hAnsi="PT Astra Sans" w:cs="Liberation Serif"/>
          <w:sz w:val="26"/>
          <w:szCs w:val="24"/>
          <w:lang w:eastAsia="ru-RU"/>
        </w:rPr>
        <w:t>следующее изменение:</w:t>
      </w:r>
    </w:p>
    <w:p w:rsidR="00DB4059" w:rsidRPr="00DB4059" w:rsidRDefault="00DB4059" w:rsidP="00DB4059">
      <w:pPr>
        <w:widowControl w:val="0"/>
        <w:spacing w:after="0" w:line="240" w:lineRule="auto"/>
        <w:ind w:right="-2" w:firstLine="708"/>
        <w:jc w:val="both"/>
        <w:rPr>
          <w:rFonts w:ascii="PT Astra Sans" w:eastAsia="Times New Roman" w:hAnsi="PT Astra Sans" w:cs="Liberation Serif"/>
          <w:sz w:val="26"/>
          <w:szCs w:val="24"/>
          <w:lang w:eastAsia="ru-RU"/>
        </w:rPr>
      </w:pPr>
      <w:r>
        <w:rPr>
          <w:rFonts w:ascii="PT Astra Sans" w:eastAsia="Times New Roman" w:hAnsi="PT Astra Sans" w:cs="Liberation Serif"/>
          <w:sz w:val="26"/>
          <w:szCs w:val="24"/>
          <w:lang w:eastAsia="ru-RU"/>
        </w:rPr>
        <w:t>- в пункте 1 слова «</w:t>
      </w:r>
      <w:r>
        <w:rPr>
          <w:rFonts w:ascii="PT Astra Sans" w:eastAsia="Times New Roman" w:hAnsi="PT Astra Sans" w:cs="Liberation Serif"/>
          <w:sz w:val="24"/>
          <w:szCs w:val="24"/>
          <w:lang w:eastAsia="ru-RU"/>
        </w:rPr>
        <w:t>Бессонова Любовь Николаевна</w:t>
      </w:r>
      <w:r>
        <w:rPr>
          <w:rFonts w:ascii="PT Astra Sans" w:eastAsia="Times New Roman" w:hAnsi="PT Astra Sans" w:cs="Liberation Serif"/>
          <w:sz w:val="26"/>
          <w:szCs w:val="24"/>
          <w:lang w:eastAsia="ru-RU"/>
        </w:rPr>
        <w:t>» заменить словами «Серова Любовь Геннадьевна».</w:t>
      </w:r>
    </w:p>
    <w:p w:rsidR="00DB4059" w:rsidRPr="00A915EF" w:rsidRDefault="00DB4059" w:rsidP="00DB4059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>
        <w:rPr>
          <w:rFonts w:ascii="PT Astra Sans" w:eastAsia="Times New Roman" w:hAnsi="PT Astra Sans" w:cs="Liberation Serif"/>
          <w:sz w:val="24"/>
          <w:szCs w:val="24"/>
          <w:lang w:eastAsia="ru-RU"/>
        </w:rPr>
        <w:t>2</w:t>
      </w:r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. </w:t>
      </w:r>
      <w:proofErr w:type="gramStart"/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>Разместить</w:t>
      </w:r>
      <w:proofErr w:type="gramEnd"/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настоящее решение на официальном сайте Администрации </w:t>
      </w:r>
      <w:r>
        <w:rPr>
          <w:rFonts w:ascii="PT Astra Sans" w:eastAsia="Times New Roman" w:hAnsi="PT Astra Sans" w:cs="Liberation Serif"/>
          <w:sz w:val="24"/>
          <w:szCs w:val="24"/>
          <w:lang w:eastAsia="ru-RU"/>
        </w:rPr>
        <w:t>Белозерского</w:t>
      </w:r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района</w:t>
      </w:r>
      <w:r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в </w:t>
      </w:r>
      <w:r w:rsidRPr="004C3E12">
        <w:rPr>
          <w:rFonts w:ascii="PT Astra Sans" w:eastAsia="Times New Roman" w:hAnsi="PT Astra Sans" w:cs="Liberation Serif"/>
          <w:sz w:val="24"/>
          <w:szCs w:val="24"/>
          <w:lang w:eastAsia="ru-RU"/>
        </w:rPr>
        <w:t>информационно-телекоммуникационной сети Интернет</w:t>
      </w:r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>.</w:t>
      </w:r>
    </w:p>
    <w:p w:rsidR="00DB4059" w:rsidRPr="00A915EF" w:rsidRDefault="00DB4059" w:rsidP="00DB4059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>
        <w:rPr>
          <w:rFonts w:ascii="PT Astra Sans" w:eastAsia="Times New Roman" w:hAnsi="PT Astra Sans" w:cs="Liberation Serif"/>
          <w:sz w:val="24"/>
          <w:szCs w:val="24"/>
          <w:lang w:eastAsia="ru-RU"/>
        </w:rPr>
        <w:t>3</w:t>
      </w:r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>. Настоящее решение вступает в силу с момента его опубликования.</w:t>
      </w:r>
    </w:p>
    <w:p w:rsidR="00DB4059" w:rsidRPr="00A915EF" w:rsidRDefault="00DB4059" w:rsidP="00DB4059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</w:p>
    <w:p w:rsidR="00DB4059" w:rsidRDefault="00DB4059" w:rsidP="00DB4059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</w:p>
    <w:p w:rsidR="00DB4059" w:rsidRDefault="00DB4059" w:rsidP="00DB4059">
      <w:pPr>
        <w:widowControl w:val="0"/>
        <w:spacing w:after="0" w:line="240" w:lineRule="auto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 w:rsidRPr="006464A6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Председатель Думы </w:t>
      </w:r>
    </w:p>
    <w:p w:rsidR="00DB4059" w:rsidRPr="006464A6" w:rsidRDefault="00DB4059" w:rsidP="00DB4059">
      <w:pPr>
        <w:widowControl w:val="0"/>
        <w:spacing w:after="0" w:line="240" w:lineRule="auto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>
        <w:rPr>
          <w:rFonts w:ascii="PT Astra Sans" w:eastAsia="Times New Roman" w:hAnsi="PT Astra Sans" w:cs="Liberation Serif"/>
          <w:sz w:val="24"/>
          <w:szCs w:val="24"/>
          <w:lang w:eastAsia="ru-RU"/>
        </w:rPr>
        <w:t>Белозерского</w:t>
      </w:r>
      <w:r w:rsidRPr="006464A6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муниципального округа </w:t>
      </w:r>
      <w:r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       </w:t>
      </w:r>
      <w:r w:rsidR="00D80AA5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      </w:t>
      </w:r>
      <w:r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                       П.А. Макаров</w:t>
      </w:r>
    </w:p>
    <w:p w:rsidR="00DB4059" w:rsidRDefault="00DB4059" w:rsidP="00DB4059">
      <w:pPr>
        <w:widowControl w:val="0"/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DB4059" w:rsidRDefault="00DB4059" w:rsidP="00DB4059">
      <w:pPr>
        <w:widowControl w:val="0"/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DB4059" w:rsidRPr="00714D1C" w:rsidRDefault="00DB4059" w:rsidP="00DB4059">
      <w:pPr>
        <w:widowControl w:val="0"/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0"/>
          <w:lang w:eastAsia="ru-RU"/>
        </w:rPr>
      </w:pPr>
    </w:p>
    <w:p w:rsidR="00DB4059" w:rsidRDefault="00DB4059" w:rsidP="00DB4059">
      <w:pPr>
        <w:widowControl w:val="0"/>
        <w:jc w:val="both"/>
        <w:rPr>
          <w:rFonts w:ascii="PT Astra Sans" w:hAnsi="PT Astra Sans"/>
          <w:sz w:val="24"/>
          <w:szCs w:val="24"/>
        </w:rPr>
      </w:pPr>
      <w:r w:rsidRPr="00620141">
        <w:rPr>
          <w:rFonts w:ascii="PT Astra Sans" w:hAnsi="PT Astra Sans"/>
          <w:sz w:val="24"/>
          <w:szCs w:val="24"/>
        </w:rPr>
        <w:t xml:space="preserve">Глава Белозерского района               </w:t>
      </w:r>
      <w:r w:rsidR="00D80AA5">
        <w:rPr>
          <w:rFonts w:ascii="PT Astra Sans" w:hAnsi="PT Astra Sans"/>
          <w:sz w:val="24"/>
          <w:szCs w:val="24"/>
        </w:rPr>
        <w:t xml:space="preserve">  </w:t>
      </w:r>
      <w:r w:rsidRPr="00620141">
        <w:rPr>
          <w:rFonts w:ascii="PT Astra Sans" w:hAnsi="PT Astra Sans"/>
          <w:sz w:val="24"/>
          <w:szCs w:val="24"/>
        </w:rPr>
        <w:t xml:space="preserve">       </w:t>
      </w:r>
      <w:r>
        <w:rPr>
          <w:rFonts w:ascii="PT Astra Sans" w:hAnsi="PT Astra Sans"/>
          <w:sz w:val="24"/>
          <w:szCs w:val="24"/>
        </w:rPr>
        <w:t xml:space="preserve"> </w:t>
      </w:r>
      <w:r w:rsidRPr="00620141">
        <w:rPr>
          <w:rFonts w:ascii="PT Astra Sans" w:hAnsi="PT Astra Sans"/>
          <w:sz w:val="24"/>
          <w:szCs w:val="24"/>
        </w:rPr>
        <w:t xml:space="preserve">                </w:t>
      </w:r>
      <w:r>
        <w:rPr>
          <w:rFonts w:ascii="PT Astra Sans" w:hAnsi="PT Astra Sans"/>
          <w:sz w:val="24"/>
          <w:szCs w:val="24"/>
        </w:rPr>
        <w:t xml:space="preserve">       </w:t>
      </w:r>
      <w:r w:rsidRPr="00620141">
        <w:rPr>
          <w:rFonts w:ascii="PT Astra Sans" w:hAnsi="PT Astra Sans"/>
          <w:sz w:val="24"/>
          <w:szCs w:val="24"/>
        </w:rPr>
        <w:t xml:space="preserve">    А.В. Завьялов</w:t>
      </w:r>
    </w:p>
    <w:p w:rsidR="00DB4059" w:rsidRDefault="00DB4059" w:rsidP="00DB4059">
      <w:pPr>
        <w:widowControl w:val="0"/>
        <w:jc w:val="both"/>
        <w:rPr>
          <w:rFonts w:ascii="PT Astra Sans" w:hAnsi="PT Astra Sans"/>
          <w:sz w:val="24"/>
          <w:szCs w:val="24"/>
        </w:rPr>
      </w:pPr>
    </w:p>
    <w:tbl>
      <w:tblPr>
        <w:tblStyle w:val="a6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116"/>
        <w:gridCol w:w="2420"/>
      </w:tblGrid>
      <w:tr w:rsidR="00DB4059" w:rsidTr="009D6C49">
        <w:tc>
          <w:tcPr>
            <w:tcW w:w="4786" w:type="dxa"/>
          </w:tcPr>
          <w:p w:rsidR="00DB4059" w:rsidRDefault="00DB4059" w:rsidP="009D6C49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Баяракского</w:t>
            </w:r>
            <w:proofErr w:type="spellEnd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DB4059" w:rsidRDefault="00DB4059" w:rsidP="009D6C49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DB4059" w:rsidRDefault="00DB4059" w:rsidP="009D6C49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В.И. Арефьев</w:t>
            </w:r>
          </w:p>
          <w:p w:rsidR="00DB4059" w:rsidRDefault="00DB4059" w:rsidP="009D6C49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DB4059" w:rsidRDefault="00DB4059" w:rsidP="009D6C49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DB4059" w:rsidTr="009D6C49">
        <w:tc>
          <w:tcPr>
            <w:tcW w:w="4786" w:type="dxa"/>
          </w:tcPr>
          <w:p w:rsidR="00DB4059" w:rsidRDefault="00DB4059" w:rsidP="009D6C49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Белозерского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DB4059" w:rsidRDefault="00DB4059" w:rsidP="009D6C49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DB4059" w:rsidRDefault="00DB4059" w:rsidP="009D6C49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М.П. Козлов</w:t>
            </w:r>
          </w:p>
          <w:p w:rsidR="00DB4059" w:rsidRDefault="00DB4059" w:rsidP="009D6C49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DB4059" w:rsidRDefault="00DB4059" w:rsidP="009D6C49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DB4059" w:rsidTr="009D6C49">
        <w:tc>
          <w:tcPr>
            <w:tcW w:w="4786" w:type="dxa"/>
          </w:tcPr>
          <w:p w:rsidR="00DB4059" w:rsidRDefault="00DB4059" w:rsidP="009D6C49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Боровлянского</w:t>
            </w:r>
            <w:proofErr w:type="spellEnd"/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DB4059" w:rsidRDefault="00DB4059" w:rsidP="009D6C49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DB4059" w:rsidRDefault="00DB4059" w:rsidP="009D6C49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С.П. Артемьев</w:t>
            </w:r>
          </w:p>
          <w:p w:rsidR="00DB4059" w:rsidRDefault="00DB4059" w:rsidP="009D6C49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DB4059" w:rsidRDefault="00DB4059" w:rsidP="009D6C49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DB4059" w:rsidTr="009D6C49">
        <w:tc>
          <w:tcPr>
            <w:tcW w:w="4786" w:type="dxa"/>
          </w:tcPr>
          <w:p w:rsidR="00DB4059" w:rsidRDefault="00DB4059" w:rsidP="009D6C49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Врип</w:t>
            </w:r>
            <w:proofErr w:type="spellEnd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Глав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ы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Боровского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DB4059" w:rsidRDefault="00DB4059" w:rsidP="009D6C49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DB4059" w:rsidRPr="006464A6" w:rsidRDefault="00DB4059" w:rsidP="009D6C49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С.Л.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Черкащенко</w:t>
            </w:r>
            <w:proofErr w:type="spellEnd"/>
          </w:p>
          <w:p w:rsidR="00DB4059" w:rsidRDefault="00DB4059" w:rsidP="009D6C49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DB4059" w:rsidRDefault="00DB4059" w:rsidP="009D6C49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DB4059" w:rsidTr="009D6C49">
        <w:tc>
          <w:tcPr>
            <w:tcW w:w="4786" w:type="dxa"/>
          </w:tcPr>
          <w:p w:rsidR="00DB4059" w:rsidRDefault="00DB4059" w:rsidP="009D6C49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lastRenderedPageBreak/>
              <w:t>И.о</w:t>
            </w:r>
            <w:proofErr w:type="spellEnd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. 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Глав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ы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Вагинского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DB4059" w:rsidRDefault="00DB4059" w:rsidP="009D6C49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DB4059" w:rsidRPr="006464A6" w:rsidRDefault="00DB4059" w:rsidP="009D6C49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Ю.С. Аксенова</w:t>
            </w:r>
          </w:p>
          <w:p w:rsidR="00DB4059" w:rsidRDefault="00DB4059" w:rsidP="009D6C49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DB4059" w:rsidRDefault="00DB4059" w:rsidP="009D6C49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DB4059" w:rsidTr="009D6C49">
        <w:tc>
          <w:tcPr>
            <w:tcW w:w="4786" w:type="dxa"/>
          </w:tcPr>
          <w:p w:rsidR="00DB4059" w:rsidRDefault="00DB4059" w:rsidP="009D6C49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Глав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а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Зарослинского</w:t>
            </w:r>
            <w:proofErr w:type="spellEnd"/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DB4059" w:rsidRDefault="00DB4059" w:rsidP="009D6C49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DB4059" w:rsidRPr="006464A6" w:rsidRDefault="00DB4059" w:rsidP="009D6C49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Н.Г.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Олларь</w:t>
            </w:r>
            <w:proofErr w:type="spellEnd"/>
          </w:p>
          <w:p w:rsidR="00DB4059" w:rsidRDefault="00DB4059" w:rsidP="009D6C49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DB4059" w:rsidRDefault="00DB4059" w:rsidP="009D6C49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DB4059" w:rsidTr="009D6C49">
        <w:tc>
          <w:tcPr>
            <w:tcW w:w="4786" w:type="dxa"/>
          </w:tcPr>
          <w:p w:rsidR="00DB4059" w:rsidRDefault="00DB4059" w:rsidP="009D6C49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Камаганского</w:t>
            </w:r>
            <w:proofErr w:type="spellEnd"/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DB4059" w:rsidRDefault="00DB4059" w:rsidP="009D6C49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DB4059" w:rsidRPr="006464A6" w:rsidRDefault="00DB4059" w:rsidP="009D6C49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С.В. Соловаров</w:t>
            </w:r>
          </w:p>
          <w:p w:rsidR="00DB4059" w:rsidRDefault="00DB4059" w:rsidP="009D6C49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DB4059" w:rsidRDefault="00DB4059" w:rsidP="009D6C49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DB4059" w:rsidTr="009D6C49">
        <w:tc>
          <w:tcPr>
            <w:tcW w:w="4786" w:type="dxa"/>
          </w:tcPr>
          <w:p w:rsidR="00DB4059" w:rsidRPr="006464A6" w:rsidRDefault="00DB4059" w:rsidP="009D6C49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Глав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а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Нижнетобольного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DB4059" w:rsidRDefault="00DB4059" w:rsidP="009D6C49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DB4059" w:rsidRDefault="00DB4059" w:rsidP="009D6C49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А.А. Колесников</w:t>
            </w:r>
          </w:p>
          <w:p w:rsidR="00DB4059" w:rsidRDefault="00DB4059" w:rsidP="009D6C49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DB4059" w:rsidRDefault="00DB4059" w:rsidP="009D6C49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DB4059" w:rsidTr="009D6C49">
        <w:tc>
          <w:tcPr>
            <w:tcW w:w="4786" w:type="dxa"/>
          </w:tcPr>
          <w:p w:rsidR="00DB4059" w:rsidRPr="006464A6" w:rsidRDefault="00DB4059" w:rsidP="009D6C49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Новодостоваловского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DB4059" w:rsidRDefault="00DB4059" w:rsidP="009D6C49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DB4059" w:rsidRDefault="00DB4059" w:rsidP="009D6C49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А.А. Пухов</w:t>
            </w:r>
          </w:p>
          <w:p w:rsidR="00DB4059" w:rsidRDefault="00DB4059" w:rsidP="009D6C49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DB4059" w:rsidRDefault="00DB4059" w:rsidP="009D6C49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DB4059" w:rsidTr="009D6C49">
        <w:tc>
          <w:tcPr>
            <w:tcW w:w="4786" w:type="dxa"/>
          </w:tcPr>
          <w:p w:rsidR="00DB4059" w:rsidRPr="006464A6" w:rsidRDefault="00DB4059" w:rsidP="009D6C49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Памятинского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DB4059" w:rsidRDefault="00DB4059" w:rsidP="009D6C49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DB4059" w:rsidRPr="006464A6" w:rsidRDefault="00DB4059" w:rsidP="009D6C49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Т.А. Радченко</w:t>
            </w:r>
          </w:p>
          <w:p w:rsidR="00DB4059" w:rsidRDefault="00DB4059" w:rsidP="009D6C49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DB4059" w:rsidRDefault="00DB4059" w:rsidP="009D6C49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DB4059" w:rsidTr="009D6C49">
        <w:tc>
          <w:tcPr>
            <w:tcW w:w="4786" w:type="dxa"/>
          </w:tcPr>
          <w:p w:rsidR="00DB4059" w:rsidRPr="006464A6" w:rsidRDefault="00DB4059" w:rsidP="009D6C49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Першинского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DB4059" w:rsidRDefault="00DB4059" w:rsidP="009D6C49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DB4059" w:rsidRPr="006464A6" w:rsidRDefault="00DB4059" w:rsidP="009D6C49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Н.В. Сахаров</w:t>
            </w:r>
          </w:p>
          <w:p w:rsidR="00DB4059" w:rsidRDefault="00DB4059" w:rsidP="009D6C49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DB4059" w:rsidRDefault="00DB4059" w:rsidP="009D6C49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DB4059" w:rsidTr="009D6C49">
        <w:tc>
          <w:tcPr>
            <w:tcW w:w="4786" w:type="dxa"/>
          </w:tcPr>
          <w:p w:rsidR="00DB4059" w:rsidRPr="006464A6" w:rsidRDefault="00DB4059" w:rsidP="009D6C49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Пьянковского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DB4059" w:rsidRDefault="00DB4059" w:rsidP="009D6C49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DB4059" w:rsidRPr="006464A6" w:rsidRDefault="00DB4059" w:rsidP="009D6C49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Н.В. Соколов</w:t>
            </w:r>
          </w:p>
          <w:p w:rsidR="00DB4059" w:rsidRDefault="00DB4059" w:rsidP="009D6C49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DB4059" w:rsidRDefault="00DB4059" w:rsidP="009D6C49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DB4059" w:rsidTr="009D6C49">
        <w:tc>
          <w:tcPr>
            <w:tcW w:w="4786" w:type="dxa"/>
          </w:tcPr>
          <w:p w:rsidR="00DB4059" w:rsidRPr="006464A6" w:rsidRDefault="00DB4059" w:rsidP="009D6C49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Речкинского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DB4059" w:rsidRDefault="00DB4059" w:rsidP="009D6C49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DB4059" w:rsidRPr="006464A6" w:rsidRDefault="00DB4059" w:rsidP="009D6C49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Ю.В.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Стенников</w:t>
            </w:r>
            <w:proofErr w:type="spellEnd"/>
          </w:p>
          <w:p w:rsidR="00DB4059" w:rsidRDefault="00DB4059" w:rsidP="009D6C49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DB4059" w:rsidRDefault="00DB4059" w:rsidP="009D6C49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DB4059" w:rsidTr="009D6C49">
        <w:tc>
          <w:tcPr>
            <w:tcW w:w="4786" w:type="dxa"/>
          </w:tcPr>
          <w:p w:rsidR="00DB4059" w:rsidRPr="006464A6" w:rsidRDefault="00DB4059" w:rsidP="009D6C49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Рычковского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DB4059" w:rsidRDefault="00DB4059" w:rsidP="009D6C49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DB4059" w:rsidRPr="006464A6" w:rsidRDefault="00DB4059" w:rsidP="009D6C49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Н.М. Фатькина</w:t>
            </w:r>
          </w:p>
          <w:p w:rsidR="00DB4059" w:rsidRDefault="00DB4059" w:rsidP="009D6C49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DB4059" w:rsidRDefault="00DB4059" w:rsidP="009D6C49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DB4059" w:rsidTr="009D6C49">
        <w:tc>
          <w:tcPr>
            <w:tcW w:w="4786" w:type="dxa"/>
          </w:tcPr>
          <w:p w:rsidR="00DB4059" w:rsidRPr="006464A6" w:rsidRDefault="00DB4059" w:rsidP="009D6C49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Светлодольского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DB4059" w:rsidRDefault="00DB4059" w:rsidP="009D6C49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DB4059" w:rsidRDefault="00DB4059" w:rsidP="009D6C49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Н.В.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Бревнов</w:t>
            </w:r>
            <w:proofErr w:type="spellEnd"/>
          </w:p>
          <w:p w:rsidR="00DB4059" w:rsidRDefault="00DB4059" w:rsidP="009D6C49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DB4059" w:rsidRDefault="00DB4059" w:rsidP="009D6C49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DB4059" w:rsidTr="009D6C49">
        <w:tc>
          <w:tcPr>
            <w:tcW w:w="4786" w:type="dxa"/>
          </w:tcPr>
          <w:p w:rsidR="00DB4059" w:rsidRPr="006464A6" w:rsidRDefault="00DB4059" w:rsidP="009D6C49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Скатинского</w:t>
            </w:r>
            <w:proofErr w:type="spellEnd"/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DB4059" w:rsidRDefault="00DB4059" w:rsidP="009D6C49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DB4059" w:rsidRDefault="00DB4059" w:rsidP="009D6C49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Я.А. Голубцов</w:t>
            </w:r>
          </w:p>
          <w:p w:rsidR="00DB4059" w:rsidRDefault="00DB4059" w:rsidP="009D6C49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DB4059" w:rsidRDefault="00DB4059" w:rsidP="009D6C49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DB4059" w:rsidTr="009D6C49">
        <w:tc>
          <w:tcPr>
            <w:tcW w:w="4786" w:type="dxa"/>
          </w:tcPr>
          <w:p w:rsidR="00DB4059" w:rsidRPr="006464A6" w:rsidRDefault="00DB4059" w:rsidP="009D6C49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Скопинского</w:t>
            </w:r>
            <w:proofErr w:type="spellEnd"/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DB4059" w:rsidRDefault="00DB4059" w:rsidP="009D6C49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DB4059" w:rsidRDefault="00DB4059" w:rsidP="009D6C49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А.М. Зотина</w:t>
            </w:r>
          </w:p>
          <w:p w:rsidR="00DB4059" w:rsidRDefault="00DB4059" w:rsidP="009D6C49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DB4059" w:rsidRDefault="00DB4059" w:rsidP="009D6C49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DB4059" w:rsidTr="009D6C49">
        <w:tc>
          <w:tcPr>
            <w:tcW w:w="4786" w:type="dxa"/>
          </w:tcPr>
          <w:p w:rsidR="00DB4059" w:rsidRPr="006464A6" w:rsidRDefault="00DB4059" w:rsidP="009D6C49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Гл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ава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Ягоднинского</w:t>
            </w:r>
            <w:proofErr w:type="spellEnd"/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DB4059" w:rsidRDefault="00DB4059" w:rsidP="009D6C49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DB4059" w:rsidRDefault="00DB4059" w:rsidP="009D6C49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Л.Я.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Чебыкина</w:t>
            </w:r>
            <w:proofErr w:type="spellEnd"/>
          </w:p>
          <w:p w:rsidR="00DB4059" w:rsidRDefault="00DB4059" w:rsidP="009D6C49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</w:tbl>
    <w:p w:rsidR="00E33017" w:rsidRDefault="00E33017"/>
    <w:sectPr w:rsidR="00E33017" w:rsidSect="001F349D">
      <w:footerReference w:type="even" r:id="rId9"/>
      <w:pgSz w:w="11906" w:h="16838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5A5" w:rsidRDefault="00A055A5">
      <w:pPr>
        <w:spacing w:after="0" w:line="240" w:lineRule="auto"/>
      </w:pPr>
      <w:r>
        <w:separator/>
      </w:r>
    </w:p>
  </w:endnote>
  <w:endnote w:type="continuationSeparator" w:id="0">
    <w:p w:rsidR="00A055A5" w:rsidRDefault="00A05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altName w:val="Trebuchet MS"/>
    <w:charset w:val="CC"/>
    <w:family w:val="swiss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FF4" w:rsidRDefault="00CE6AB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4FF4" w:rsidRDefault="00A055A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5A5" w:rsidRDefault="00A055A5">
      <w:pPr>
        <w:spacing w:after="0" w:line="240" w:lineRule="auto"/>
      </w:pPr>
      <w:r>
        <w:separator/>
      </w:r>
    </w:p>
  </w:footnote>
  <w:footnote w:type="continuationSeparator" w:id="0">
    <w:p w:rsidR="00A055A5" w:rsidRDefault="00A055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059"/>
    <w:rsid w:val="000B1F0E"/>
    <w:rsid w:val="00372416"/>
    <w:rsid w:val="003B578D"/>
    <w:rsid w:val="00920344"/>
    <w:rsid w:val="00A055A5"/>
    <w:rsid w:val="00CE6ABF"/>
    <w:rsid w:val="00D80AA5"/>
    <w:rsid w:val="00DB4059"/>
    <w:rsid w:val="00E3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B40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DB40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B4059"/>
  </w:style>
  <w:style w:type="table" w:styleId="a6">
    <w:name w:val="Table Grid"/>
    <w:basedOn w:val="a1"/>
    <w:uiPriority w:val="59"/>
    <w:rsid w:val="00DB4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22"/>
    <w:qFormat/>
    <w:rsid w:val="00DB405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B4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405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B40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B40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DB40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B4059"/>
  </w:style>
  <w:style w:type="table" w:styleId="a6">
    <w:name w:val="Table Grid"/>
    <w:basedOn w:val="a1"/>
    <w:uiPriority w:val="59"/>
    <w:rsid w:val="00DB4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22"/>
    <w:qFormat/>
    <w:rsid w:val="00DB405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B4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405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B40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DB153-01CB-4627-B750-4ACC6C69F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</dc:creator>
  <cp:lastModifiedBy>Uprav</cp:lastModifiedBy>
  <cp:revision>4</cp:revision>
  <cp:lastPrinted>2022-05-27T04:40:00Z</cp:lastPrinted>
  <dcterms:created xsi:type="dcterms:W3CDTF">2022-05-26T12:39:00Z</dcterms:created>
  <dcterms:modified xsi:type="dcterms:W3CDTF">2022-05-27T04:41:00Z</dcterms:modified>
</cp:coreProperties>
</file>