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E3" w:rsidRPr="000E3BB4" w:rsidRDefault="006570E3" w:rsidP="006570E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 w:rsidRPr="000E3BB4"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678A7BA8" wp14:editId="46B6BD5D">
            <wp:extent cx="462915" cy="605790"/>
            <wp:effectExtent l="0" t="0" r="0" b="3810"/>
            <wp:docPr id="2" name="Рисунок 2" descr="Описание: Gerb_tsv_na_s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tsv_na_say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E3" w:rsidRPr="000E3BB4" w:rsidRDefault="006570E3" w:rsidP="006570E3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 w:rsidRPr="000E3BB4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6570E3" w:rsidRPr="000E3BB4" w:rsidRDefault="006570E3" w:rsidP="006570E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 w:rsidRPr="000E3BB4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6570E3" w:rsidRPr="000E3BB4" w:rsidRDefault="006570E3" w:rsidP="006570E3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6570E3" w:rsidRPr="000E3BB4" w:rsidRDefault="006570E3" w:rsidP="006570E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0E3BB4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6570E3" w:rsidRPr="000E3BB4" w:rsidRDefault="006570E3" w:rsidP="006570E3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6570E3" w:rsidRPr="000E3BB4" w:rsidRDefault="006570E3" w:rsidP="006570E3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0E3BB4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23 сентября 2022 года № </w:t>
      </w:r>
      <w:r w:rsidR="007641E6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230</w:t>
      </w:r>
    </w:p>
    <w:p w:rsidR="006570E3" w:rsidRPr="000E3BB4" w:rsidRDefault="006570E3" w:rsidP="006570E3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0E3BB4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6570E3" w:rsidRPr="000E3BB4" w:rsidRDefault="006570E3" w:rsidP="006570E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8"/>
          <w:szCs w:val="28"/>
          <w:highlight w:val="white"/>
          <w:lang w:eastAsia="ru-RU"/>
        </w:rPr>
      </w:pPr>
    </w:p>
    <w:p w:rsidR="006570E3" w:rsidRPr="000E3BB4" w:rsidRDefault="006570E3" w:rsidP="006570E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8"/>
          <w:szCs w:val="28"/>
          <w:highlight w:val="white"/>
          <w:lang w:eastAsia="ru-RU"/>
        </w:rPr>
      </w:pPr>
    </w:p>
    <w:p w:rsidR="006570E3" w:rsidRPr="000E3BB4" w:rsidRDefault="006570E3" w:rsidP="006570E3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0E3BB4">
        <w:rPr>
          <w:rFonts w:ascii="PT Astra Sans" w:hAnsi="PT Astra Sans"/>
          <w:b/>
          <w:sz w:val="28"/>
          <w:szCs w:val="28"/>
        </w:rPr>
        <w:t>Об утверждении Положения о проведении аттестации муниципальных служащих Администрации Белозерского муниципального округа</w:t>
      </w:r>
      <w:r w:rsidR="006607BE" w:rsidRPr="000E3BB4">
        <w:rPr>
          <w:rFonts w:ascii="PT Astra Sans" w:hAnsi="PT Astra Sans"/>
          <w:b/>
          <w:sz w:val="28"/>
          <w:szCs w:val="28"/>
        </w:rPr>
        <w:t xml:space="preserve"> </w:t>
      </w:r>
      <w:r w:rsidRPr="000E3BB4">
        <w:rPr>
          <w:rFonts w:ascii="PT Astra Sans" w:hAnsi="PT Astra Sans"/>
          <w:b/>
          <w:sz w:val="28"/>
          <w:szCs w:val="28"/>
        </w:rPr>
        <w:t>Курганской области</w:t>
      </w:r>
    </w:p>
    <w:p w:rsidR="006570E3" w:rsidRDefault="006570E3" w:rsidP="006570E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EF7C5B" w:rsidRPr="000E3BB4" w:rsidRDefault="00EF7C5B" w:rsidP="006570E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6570E3" w:rsidRPr="000E3BB4" w:rsidRDefault="006570E3" w:rsidP="006570E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0E3BB4">
        <w:rPr>
          <w:rStyle w:val="markedcontent"/>
          <w:rFonts w:ascii="PT Astra Sans" w:hAnsi="PT Astra Sans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Курганской области от 6 июня 2007 года </w:t>
      </w:r>
      <w:r w:rsidR="006607BE" w:rsidRPr="000E3BB4">
        <w:rPr>
          <w:rStyle w:val="markedcontent"/>
          <w:rFonts w:ascii="PT Astra Sans" w:hAnsi="PT Astra Sans"/>
          <w:sz w:val="28"/>
          <w:szCs w:val="28"/>
        </w:rPr>
        <w:t>№</w:t>
      </w:r>
      <w:r w:rsidRPr="000E3BB4">
        <w:rPr>
          <w:rStyle w:val="markedcontent"/>
          <w:rFonts w:ascii="PT Astra Sans" w:hAnsi="PT Astra Sans"/>
          <w:sz w:val="28"/>
          <w:szCs w:val="28"/>
        </w:rPr>
        <w:t xml:space="preserve"> 259 «Об утверждении Типового положения о проведении аттестации</w:t>
      </w:r>
      <w:r w:rsidR="00EF7C5B">
        <w:rPr>
          <w:rStyle w:val="markedcontent"/>
          <w:rFonts w:ascii="PT Astra Sans" w:hAnsi="PT Astra Sans"/>
          <w:sz w:val="28"/>
          <w:szCs w:val="28"/>
        </w:rPr>
        <w:t xml:space="preserve"> </w:t>
      </w:r>
      <w:r w:rsidRPr="000E3BB4">
        <w:rPr>
          <w:rStyle w:val="markedcontent"/>
          <w:rFonts w:ascii="PT Astra Sans" w:hAnsi="PT Astra Sans"/>
          <w:sz w:val="28"/>
          <w:szCs w:val="28"/>
        </w:rPr>
        <w:t>муниципальных служащих в Курганской области», решением Думы Белозерского муниципального округа Курганской области от «Об утверждении Положения о муниципальной службе Белозерского муниципального округа Курганской области», Уставом Белозерского муниципального</w:t>
      </w:r>
      <w:proofErr w:type="gramEnd"/>
      <w:r w:rsidRPr="000E3BB4">
        <w:rPr>
          <w:rStyle w:val="markedcontent"/>
          <w:rFonts w:ascii="PT Astra Sans" w:hAnsi="PT Astra Sans"/>
          <w:sz w:val="28"/>
          <w:szCs w:val="28"/>
        </w:rPr>
        <w:t xml:space="preserve"> округа </w:t>
      </w:r>
      <w:r w:rsidRPr="000E3BB4">
        <w:rPr>
          <w:rFonts w:ascii="PT Astra Sans" w:hAnsi="PT Astra Sans"/>
          <w:sz w:val="28"/>
          <w:szCs w:val="28"/>
        </w:rPr>
        <w:t>Курганской области, Дума Белозерского муниципального округа Курганской области</w:t>
      </w:r>
    </w:p>
    <w:p w:rsidR="006570E3" w:rsidRPr="000E3BB4" w:rsidRDefault="006570E3" w:rsidP="006570E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0E3BB4">
        <w:rPr>
          <w:rFonts w:ascii="PT Astra Sans" w:hAnsi="PT Astra Sans"/>
          <w:sz w:val="28"/>
          <w:szCs w:val="28"/>
        </w:rPr>
        <w:t>РЕШИЛА:</w:t>
      </w:r>
    </w:p>
    <w:p w:rsidR="006607BE" w:rsidRPr="000E3BB4" w:rsidRDefault="006607BE" w:rsidP="006570E3">
      <w:pPr>
        <w:spacing w:after="0" w:line="240" w:lineRule="auto"/>
        <w:ind w:firstLine="709"/>
        <w:jc w:val="both"/>
        <w:rPr>
          <w:rStyle w:val="markedcontent"/>
          <w:rFonts w:ascii="PT Astra Sans" w:hAnsi="PT Astra Sans"/>
          <w:sz w:val="28"/>
          <w:szCs w:val="28"/>
        </w:rPr>
      </w:pPr>
      <w:r w:rsidRPr="000E3BB4">
        <w:rPr>
          <w:rStyle w:val="markedcontent"/>
          <w:rFonts w:ascii="PT Astra Sans" w:hAnsi="PT Astra Sans"/>
          <w:sz w:val="28"/>
          <w:szCs w:val="28"/>
        </w:rPr>
        <w:t>1. Утвердить Положение о проведении аттестации муниципальных служащих Администрации Белозерского муниципального округа Курганской области согласно приложению к настоящему решению.</w:t>
      </w:r>
    </w:p>
    <w:p w:rsidR="006607BE" w:rsidRPr="000E3BB4" w:rsidRDefault="006607BE" w:rsidP="006570E3">
      <w:pPr>
        <w:spacing w:after="0" w:line="240" w:lineRule="auto"/>
        <w:ind w:firstLine="709"/>
        <w:jc w:val="both"/>
        <w:rPr>
          <w:rStyle w:val="markedcontent"/>
          <w:rFonts w:ascii="PT Astra Sans" w:hAnsi="PT Astra Sans"/>
          <w:sz w:val="28"/>
          <w:szCs w:val="28"/>
        </w:rPr>
      </w:pPr>
      <w:r w:rsidRPr="000E3BB4">
        <w:rPr>
          <w:rStyle w:val="markedcontent"/>
          <w:rFonts w:ascii="PT Astra Sans" w:hAnsi="PT Astra Sans"/>
          <w:sz w:val="28"/>
          <w:szCs w:val="28"/>
        </w:rPr>
        <w:t>2. Признать утратившими силу:</w:t>
      </w:r>
    </w:p>
    <w:p w:rsidR="006607BE" w:rsidRPr="000E3BB4" w:rsidRDefault="006607BE" w:rsidP="006607BE">
      <w:pPr>
        <w:spacing w:after="0" w:line="240" w:lineRule="auto"/>
        <w:ind w:firstLine="709"/>
        <w:jc w:val="both"/>
        <w:rPr>
          <w:rStyle w:val="markedcontent"/>
          <w:rFonts w:ascii="PT Astra Sans" w:hAnsi="PT Astra Sans"/>
          <w:sz w:val="28"/>
          <w:szCs w:val="28"/>
        </w:rPr>
      </w:pPr>
      <w:r w:rsidRPr="000E3BB4">
        <w:rPr>
          <w:rStyle w:val="markedcontent"/>
          <w:rFonts w:ascii="PT Astra Sans" w:hAnsi="PT Astra Sans"/>
          <w:sz w:val="28"/>
          <w:szCs w:val="28"/>
        </w:rPr>
        <w:t>- решение Белозерской районной Думы от 31</w:t>
      </w:r>
      <w:r w:rsidR="004534AC">
        <w:rPr>
          <w:rStyle w:val="markedcontent"/>
          <w:rFonts w:ascii="PT Astra Sans" w:hAnsi="PT Astra Sans"/>
          <w:sz w:val="28"/>
          <w:szCs w:val="28"/>
        </w:rPr>
        <w:t xml:space="preserve"> октября </w:t>
      </w:r>
      <w:r w:rsidRPr="000E3BB4">
        <w:rPr>
          <w:rStyle w:val="markedcontent"/>
          <w:rFonts w:ascii="PT Astra Sans" w:hAnsi="PT Astra Sans"/>
          <w:sz w:val="28"/>
          <w:szCs w:val="28"/>
        </w:rPr>
        <w:t>2007 г</w:t>
      </w:r>
      <w:r w:rsidR="004534AC">
        <w:rPr>
          <w:rStyle w:val="markedcontent"/>
          <w:rFonts w:ascii="PT Astra Sans" w:hAnsi="PT Astra Sans"/>
          <w:sz w:val="28"/>
          <w:szCs w:val="28"/>
        </w:rPr>
        <w:t>ода</w:t>
      </w:r>
      <w:r w:rsidRPr="000E3BB4">
        <w:rPr>
          <w:rStyle w:val="markedcontent"/>
          <w:rFonts w:ascii="PT Astra Sans" w:hAnsi="PT Astra Sans"/>
          <w:sz w:val="28"/>
          <w:szCs w:val="28"/>
        </w:rPr>
        <w:t xml:space="preserve"> № 93 «Об утверждении Положения о проведении аттестации муниципальных служащих в Белозерском районе»;</w:t>
      </w:r>
    </w:p>
    <w:p w:rsidR="006607BE" w:rsidRPr="000E3BB4" w:rsidRDefault="006607BE" w:rsidP="006607BE">
      <w:pPr>
        <w:spacing w:after="0" w:line="240" w:lineRule="auto"/>
        <w:ind w:firstLine="709"/>
        <w:jc w:val="both"/>
        <w:rPr>
          <w:rStyle w:val="markedcontent"/>
          <w:rFonts w:ascii="PT Astra Sans" w:hAnsi="PT Astra Sans"/>
          <w:sz w:val="28"/>
          <w:szCs w:val="28"/>
        </w:rPr>
      </w:pPr>
      <w:r w:rsidRPr="000E3BB4">
        <w:rPr>
          <w:rStyle w:val="markedcontent"/>
          <w:rFonts w:ascii="PT Astra Sans" w:hAnsi="PT Astra Sans"/>
          <w:sz w:val="28"/>
          <w:szCs w:val="28"/>
        </w:rPr>
        <w:t>- решение Белозерской районной Думы от 18</w:t>
      </w:r>
      <w:r w:rsidR="004534AC">
        <w:rPr>
          <w:rStyle w:val="markedcontent"/>
          <w:rFonts w:ascii="PT Astra Sans" w:hAnsi="PT Astra Sans"/>
          <w:sz w:val="28"/>
          <w:szCs w:val="28"/>
        </w:rPr>
        <w:t xml:space="preserve"> ноября </w:t>
      </w:r>
      <w:r w:rsidRPr="000E3BB4">
        <w:rPr>
          <w:rStyle w:val="markedcontent"/>
          <w:rFonts w:ascii="PT Astra Sans" w:hAnsi="PT Astra Sans"/>
          <w:sz w:val="28"/>
          <w:szCs w:val="28"/>
        </w:rPr>
        <w:t>2008</w:t>
      </w:r>
      <w:r w:rsidR="004534AC">
        <w:rPr>
          <w:rStyle w:val="markedcontent"/>
          <w:rFonts w:ascii="PT Astra Sans" w:hAnsi="PT Astra Sans"/>
          <w:sz w:val="28"/>
          <w:szCs w:val="28"/>
        </w:rPr>
        <w:t xml:space="preserve"> </w:t>
      </w:r>
      <w:r w:rsidRPr="000E3BB4">
        <w:rPr>
          <w:rStyle w:val="markedcontent"/>
          <w:rFonts w:ascii="PT Astra Sans" w:hAnsi="PT Astra Sans"/>
          <w:sz w:val="28"/>
          <w:szCs w:val="28"/>
        </w:rPr>
        <w:t>г</w:t>
      </w:r>
      <w:r w:rsidR="004534AC">
        <w:rPr>
          <w:rStyle w:val="markedcontent"/>
          <w:rFonts w:ascii="PT Astra Sans" w:hAnsi="PT Astra Sans"/>
          <w:sz w:val="28"/>
          <w:szCs w:val="28"/>
        </w:rPr>
        <w:t xml:space="preserve">ода </w:t>
      </w:r>
      <w:r w:rsidRPr="000E3BB4">
        <w:rPr>
          <w:rStyle w:val="markedcontent"/>
          <w:rFonts w:ascii="PT Astra Sans" w:hAnsi="PT Astra Sans"/>
          <w:sz w:val="28"/>
          <w:szCs w:val="28"/>
        </w:rPr>
        <w:t xml:space="preserve">№ 79 «О внесении дополнения в решение от </w:t>
      </w:r>
      <w:r w:rsidR="004534AC" w:rsidRPr="000E3BB4">
        <w:rPr>
          <w:rStyle w:val="markedcontent"/>
          <w:rFonts w:ascii="PT Astra Sans" w:hAnsi="PT Astra Sans"/>
          <w:sz w:val="28"/>
          <w:szCs w:val="28"/>
        </w:rPr>
        <w:t>31</w:t>
      </w:r>
      <w:r w:rsidR="004534AC">
        <w:rPr>
          <w:rStyle w:val="markedcontent"/>
          <w:rFonts w:ascii="PT Astra Sans" w:hAnsi="PT Astra Sans"/>
          <w:sz w:val="28"/>
          <w:szCs w:val="28"/>
        </w:rPr>
        <w:t xml:space="preserve"> октября </w:t>
      </w:r>
      <w:r w:rsidR="004534AC" w:rsidRPr="000E3BB4">
        <w:rPr>
          <w:rStyle w:val="markedcontent"/>
          <w:rFonts w:ascii="PT Astra Sans" w:hAnsi="PT Astra Sans"/>
          <w:sz w:val="28"/>
          <w:szCs w:val="28"/>
        </w:rPr>
        <w:t>2007 г</w:t>
      </w:r>
      <w:r w:rsidR="004534AC">
        <w:rPr>
          <w:rStyle w:val="markedcontent"/>
          <w:rFonts w:ascii="PT Astra Sans" w:hAnsi="PT Astra Sans"/>
          <w:sz w:val="28"/>
          <w:szCs w:val="28"/>
        </w:rPr>
        <w:t>ода</w:t>
      </w:r>
      <w:r w:rsidR="004534AC" w:rsidRPr="000E3BB4">
        <w:rPr>
          <w:rStyle w:val="markedcontent"/>
          <w:rFonts w:ascii="PT Astra Sans" w:hAnsi="PT Astra Sans"/>
          <w:sz w:val="28"/>
          <w:szCs w:val="28"/>
        </w:rPr>
        <w:t xml:space="preserve"> </w:t>
      </w:r>
      <w:r w:rsidRPr="000E3BB4">
        <w:rPr>
          <w:rStyle w:val="markedcontent"/>
          <w:rFonts w:ascii="PT Astra Sans" w:hAnsi="PT Astra Sans"/>
          <w:sz w:val="28"/>
          <w:szCs w:val="28"/>
        </w:rPr>
        <w:t>№ 93 «Об утверждении Положения о проведении аттестации муниципальных служащих в Белозерском районе»;</w:t>
      </w:r>
    </w:p>
    <w:p w:rsidR="006570E3" w:rsidRPr="000E3BB4" w:rsidRDefault="006607BE" w:rsidP="006570E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0E3BB4">
        <w:rPr>
          <w:rStyle w:val="markedcontent"/>
          <w:rFonts w:ascii="PT Astra Sans" w:hAnsi="PT Astra Sans"/>
          <w:sz w:val="28"/>
          <w:szCs w:val="28"/>
        </w:rPr>
        <w:t>- решение Белозерской районной Думы 15 февраля 2019 года № 219 «О внесении изменений в решение Белозерской районной Думы от 31 октября 2007 года № 93 «Об утверждении Положения о проведении аттестации муниципальных служащих в Белозерском районе»</w:t>
      </w:r>
    </w:p>
    <w:p w:rsidR="00E10699" w:rsidRPr="000E3BB4" w:rsidRDefault="00E10699" w:rsidP="00E10699">
      <w:pPr>
        <w:spacing w:after="0" w:line="240" w:lineRule="auto"/>
        <w:ind w:firstLine="709"/>
        <w:jc w:val="both"/>
        <w:rPr>
          <w:rStyle w:val="markedcontent"/>
          <w:rFonts w:ascii="PT Astra Sans" w:hAnsi="PT Astra Sans"/>
          <w:sz w:val="28"/>
          <w:szCs w:val="28"/>
        </w:rPr>
      </w:pPr>
      <w:r w:rsidRPr="000E3BB4">
        <w:rPr>
          <w:rStyle w:val="markedcontent"/>
          <w:rFonts w:ascii="PT Astra Sans" w:hAnsi="PT Astra Sans"/>
          <w:sz w:val="28"/>
          <w:szCs w:val="28"/>
        </w:rPr>
        <w:t xml:space="preserve">3. Опубликовать настоящее решение в информационном бюллетене «Белозерский вестник» и разместить на официальном сайте </w:t>
      </w:r>
      <w:r w:rsidRPr="000E3BB4">
        <w:rPr>
          <w:rStyle w:val="markedcontent"/>
          <w:rFonts w:ascii="PT Astra Sans" w:hAnsi="PT Astra Sans"/>
          <w:sz w:val="28"/>
          <w:szCs w:val="28"/>
        </w:rPr>
        <w:lastRenderedPageBreak/>
        <w:t>Администрации Белозерского муниципального округа Курганской области.</w:t>
      </w:r>
    </w:p>
    <w:p w:rsidR="006570E3" w:rsidRPr="000E3BB4" w:rsidRDefault="00E10699" w:rsidP="006570E3">
      <w:pPr>
        <w:spacing w:after="0" w:line="240" w:lineRule="auto"/>
        <w:ind w:firstLine="709"/>
        <w:jc w:val="both"/>
        <w:rPr>
          <w:rStyle w:val="markedcontent"/>
          <w:rFonts w:ascii="PT Astra Sans" w:hAnsi="PT Astra Sans"/>
          <w:sz w:val="28"/>
          <w:szCs w:val="28"/>
        </w:rPr>
      </w:pPr>
      <w:r w:rsidRPr="000E3BB4">
        <w:rPr>
          <w:rStyle w:val="markedcontent"/>
          <w:rFonts w:ascii="PT Astra Sans" w:hAnsi="PT Astra Sans"/>
          <w:sz w:val="28"/>
          <w:szCs w:val="28"/>
        </w:rPr>
        <w:t xml:space="preserve">4. </w:t>
      </w:r>
      <w:proofErr w:type="gramStart"/>
      <w:r w:rsidRPr="000E3BB4">
        <w:rPr>
          <w:rStyle w:val="markedcontent"/>
          <w:rFonts w:ascii="PT Astra Sans" w:hAnsi="PT Astra Sans"/>
          <w:sz w:val="28"/>
          <w:szCs w:val="28"/>
        </w:rPr>
        <w:t>Контроль за</w:t>
      </w:r>
      <w:proofErr w:type="gramEnd"/>
      <w:r w:rsidRPr="000E3BB4">
        <w:rPr>
          <w:rStyle w:val="markedcontent"/>
          <w:rFonts w:ascii="PT Astra Sans" w:hAnsi="PT Astra Sans"/>
          <w:sz w:val="28"/>
          <w:szCs w:val="28"/>
        </w:rPr>
        <w:t xml:space="preserve"> выполнением настоящего решения возложить на председателя Думы Белозерского муниципального округа Курганской области.</w:t>
      </w:r>
    </w:p>
    <w:p w:rsidR="00E10699" w:rsidRPr="000E3BB4" w:rsidRDefault="00E10699" w:rsidP="006570E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6607BE" w:rsidRPr="000E3BB4" w:rsidRDefault="006607BE" w:rsidP="006570E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6570E3" w:rsidRPr="000E3BB4" w:rsidRDefault="006570E3" w:rsidP="006570E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6570E3" w:rsidRPr="000E3BB4" w:rsidRDefault="006570E3" w:rsidP="006570E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Председатель Думы </w:t>
      </w:r>
    </w:p>
    <w:p w:rsidR="006570E3" w:rsidRPr="000E3BB4" w:rsidRDefault="006570E3" w:rsidP="006570E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Белозерского муниципального округа   </w:t>
      </w:r>
      <w:r w:rsidR="006607BE"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            </w:t>
      </w:r>
      <w:r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            П.А. Макаров</w:t>
      </w:r>
    </w:p>
    <w:p w:rsidR="006570E3" w:rsidRPr="000E3BB4" w:rsidRDefault="006570E3" w:rsidP="006570E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6570E3" w:rsidRDefault="006570E3" w:rsidP="006570E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4534AC" w:rsidRPr="000E3BB4" w:rsidRDefault="004534AC" w:rsidP="006570E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6570E3" w:rsidRPr="000E3BB4" w:rsidRDefault="006570E3" w:rsidP="006570E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Глава </w:t>
      </w:r>
    </w:p>
    <w:p w:rsidR="007C565C" w:rsidRPr="000E3BB4" w:rsidRDefault="006570E3" w:rsidP="006607BE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Белозерского муниципального округа       </w:t>
      </w:r>
      <w:r w:rsidR="006607BE"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         </w:t>
      </w:r>
      <w:r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          А.В. Завьялов</w:t>
      </w:r>
    </w:p>
    <w:p w:rsidR="000E3BB4" w:rsidRPr="000E3BB4" w:rsidRDefault="000E3BB4">
      <w:pPr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0E3BB4">
        <w:rPr>
          <w:rFonts w:ascii="PT Astra Sans" w:eastAsia="Times New Roman" w:hAnsi="PT Astra Sans" w:cs="Liberation Serif"/>
          <w:sz w:val="28"/>
          <w:szCs w:val="28"/>
          <w:lang w:eastAsia="ru-RU"/>
        </w:rPr>
        <w:br w:type="page"/>
      </w:r>
    </w:p>
    <w:p w:rsidR="000E3BB4" w:rsidRPr="00237153" w:rsidRDefault="000E3BB4" w:rsidP="000E3BB4">
      <w:pPr>
        <w:pStyle w:val="ConsPlusNormal"/>
        <w:ind w:left="5103" w:right="142" w:firstLine="22"/>
        <w:jc w:val="both"/>
        <w:rPr>
          <w:rFonts w:ascii="PT Astra Sans" w:hAnsi="PT Astra Sans"/>
        </w:rPr>
      </w:pPr>
      <w:r w:rsidRPr="00237153">
        <w:rPr>
          <w:rFonts w:ascii="PT Astra Sans" w:hAnsi="PT Astra Sans"/>
        </w:rPr>
        <w:lastRenderedPageBreak/>
        <w:t>Приложение</w:t>
      </w:r>
    </w:p>
    <w:p w:rsidR="000E3BB4" w:rsidRPr="00237153" w:rsidRDefault="000E3BB4" w:rsidP="000E3BB4">
      <w:pPr>
        <w:pStyle w:val="ConsPlusNormal"/>
        <w:ind w:left="5103" w:right="-1" w:firstLine="22"/>
        <w:rPr>
          <w:rFonts w:ascii="PT Astra Sans" w:hAnsi="PT Astra Sans"/>
        </w:rPr>
      </w:pPr>
      <w:r w:rsidRPr="00237153">
        <w:rPr>
          <w:rFonts w:ascii="PT Astra Sans" w:hAnsi="PT Astra Sans"/>
        </w:rPr>
        <w:t>к решению Думы Белозерского муниципального округа</w:t>
      </w:r>
    </w:p>
    <w:p w:rsidR="000E3BB4" w:rsidRDefault="000E3BB4" w:rsidP="000E3BB4">
      <w:pPr>
        <w:pStyle w:val="ConsPlusNormal"/>
        <w:ind w:left="5103" w:right="-1" w:firstLine="22"/>
        <w:rPr>
          <w:rFonts w:ascii="PT Astra Sans" w:hAnsi="PT Astra Sans"/>
        </w:rPr>
      </w:pPr>
      <w:r w:rsidRPr="00237153">
        <w:rPr>
          <w:rFonts w:ascii="PT Astra Sans" w:hAnsi="PT Astra Sans"/>
        </w:rPr>
        <w:t xml:space="preserve">от </w:t>
      </w:r>
      <w:r w:rsidR="007641E6">
        <w:rPr>
          <w:rFonts w:ascii="PT Astra Sans" w:hAnsi="PT Astra Sans"/>
        </w:rPr>
        <w:t xml:space="preserve">23 сентября </w:t>
      </w:r>
      <w:r w:rsidRPr="00237153">
        <w:rPr>
          <w:rFonts w:ascii="PT Astra Sans" w:hAnsi="PT Astra Sans"/>
        </w:rPr>
        <w:t xml:space="preserve">2022 года № </w:t>
      </w:r>
      <w:r w:rsidR="007641E6">
        <w:rPr>
          <w:rFonts w:ascii="PT Astra Sans" w:hAnsi="PT Astra Sans"/>
        </w:rPr>
        <w:t>230</w:t>
      </w:r>
      <w:bookmarkStart w:id="0" w:name="_GoBack"/>
      <w:bookmarkEnd w:id="0"/>
      <w:r w:rsidRPr="00237153">
        <w:rPr>
          <w:rFonts w:ascii="PT Astra Sans" w:hAnsi="PT Astra Sans"/>
        </w:rPr>
        <w:t xml:space="preserve"> </w:t>
      </w:r>
    </w:p>
    <w:p w:rsidR="000E3BB4" w:rsidRPr="00237153" w:rsidRDefault="000E3BB4" w:rsidP="000E3BB4">
      <w:pPr>
        <w:pStyle w:val="ConsPlusNormal"/>
        <w:ind w:left="5103" w:right="-1" w:firstLine="22"/>
        <w:jc w:val="center"/>
        <w:rPr>
          <w:rFonts w:ascii="PT Astra Sans" w:hAnsi="PT Astra Sans"/>
        </w:rPr>
      </w:pPr>
      <w:r w:rsidRPr="00237153">
        <w:rPr>
          <w:rFonts w:ascii="PT Astra Sans" w:hAnsi="PT Astra Sans"/>
        </w:rPr>
        <w:t>«</w:t>
      </w:r>
      <w:r w:rsidRPr="000E3BB4">
        <w:rPr>
          <w:rFonts w:ascii="PT Astra Sans" w:hAnsi="PT Astra Sans"/>
        </w:rPr>
        <w:t>Об утверждении Положения о проведении аттестации муниципальных служащих Администрации Белозерского муниципального округа Курганской области</w:t>
      </w:r>
      <w:r w:rsidRPr="00237153">
        <w:rPr>
          <w:rFonts w:ascii="PT Astra Sans" w:hAnsi="PT Astra Sans"/>
        </w:rPr>
        <w:t>»</w:t>
      </w:r>
    </w:p>
    <w:p w:rsidR="000E3BB4" w:rsidRPr="000E3BB4" w:rsidRDefault="000E3BB4" w:rsidP="000E3BB4">
      <w:pPr>
        <w:pStyle w:val="ConsPlusNormal"/>
        <w:ind w:left="5103" w:right="-1" w:firstLine="22"/>
        <w:rPr>
          <w:rFonts w:ascii="PT Astra Sans" w:hAnsi="PT Astra Sans"/>
        </w:rPr>
      </w:pPr>
    </w:p>
    <w:p w:rsidR="000E3BB4" w:rsidRPr="000E3BB4" w:rsidRDefault="000E3BB4" w:rsidP="006607BE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01E61" w:rsidRDefault="000E3BB4" w:rsidP="000E3BB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ПОЛОЖЕНИЕ</w:t>
      </w:r>
    </w:p>
    <w:p w:rsidR="000E3BB4" w:rsidRPr="000E3BB4" w:rsidRDefault="000E3BB4" w:rsidP="000E3BB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 проведении аттестации муниципальных служащих в Администрации Белозерского муниципального округа Курганской области</w:t>
      </w:r>
    </w:p>
    <w:p w:rsidR="000E3BB4" w:rsidRPr="000E3BB4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E3BB4" w:rsidRPr="000E3BB4" w:rsidRDefault="000E3BB4" w:rsidP="000E3BB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I. Общие положения</w:t>
      </w:r>
    </w:p>
    <w:p w:rsidR="000E3BB4" w:rsidRPr="000E3BB4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</w:t>
      </w:r>
      <w:proofErr w:type="gramStart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Настоящим Положением в соответствии со статьей 18 Федерального закона от 2</w:t>
      </w:r>
      <w:r w:rsidR="004534A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марта 2007 года </w:t>
      </w:r>
      <w:r w:rsidR="004534AC">
        <w:rPr>
          <w:rFonts w:ascii="PT Astra Sans" w:eastAsia="Times New Roman" w:hAnsi="PT Astra Sans" w:cs="Times New Roman"/>
          <w:sz w:val="24"/>
          <w:szCs w:val="24"/>
          <w:lang w:eastAsia="ru-RU"/>
        </w:rPr>
        <w:t>№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25-ФЗ «О муниципальной службе в Российской Федерации», Законом</w:t>
      </w:r>
      <w:r w:rsidR="004534A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Курганской области от 6 июня 2007 года </w:t>
      </w:r>
      <w:r w:rsidR="004534AC">
        <w:rPr>
          <w:rFonts w:ascii="PT Astra Sans" w:eastAsia="Times New Roman" w:hAnsi="PT Astra Sans" w:cs="Times New Roman"/>
          <w:sz w:val="24"/>
          <w:szCs w:val="24"/>
          <w:lang w:eastAsia="ru-RU"/>
        </w:rPr>
        <w:t>№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259 «Об утверждении Типового положения о</w:t>
      </w:r>
      <w:r w:rsidR="004534A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проведении аттестации муниципальных служащих в Курганской области» определяется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порядок проведения аттестации муниципальных служащих, замещающих должности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муниципальной службы в Администрации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 (далее</w:t>
      </w:r>
      <w:proofErr w:type="gramEnd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– муниципальный служащий).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2. Аттестация муниципальных служащих проводится в соответствии с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законодательством Российской Федерации, законодательством Курганской области о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муниципальной службе.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3. Аттестация муниципального служащего (далее - аттестация) проводится в целях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определения его соответствия замещаемой должности муниципальной службы на основе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оценки его профессиональной служебной деятельности.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4. Основными задачами аттестации являются: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1) формирование кадрового состава муниципальной службы в Администрации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(далее 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>–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муниципальная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служба);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2) повышение профессионального уровня муниципальных служащих.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5. Аттестации подлежат муниципальные служащие, замещающие должности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муниципальной службы, относящиеся к старшей, ведущей, главной и высшей группе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должностей муниципальной службы.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6. Аттестации не подлежат следующие муниципальные служащие: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2) </w:t>
      </w:r>
      <w:proofErr w:type="gramStart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достигшие</w:t>
      </w:r>
      <w:proofErr w:type="gramEnd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возраста 60 лет;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3) беременные женщины;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4) находящиеся в отпуске по беременности и родам или в отпуске по уходу за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ребенком до достижения им возраста трех лет.</w:t>
      </w:r>
      <w:proofErr w:type="gramEnd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Аттестация указанных муниципальных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служащих возможна не ранее чем через один год после выхода из отпуска;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5) замещающие должности муниципальной службы на основании срочного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трудового договора (контракта).</w:t>
      </w:r>
    </w:p>
    <w:p w:rsidR="000E3BB4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E3BB4" w:rsidRPr="000E3BB4" w:rsidRDefault="000E3BB4" w:rsidP="000E3BB4">
      <w:pPr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II. Организация проведения аттестации</w:t>
      </w:r>
    </w:p>
    <w:p w:rsidR="000E3BB4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E3BB4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7. Аттестация муниципальных служащих проводится один раз в три года.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8. Для проведения аттестации муниципальных служащих по решению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представителя нанимателя (работодателя) издается правовой акт Администрации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содержащий положения: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1) о формировании аттестационной комиссии;</w:t>
      </w:r>
    </w:p>
    <w:p w:rsidR="00FD063F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2) об утверждении графика проведения аттестации;</w:t>
      </w:r>
    </w:p>
    <w:p w:rsidR="000E3BB4" w:rsidRDefault="000E3BB4" w:rsidP="000E3BB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3) о составлении списков муниципальных служащих, подлежащих аттестации;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4) о подготовке документов, необходимых для работы аттестационной комиссии.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9. В графике проведения аттестации указываются: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1) наименование структурного подразделения, в котором проводится аттестация;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2) список муниципальных служащих, подлежащих аттестации;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4534AC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3) дата, время и место проведения аттестации;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4) дата представления в аттестационную комиссию необходимых документов с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указанием ответственных за их представление руководителей соответствующих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структурных подразделений.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10. График проведения аттестации доводится до сведения каждого аттестуемого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служащего под роспись не менее чем за месяц до начала аттестации.</w:t>
      </w:r>
    </w:p>
    <w:p w:rsidR="00FD063F" w:rsidRDefault="00FD063F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D063F" w:rsidRPr="00FD063F" w:rsidRDefault="000E3BB4" w:rsidP="00FD063F">
      <w:pPr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FD063F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III. Аттестационная комиссия</w:t>
      </w:r>
    </w:p>
    <w:p w:rsidR="00FD063F" w:rsidRDefault="00FD063F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11. Для проведения аттестации муниципальных служащих нормативным правовым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актом Администрации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формируется аттестационная комиссия.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В зависимости от специфики должностных обязанностей муниципальных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служащих в Администрации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может быть создано несколько аттестационных комиссий.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12. Состав аттестационной комиссии, сроки и порядок ее работы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определяются правовым актом Администрации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 с учетом требований настоящего Положения.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Состав аттестационной комиссии для проведения аттестации муниципальных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служащих, замещающих должности муниципальной службы, исполнение должностных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обязанностей по которым связано с использованием сведений, составляющих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государственную тайну, формируется с учетом положений законодательства Российской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Федерации о государственной тайне.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13. В состав аттестационной комиссии включаются представитель нанимателя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(работодатель) и (или) уполномоченные им муниципальные служащие (в том числе из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подразделения по вопросам муниципальной службы и кадров, юридического (правового)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подразделения и подразделения, в котором муниципальный служащий, подлежащий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аттестации, замещает должность муниципальной службы).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В состав аттестационной комиссии могут быть включены независимые эксперты-специалисты по вопросам, связанным с муниципальной службой. Оценка независимыми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экспертами профессиональной служебной деятельности аттестуемого муниципального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служащего учитывается при вынесении решения по результатам проведенной аттестации.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14. Состав аттестационной комиссии формируется таким образом, чтобы была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исключена возможность возникновения конфликтов интересов, которые могли бы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повлиять на принимаемые аттестационной комиссией решения.</w:t>
      </w: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15. Аттестационная комиссия состоит из председателя, заместителя 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председателя,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секретаря и членов аттестационной комиссии. Все члены аттестационной комиссии при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принятии решений обладают равными правами.</w:t>
      </w:r>
    </w:p>
    <w:p w:rsidR="00FD063F" w:rsidRDefault="00FD063F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D063F" w:rsidRPr="00FD063F" w:rsidRDefault="000E3BB4" w:rsidP="00FD063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FD063F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IV. Отзыв об исполнении подлежащим аттестации муниципальным</w:t>
      </w:r>
      <w:r w:rsidR="00FD063F" w:rsidRPr="00FD063F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Pr="00FD063F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служащим должностных обязанностей за аттестационный период</w:t>
      </w:r>
    </w:p>
    <w:p w:rsidR="00FD063F" w:rsidRDefault="00FD063F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D063F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16. Не </w:t>
      </w:r>
      <w:proofErr w:type="gramStart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позднее</w:t>
      </w:r>
      <w:proofErr w:type="gramEnd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чем за две недели до начала аттестации в аттестационную комиссию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представляется отзыв об исполнении подлежащим аттестации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муниципальным служащим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должностных обязанностей за аттестационный период (далее - отзыв), подписанный его</w:t>
      </w:r>
      <w:r w:rsidR="00FD063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непосредственным руководителем и утвержденный вышестоящим руководителем.</w:t>
      </w:r>
    </w:p>
    <w:p w:rsidR="00300046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17. Отзыв должен содержать следующие сведения о муниципальном служащем:</w:t>
      </w:r>
    </w:p>
    <w:p w:rsidR="00300046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1) фамилия, имя, отчество (при наличии);</w:t>
      </w:r>
    </w:p>
    <w:p w:rsidR="000E3BB4" w:rsidRPr="000E3BB4" w:rsidRDefault="000E3BB4" w:rsidP="00FD063F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2) замещаемая должность муниципальной службы на момент проведения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аттестации и дата назначения на эту должность;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3) перечень основных вопросов (документов), в решении (разработке) которых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муниципальный служащий принимал участие;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4) мотивированная оценка профессиональных, личностных качеств и результатов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профессиональной служебной деятельности муниципального служащего.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Форма отзыва приведена в приложении 1 к настоящему Положению.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18. К отзыву прилагаются сведения о выполненных муниципальным служащим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поручениях и подготовленных им проектах документов за аттестационный период.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19. При каждой последующей аттестации в аттестационную комиссию вместе с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отзывом и сведениями, указанными в пункте 18 настоящего Положения, представляется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аттестационный лист муниципального служащего с данными предыдущей аттестации.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20. Кадровая служба не менее чем за неделю до начала аттестации должна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ознакомить каждого аттестуемого муниципального служащего с представленным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отзывом.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При этом аттестуемый муниципальный служащий вправе представить в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br/>
        <w:t>аттестационную комиссию дополнительные сведения о своей профессиональной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br/>
        <w:t>служебной деятельности за аттестационный период, а также заявление о своем несогласии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 представленным отзывом или пояснительную записку на отзыв.</w:t>
      </w:r>
    </w:p>
    <w:p w:rsidR="00300046" w:rsidRDefault="00300046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00046" w:rsidRPr="00300046" w:rsidRDefault="000E3BB4" w:rsidP="0030004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30004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V. Порядок проведения аттестации.</w:t>
      </w:r>
      <w:r w:rsidR="00300046" w:rsidRPr="0030004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Pr="0030004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Оценка профессиональной служебной</w:t>
      </w:r>
      <w:r w:rsidR="00300046" w:rsidRPr="0030004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Pr="0030004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деятельности муниципального служащего</w:t>
      </w:r>
    </w:p>
    <w:p w:rsidR="00300046" w:rsidRDefault="00300046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21. Аттестация проводится с приглашением аттестуемого муниципального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служащего на заседание аттестационной комиссии.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22. В случае неявки муниципального служащего на заседание аттестационной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комиссии без уважительной причины или отказа его от аттестации муниципальный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служащий привлекается к дисциплинарной ответственности в соответствии с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законодательством Российской Федерации о муниципальной службе, а аттестация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переносится на более поздний срок.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23. Аттестационная комиссия рассматривает представленные документы,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заслушивает сообщения аттестуемого муниципального служащего, а в случае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необходимости - его непосредственного руководителя о профессиональной служебной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деятельности муниципального служащего.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24. В целях объективного проведения аттестации после рассмотрения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представленных аттестуемым муниципальным служащим дополнительных сведений 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своей профессиональной служебной деятельности за аттестационный период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аттестационная комиссия вправе перенести аттестацию на следующее заседание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аттестационной комиссии.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25. Обсуждение профессиональных и личностных качеств муниципального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служащего применительно к его профессиональной служебной деятельности должно быть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объективным и доброжелательным.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26. Профессиональная служебная деятельность муниципального служащего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br/>
        <w:t>оценивается на основе определения его соответствия квалификационным требованиям по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замещаемой должности муниципальной службы, его участия в решении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поставленных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задач, сложности выполняемой им работы, ее эффективности и результативности.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27. </w:t>
      </w:r>
      <w:proofErr w:type="gramStart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При оценке профессиональной служебной деятельности муниципального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служащего должны учитываться результаты исполнения муниципальным служащим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должностной инструкции, профессиональные знания и опыт работы муниципального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служащего, соблюдение муниципальным служащим ограничений, запретов, выполнение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требований к служебному поведению и обязательств, установленных федеральным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законодательством, законодательством Курганской области, нормативными правовыми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актами Администрации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а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при аттестации муниципального служащего, наделенного организационно-распорядительными полномочиями по отношению к</w:t>
      </w:r>
      <w:proofErr w:type="gramEnd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другим муниципальным служащим,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также организаторские способности.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28. Заседание аттестационной комиссии считается правомочным, если на нем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присутствует не менее двух третей ее членов.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29. Решение аттестационной комиссии принимается в отсутствие аттестуемого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служащего и его непосредственного руководителя открытым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голосованием простым большинством голосов присутствующих на заседании членов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аттестационной комиссии. При равенстве голосов муниципальный служащий признается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соответствующим замещаемой должности муниципальной службы.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30. На период аттестации муниципального служащего, являющегося членом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аттестационной комиссии, его членство в этой комиссии приостанавливается.</w:t>
      </w:r>
    </w:p>
    <w:p w:rsidR="00300046" w:rsidRDefault="00300046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00046" w:rsidRPr="00300046" w:rsidRDefault="000E3BB4" w:rsidP="00300046">
      <w:pPr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30004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VI. Решения по результатам аттестации</w:t>
      </w:r>
    </w:p>
    <w:p w:rsidR="00300046" w:rsidRDefault="00300046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31. По результатам аттестации муниципального служащего аттестационной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комиссией принимается одно из следующих решений: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1) соответствует замещаемой должности муниципальной службы;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2) не соответствует замещаемой должности муниципальной службы.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32. Аттестационная комиссия может давать рекомендации: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1) о поощрении отдельных муниципальных служащих за достигнутые ими успехи в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работе, в том числе о повышении их в должности;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2) об улучшении (в случае необходимости) деятельности аттестуемых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муниципальных служащих;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3) о направлении отдельных муниципальных служащих для получения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дополнительного профессионального образования.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33. Результаты аттестации сообщаются аттестованным муниципальным служащим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непосредственно после подведения итогов голосования.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34. Материалы аттестации муниципальных служащих передаются представителю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нанимателя (работодателю) не позднее чем через семь дней после ее проведения.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35. По результатам аттестации представитель нанимателя (работодатель)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принимает решение о поощрении отдельных муниципальных служащих за достигнутые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ими успехи в работе или в срок не более одного месяца со дня аттестации о понижении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служащего в должности с его согласия.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36. В случае несогласия муниципального служащего с понижением в должности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или невозможности перевода с его согласия на другую должность муниципальной службы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представитель нанимателя (работодатель) может в срок не более одного месяца со дня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аттестации уволить его с муниципальной службы в связи с несоответствием замещаемой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должности вследствие недостаточной квалификации, подтвержденной результатами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аттестации. По истечении указанного срока увольнение муниципального служащего или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понижение его в должности по результатам данной аттестации не допускается.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37. Результаты аттестации заносятся в аттестационный лист муниципального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служащего, составленный по форме согласно приложению 2 к настоящему Положению.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38. Аттестационный лист подписывается председателем, заместителем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председателя, секретарем и членами аттестационной комиссии, присутствовавшими на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заседании.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39. Муниципальный служащий знакомится с аттестационным листом под роспись.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40. Аттестационный лист муниципального служащего, прошедшего аттестацию, и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отзыв об исполнении им должностных обязанностей за аттестационный период хранятся в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личном деле муниципального служащего.</w:t>
      </w:r>
    </w:p>
    <w:p w:rsidR="00300046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41. Секретарь аттестационной комиссии ведет протокол заседания аттестационной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комиссии, в котором фиксирует ее решения и результаты голосования.</w:t>
      </w:r>
      <w:r w:rsidR="003000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0E3BB4" w:rsidRDefault="000E3BB4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42. Протокол заседания аттестационной комиссии подписывается председателем,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заместителем председателя, секретарем и членами аттестационной комиссии,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присутствовавшими на заседании.</w:t>
      </w:r>
    </w:p>
    <w:p w:rsidR="008D2A02" w:rsidRPr="000E3BB4" w:rsidRDefault="008D2A02" w:rsidP="0030004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D2A02" w:rsidRDefault="008D2A02">
      <w:pPr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br w:type="page"/>
      </w:r>
    </w:p>
    <w:p w:rsidR="008D2A02" w:rsidRPr="00C02706" w:rsidRDefault="000E3BB4" w:rsidP="008D2A02">
      <w:pPr>
        <w:spacing w:after="0" w:line="240" w:lineRule="auto"/>
        <w:ind w:left="5103"/>
        <w:rPr>
          <w:rFonts w:ascii="PT Astra Sans" w:eastAsia="Times New Roman" w:hAnsi="PT Astra Sans" w:cs="Times New Roman"/>
          <w:sz w:val="20"/>
          <w:szCs w:val="24"/>
          <w:lang w:eastAsia="ru-RU"/>
        </w:rPr>
      </w:pP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lastRenderedPageBreak/>
        <w:t>Приложение 1</w:t>
      </w:r>
    </w:p>
    <w:p w:rsidR="008D2A02" w:rsidRPr="00C02706" w:rsidRDefault="000E3BB4" w:rsidP="008D2A02">
      <w:pPr>
        <w:spacing w:after="0" w:line="240" w:lineRule="auto"/>
        <w:ind w:left="5103"/>
        <w:rPr>
          <w:rFonts w:ascii="PT Astra Sans" w:eastAsia="Times New Roman" w:hAnsi="PT Astra Sans" w:cs="Times New Roman"/>
          <w:sz w:val="20"/>
          <w:szCs w:val="24"/>
          <w:lang w:eastAsia="ru-RU"/>
        </w:rPr>
      </w:pP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к Положению о проведении аттестации</w:t>
      </w:r>
      <w:r w:rsidR="008D2A02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</w:t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муниципальных служащих в Администрации</w:t>
      </w:r>
      <w:r w:rsidR="008D2A02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</w:t>
      </w:r>
      <w:r w:rsidR="00614415">
        <w:rPr>
          <w:rFonts w:ascii="PT Astra Sans" w:eastAsia="Times New Roman" w:hAnsi="PT Astra Sans" w:cs="Times New Roman"/>
          <w:sz w:val="20"/>
          <w:szCs w:val="24"/>
          <w:lang w:eastAsia="ru-RU"/>
        </w:rPr>
        <w:t>Белозерского</w:t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муниципального округа</w:t>
      </w:r>
      <w:r w:rsidR="008D2A02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</w:t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Курганской области</w:t>
      </w:r>
    </w:p>
    <w:p w:rsidR="008D2A02" w:rsidRDefault="008D2A02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D2A02" w:rsidRPr="008D2A02" w:rsidRDefault="000E3BB4" w:rsidP="008D2A0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8D2A0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Отзыв об исполнении</w:t>
      </w:r>
      <w:r w:rsidR="008D2A02" w:rsidRPr="008D2A0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="00C0270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br/>
      </w:r>
      <w:r w:rsidRPr="008D2A0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муниципальным служащим должностных обязанностей</w:t>
      </w:r>
      <w:r w:rsidR="008D2A02" w:rsidRPr="008D2A0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="00C0270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br/>
      </w:r>
      <w:r w:rsidRPr="008D2A0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за аттестационный период</w:t>
      </w:r>
    </w:p>
    <w:p w:rsidR="008D2A02" w:rsidRDefault="008D2A02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712F9" w:rsidRDefault="00B712F9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Cs w:val="24"/>
          <w:lang w:eastAsia="ru-RU"/>
        </w:rPr>
      </w:pPr>
      <w:r w:rsidRPr="00C02706">
        <w:rPr>
          <w:rFonts w:ascii="PT Astra Sans" w:eastAsia="Times New Roman" w:hAnsi="PT Astra Sans" w:cs="Times New Roman"/>
          <w:sz w:val="24"/>
          <w:szCs w:val="24"/>
          <w:lang w:eastAsia="ru-RU"/>
        </w:rPr>
        <w:t>Утверждаю</w:t>
      </w:r>
      <w:r w:rsidRPr="000E3BB4">
        <w:rPr>
          <w:rFonts w:ascii="PT Astra Sans" w:eastAsia="Times New Roman" w:hAnsi="PT Astra Sans" w:cs="Times New Roman"/>
          <w:szCs w:val="24"/>
          <w:lang w:eastAsia="ru-RU"/>
        </w:rPr>
        <w:br/>
      </w:r>
      <w:r w:rsidRPr="00B712F9">
        <w:rPr>
          <w:rFonts w:ascii="PT Astra Sans" w:eastAsia="Times New Roman" w:hAnsi="PT Astra Sans" w:cs="Times New Roman"/>
          <w:szCs w:val="24"/>
          <w:lang w:eastAsia="ru-RU"/>
        </w:rPr>
        <w:t>___________________________</w:t>
      </w:r>
      <w:r>
        <w:rPr>
          <w:rFonts w:ascii="PT Astra Sans" w:eastAsia="Times New Roman" w:hAnsi="PT Astra Sans" w:cs="Times New Roman"/>
          <w:szCs w:val="24"/>
          <w:lang w:eastAsia="ru-RU"/>
        </w:rPr>
        <w:t xml:space="preserve">________ </w:t>
      </w:r>
    </w:p>
    <w:p w:rsidR="00B712F9" w:rsidRPr="00C02706" w:rsidRDefault="00B712F9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 w:val="20"/>
          <w:szCs w:val="24"/>
          <w:lang w:eastAsia="ru-RU"/>
        </w:rPr>
      </w:pP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(наименование должности вышестоящего</w:t>
      </w:r>
      <w:r w:rsidRPr="000E3BB4">
        <w:rPr>
          <w:rFonts w:ascii="PT Astra Sans" w:eastAsia="Times New Roman" w:hAnsi="PT Astra Sans" w:cs="Times New Roman"/>
          <w:sz w:val="20"/>
          <w:szCs w:val="24"/>
          <w:lang w:eastAsia="ru-RU"/>
        </w:rPr>
        <w:br/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руководителя муниципального служащего)</w:t>
      </w:r>
    </w:p>
    <w:p w:rsidR="00C02706" w:rsidRDefault="00C02706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Cs w:val="24"/>
          <w:lang w:eastAsia="ru-RU"/>
        </w:rPr>
      </w:pPr>
    </w:p>
    <w:p w:rsidR="00B712F9" w:rsidRDefault="00B712F9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Cs w:val="24"/>
          <w:lang w:eastAsia="ru-RU"/>
        </w:rPr>
      </w:pPr>
      <w:r w:rsidRPr="00B712F9">
        <w:rPr>
          <w:rFonts w:ascii="PT Astra Sans" w:eastAsia="Times New Roman" w:hAnsi="PT Astra Sans" w:cs="Times New Roman"/>
          <w:szCs w:val="24"/>
          <w:lang w:eastAsia="ru-RU"/>
        </w:rPr>
        <w:t xml:space="preserve">_____________ </w:t>
      </w:r>
      <w:r>
        <w:rPr>
          <w:rFonts w:ascii="PT Astra Sans" w:eastAsia="Times New Roman" w:hAnsi="PT Astra Sans" w:cs="Times New Roman"/>
          <w:szCs w:val="24"/>
          <w:lang w:eastAsia="ru-RU"/>
        </w:rPr>
        <w:t xml:space="preserve">    </w:t>
      </w:r>
      <w:r w:rsidRPr="00B712F9">
        <w:rPr>
          <w:rFonts w:ascii="PT Astra Sans" w:eastAsia="Times New Roman" w:hAnsi="PT Astra Sans" w:cs="Times New Roman"/>
          <w:szCs w:val="24"/>
          <w:lang w:eastAsia="ru-RU"/>
        </w:rPr>
        <w:t>______________</w:t>
      </w:r>
      <w:r>
        <w:rPr>
          <w:rFonts w:ascii="PT Astra Sans" w:eastAsia="Times New Roman" w:hAnsi="PT Astra Sans" w:cs="Times New Roman"/>
          <w:szCs w:val="24"/>
          <w:lang w:eastAsia="ru-RU"/>
        </w:rPr>
        <w:t xml:space="preserve">______ </w:t>
      </w:r>
    </w:p>
    <w:p w:rsidR="00B712F9" w:rsidRDefault="00C02706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    </w:t>
      </w:r>
      <w:r w:rsidR="00B712F9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(подпись)              (расшифровка подписи</w:t>
      </w:r>
      <w:r w:rsidR="00B712F9" w:rsidRPr="00B712F9">
        <w:rPr>
          <w:rFonts w:ascii="PT Astra Sans" w:eastAsia="Times New Roman" w:hAnsi="PT Astra Sans" w:cs="Times New Roman"/>
          <w:szCs w:val="24"/>
          <w:lang w:eastAsia="ru-RU"/>
        </w:rPr>
        <w:t>)</w:t>
      </w:r>
    </w:p>
    <w:p w:rsidR="00B712F9" w:rsidRDefault="00B712F9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Cs w:val="24"/>
          <w:lang w:eastAsia="ru-RU"/>
        </w:rPr>
      </w:pPr>
    </w:p>
    <w:p w:rsidR="00B712F9" w:rsidRPr="000E3BB4" w:rsidRDefault="00B712F9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Cs w:val="24"/>
          <w:lang w:eastAsia="ru-RU"/>
        </w:rPr>
      </w:pPr>
      <w:r w:rsidRPr="00B712F9">
        <w:rPr>
          <w:rFonts w:ascii="PT Astra Sans" w:eastAsia="Times New Roman" w:hAnsi="PT Astra Sans" w:cs="Times New Roman"/>
          <w:szCs w:val="24"/>
          <w:lang w:eastAsia="ru-RU"/>
        </w:rPr>
        <w:t>«_____» _____________20____ г.</w:t>
      </w:r>
    </w:p>
    <w:p w:rsidR="00B712F9" w:rsidRPr="00B712F9" w:rsidRDefault="00B712F9" w:rsidP="00B712F9">
      <w:pPr>
        <w:spacing w:after="0" w:line="240" w:lineRule="auto"/>
        <w:ind w:left="5103"/>
        <w:rPr>
          <w:rFonts w:ascii="PT Astra Sans" w:eastAsia="Times New Roman" w:hAnsi="PT Astra Sans" w:cs="Times New Roman"/>
          <w:szCs w:val="24"/>
          <w:lang w:eastAsia="ru-RU"/>
        </w:rPr>
      </w:pPr>
    </w:p>
    <w:p w:rsidR="00B712F9" w:rsidRDefault="00B712F9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712F9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Фамилия, имя, отчество (при наличии) муниципального служащего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8D2A02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8D2A02" w:rsidRDefault="008D2A02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D2A02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Замещаемая должность муниципальной службы на момент проведения аттестации и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br/>
        <w:t>дата назначения на эту должность</w:t>
      </w:r>
    </w:p>
    <w:p w:rsidR="008D2A02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8D2A02" w:rsidRDefault="008D2A02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D2A02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Перечень основных вопросов (документов), в решении (разработке) которых муниципальный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служащий принимал участие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712F9">
        <w:rPr>
          <w:rFonts w:ascii="PT Astra Sans" w:eastAsia="Times New Roman" w:hAnsi="PT Astra Sans" w:cs="Times New Roman"/>
          <w:sz w:val="24"/>
          <w:szCs w:val="24"/>
          <w:lang w:eastAsia="ru-RU"/>
        </w:rPr>
        <w:t>_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</w:t>
      </w:r>
      <w:r w:rsidR="00B712F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__________________________________________________________________________________________________</w:t>
      </w:r>
      <w:r w:rsidR="00B712F9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8D2A02" w:rsidRDefault="008D2A02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D2A02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Мотивированная оценка профессиональных, личностных качеств и результатов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br/>
        <w:t>профессиональной служебной деятельности муниципального служащего</w:t>
      </w:r>
    </w:p>
    <w:p w:rsidR="008D2A02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B712F9" w:rsidRDefault="00B712F9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02706" w:rsidRDefault="00C02706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___________________________________    </w:t>
      </w:r>
      <w:r w:rsidR="000E3BB4"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____________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</w:t>
      </w:r>
      <w:r w:rsidR="000E3BB4"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 </w:t>
      </w:r>
    </w:p>
    <w:p w:rsidR="00C02706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(наименование должности </w:t>
      </w:r>
      <w:r w:rsidR="00C027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(подпись) </w:t>
      </w:r>
      <w:r w:rsidR="00C027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(расшифровка подписи)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br/>
        <w:t>непосредственного руководителя</w:t>
      </w:r>
      <w:proofErr w:type="gramEnd"/>
    </w:p>
    <w:p w:rsidR="00C02706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служащего)</w:t>
      </w:r>
    </w:p>
    <w:p w:rsidR="00C02706" w:rsidRDefault="00C02706" w:rsidP="00C02706">
      <w:pPr>
        <w:spacing w:after="0" w:line="240" w:lineRule="auto"/>
        <w:ind w:left="5529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0E3BB4"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_»</w:t>
      </w:r>
      <w:r w:rsidR="000E3BB4"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__________ 20__ г.</w:t>
      </w:r>
    </w:p>
    <w:p w:rsidR="00C02706" w:rsidRDefault="000E3BB4" w:rsidP="00C02706">
      <w:pPr>
        <w:spacing w:after="0" w:line="240" w:lineRule="auto"/>
        <w:ind w:left="5529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(дата ознакомления)</w:t>
      </w:r>
    </w:p>
    <w:p w:rsidR="008D2A02" w:rsidRDefault="008D2A02" w:rsidP="00C02706">
      <w:pPr>
        <w:spacing w:after="0" w:line="240" w:lineRule="auto"/>
        <w:ind w:left="5529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02706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 отзывом </w:t>
      </w:r>
      <w:proofErr w:type="gramStart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ознакомлен</w:t>
      </w:r>
      <w:proofErr w:type="gramEnd"/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__________________</w:t>
      </w:r>
      <w:r w:rsidR="00C027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</w:t>
      </w:r>
      <w:r w:rsidR="00C027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 </w:t>
      </w:r>
    </w:p>
    <w:p w:rsidR="00C02706" w:rsidRDefault="00C02706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</w:t>
      </w:r>
      <w:r w:rsidR="000E3BB4"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(подпись)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</w:t>
      </w:r>
      <w:r w:rsidR="000E3BB4"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(расшифровка подписи)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C02706" w:rsidRDefault="00C02706" w:rsidP="00C02706">
      <w:pPr>
        <w:spacing w:after="0" w:line="240" w:lineRule="auto"/>
        <w:ind w:left="5529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02706" w:rsidRDefault="00C02706" w:rsidP="00C02706">
      <w:pPr>
        <w:spacing w:after="0" w:line="240" w:lineRule="auto"/>
        <w:ind w:left="5529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_»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__________ 20__ г.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br/>
        <w:t>(дата ознакомления)</w:t>
      </w:r>
    </w:p>
    <w:p w:rsidR="008D2A02" w:rsidRDefault="008D2A02">
      <w:pPr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br w:type="page"/>
      </w:r>
    </w:p>
    <w:p w:rsidR="008D2A02" w:rsidRPr="00C02706" w:rsidRDefault="000E3BB4" w:rsidP="008D2A02">
      <w:pPr>
        <w:spacing w:after="0" w:line="240" w:lineRule="auto"/>
        <w:ind w:left="5245"/>
        <w:rPr>
          <w:rFonts w:ascii="PT Astra Sans" w:eastAsia="Times New Roman" w:hAnsi="PT Astra Sans" w:cs="Times New Roman"/>
          <w:sz w:val="20"/>
          <w:szCs w:val="24"/>
          <w:lang w:eastAsia="ru-RU"/>
        </w:rPr>
      </w:pP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lastRenderedPageBreak/>
        <w:t>Приложение 2</w:t>
      </w:r>
    </w:p>
    <w:p w:rsidR="008D2A02" w:rsidRPr="00C02706" w:rsidRDefault="000E3BB4" w:rsidP="008D2A02">
      <w:pPr>
        <w:spacing w:after="0" w:line="240" w:lineRule="auto"/>
        <w:ind w:left="5245"/>
        <w:rPr>
          <w:rFonts w:ascii="PT Astra Sans" w:eastAsia="Times New Roman" w:hAnsi="PT Astra Sans" w:cs="Times New Roman"/>
          <w:sz w:val="20"/>
          <w:szCs w:val="24"/>
          <w:lang w:eastAsia="ru-RU"/>
        </w:rPr>
      </w:pP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к Положению о</w:t>
      </w:r>
      <w:r w:rsidR="008D2A02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</w:t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проведении аттестации муниципальных</w:t>
      </w:r>
      <w:r w:rsidR="008D2A02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</w:t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служащих в Администрации</w:t>
      </w:r>
      <w:r w:rsidR="008D2A02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</w:t>
      </w:r>
      <w:r w:rsidR="00614415">
        <w:rPr>
          <w:rFonts w:ascii="PT Astra Sans" w:eastAsia="Times New Roman" w:hAnsi="PT Astra Sans" w:cs="Times New Roman"/>
          <w:sz w:val="20"/>
          <w:szCs w:val="24"/>
          <w:lang w:eastAsia="ru-RU"/>
        </w:rPr>
        <w:t>Белозерского</w:t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муниципального округа</w:t>
      </w:r>
      <w:r w:rsidR="008D2A02"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 xml:space="preserve"> </w:t>
      </w:r>
      <w:r w:rsidRPr="00C02706">
        <w:rPr>
          <w:rFonts w:ascii="PT Astra Sans" w:eastAsia="Times New Roman" w:hAnsi="PT Astra Sans" w:cs="Times New Roman"/>
          <w:sz w:val="20"/>
          <w:szCs w:val="24"/>
          <w:lang w:eastAsia="ru-RU"/>
        </w:rPr>
        <w:t>Курганской области</w:t>
      </w:r>
    </w:p>
    <w:p w:rsidR="008D2A02" w:rsidRDefault="008D2A02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02706" w:rsidRDefault="000E3BB4" w:rsidP="008D2A02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АТТЕСТАЦИОННЫЙ ЛИСТ</w:t>
      </w:r>
      <w:r w:rsidR="008D2A0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8D2A02" w:rsidRDefault="000E3BB4" w:rsidP="008D2A02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СЛУЖАЩЕГО</w:t>
      </w:r>
    </w:p>
    <w:p w:rsidR="008D2A02" w:rsidRDefault="008D2A02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1. Фамилия, имя, отчество (при наличии)</w:t>
      </w:r>
      <w:r w:rsidR="00C027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</w:t>
      </w:r>
      <w:r w:rsidR="00C027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 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2. Дата рождения ____________________________________________________________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3. Сведения о профессиональном образовании, наличии ученой степени, ученого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звания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__________________________ </w:t>
      </w:r>
    </w:p>
    <w:p w:rsidR="00332833" w:rsidRPr="00332833" w:rsidRDefault="000E3BB4" w:rsidP="00614415">
      <w:pPr>
        <w:spacing w:after="0" w:line="240" w:lineRule="auto"/>
        <w:jc w:val="center"/>
        <w:rPr>
          <w:rFonts w:ascii="PT Astra Sans" w:eastAsia="Times New Roman" w:hAnsi="PT Astra Sans" w:cs="Times New Roman"/>
          <w:szCs w:val="24"/>
          <w:lang w:eastAsia="ru-RU"/>
        </w:rPr>
      </w:pPr>
      <w:r w:rsidRPr="00332833">
        <w:rPr>
          <w:rFonts w:ascii="PT Astra Sans" w:eastAsia="Times New Roman" w:hAnsi="PT Astra Sans" w:cs="Times New Roman"/>
          <w:szCs w:val="24"/>
          <w:lang w:eastAsia="ru-RU"/>
        </w:rPr>
        <w:t>(с указанием организации, осуществляющей образовательную</w:t>
      </w:r>
      <w:r w:rsidR="00332833" w:rsidRPr="00332833"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  <w:r w:rsidRPr="00332833">
        <w:rPr>
          <w:rFonts w:ascii="PT Astra Sans" w:eastAsia="Times New Roman" w:hAnsi="PT Astra Sans" w:cs="Times New Roman"/>
          <w:szCs w:val="24"/>
          <w:lang w:eastAsia="ru-RU"/>
        </w:rPr>
        <w:t>деятельность, года ее окончания, уровня профессионального образования и квалификации, ученой</w:t>
      </w:r>
      <w:r w:rsidR="00332833" w:rsidRPr="00332833"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  <w:r w:rsidRPr="00332833">
        <w:rPr>
          <w:rFonts w:ascii="PT Astra Sans" w:eastAsia="Times New Roman" w:hAnsi="PT Astra Sans" w:cs="Times New Roman"/>
          <w:szCs w:val="24"/>
          <w:lang w:eastAsia="ru-RU"/>
        </w:rPr>
        <w:t>степени, ученого звания)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4. Сведения о дополнительном профессиональном образовании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5. Замещаемая должность муниципальной службы на момент аттестации и дата назначения на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эту должность _________________________________________________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6. Стаж муниципальной службы 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>____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7. Общий трудовой стаж ______________________________________________________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614415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9. Замечания и предложения, высказанные аттестационной комиссией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___________________________________________________________________________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332833" w:rsidRDefault="000E3BB4" w:rsidP="000E3BB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10. Краткая оценка выполнения муниципальным служащим рекомендаций предыдущей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аттестации _________________________________________________________________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332833" w:rsidRDefault="000E3BB4" w:rsidP="00332833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32833">
        <w:rPr>
          <w:rFonts w:ascii="PT Astra Sans" w:eastAsia="Times New Roman" w:hAnsi="PT Astra Sans" w:cs="Times New Roman"/>
          <w:szCs w:val="24"/>
          <w:lang w:eastAsia="ru-RU"/>
        </w:rPr>
        <w:t>(выполнены, выполнены частично, не выполнены)</w:t>
      </w:r>
    </w:p>
    <w:p w:rsidR="00332833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11. Решение аттестационной комиссии _________________________________________</w:t>
      </w:r>
    </w:p>
    <w:p w:rsidR="00332833" w:rsidRPr="00332833" w:rsidRDefault="000E3BB4" w:rsidP="00332833">
      <w:pPr>
        <w:spacing w:after="0" w:line="240" w:lineRule="auto"/>
        <w:jc w:val="center"/>
        <w:rPr>
          <w:rFonts w:ascii="PT Astra Sans" w:eastAsia="Times New Roman" w:hAnsi="PT Astra Sans" w:cs="Times New Roman"/>
          <w:szCs w:val="24"/>
          <w:lang w:eastAsia="ru-RU"/>
        </w:rPr>
      </w:pPr>
      <w:r w:rsidRPr="00332833">
        <w:rPr>
          <w:rFonts w:ascii="PT Astra Sans" w:eastAsia="Times New Roman" w:hAnsi="PT Astra Sans" w:cs="Times New Roman"/>
          <w:szCs w:val="24"/>
          <w:lang w:eastAsia="ru-RU"/>
        </w:rPr>
        <w:t>(соответствует замещаемой должности муниципальной службы; не соответствует замещаемой</w:t>
      </w:r>
      <w:r w:rsidR="00332833" w:rsidRPr="00332833"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  <w:r w:rsidRPr="00332833">
        <w:rPr>
          <w:rFonts w:ascii="PT Astra Sans" w:eastAsia="Times New Roman" w:hAnsi="PT Astra Sans" w:cs="Times New Roman"/>
          <w:szCs w:val="24"/>
          <w:lang w:eastAsia="ru-RU"/>
        </w:rPr>
        <w:t>должности муниципальной службы)</w:t>
      </w:r>
    </w:p>
    <w:p w:rsidR="00332833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12. Количественный состав аттестационной комиссии _</w:t>
      </w:r>
      <w:r w:rsidR="003328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___________________________ </w:t>
      </w: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На заседании присутствовало _______ членов аттестационной комиссии</w:t>
      </w: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Количество голосов за ________, против _____________</w:t>
      </w: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13. Примечания аттестационной комиссии ______________________________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>______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__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614415" w:rsidRDefault="00614415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Председатель</w:t>
      </w: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аттестационной комиссии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(расшифровка подписи)</w:t>
      </w: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Заместитель председателя</w:t>
      </w: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аттестационной комиссии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(расшифровка подписи)</w:t>
      </w:r>
    </w:p>
    <w:p w:rsidR="00614415" w:rsidRDefault="00614415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Секретарь аттестационной комиссии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(расшифровка подписи)</w:t>
      </w:r>
    </w:p>
    <w:p w:rsidR="00614415" w:rsidRDefault="00614415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Члены аттестационной комиссии </w:t>
      </w:r>
      <w:r w:rsidR="0061441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</w:t>
      </w: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(расшифровка подписи)</w:t>
      </w:r>
    </w:p>
    <w:p w:rsidR="00614415" w:rsidRDefault="00614415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Дата проведения аттестации _____________________________________</w:t>
      </w:r>
    </w:p>
    <w:p w:rsidR="00614415" w:rsidRDefault="00614415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14415" w:rsidRDefault="000E3BB4" w:rsidP="0033283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С аттестационным листом</w:t>
      </w:r>
    </w:p>
    <w:p w:rsidR="00614415" w:rsidRDefault="000E3BB4" w:rsidP="0061441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3BB4">
        <w:rPr>
          <w:rFonts w:ascii="PT Astra Sans" w:eastAsia="Times New Roman" w:hAnsi="PT Astra Sans" w:cs="Times New Roman"/>
          <w:sz w:val="24"/>
          <w:szCs w:val="24"/>
          <w:lang w:eastAsia="ru-RU"/>
        </w:rPr>
        <w:t>ознакомился ______________________________________________________</w:t>
      </w:r>
    </w:p>
    <w:p w:rsidR="00614415" w:rsidRDefault="000E3BB4" w:rsidP="00614415">
      <w:pPr>
        <w:spacing w:after="0" w:line="240" w:lineRule="auto"/>
        <w:jc w:val="center"/>
        <w:rPr>
          <w:rFonts w:ascii="PT Astra Sans" w:eastAsia="Times New Roman" w:hAnsi="PT Astra Sans" w:cs="Times New Roman"/>
          <w:szCs w:val="24"/>
          <w:lang w:eastAsia="ru-RU"/>
        </w:rPr>
      </w:pPr>
      <w:r w:rsidRPr="00614415">
        <w:rPr>
          <w:rFonts w:ascii="PT Astra Sans" w:eastAsia="Times New Roman" w:hAnsi="PT Astra Sans" w:cs="Times New Roman"/>
          <w:szCs w:val="24"/>
          <w:lang w:eastAsia="ru-RU"/>
        </w:rPr>
        <w:t>(подпись муниципального служащего, дата)</w:t>
      </w:r>
    </w:p>
    <w:p w:rsidR="00614415" w:rsidRPr="00614415" w:rsidRDefault="000E3BB4" w:rsidP="00614415">
      <w:pPr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proofErr w:type="gramStart"/>
      <w:r w:rsidRPr="00614415">
        <w:rPr>
          <w:rFonts w:ascii="PT Astra Sans" w:eastAsia="Times New Roman" w:hAnsi="PT Astra Sans" w:cs="Times New Roman"/>
          <w:szCs w:val="24"/>
          <w:lang w:eastAsia="ru-RU"/>
        </w:rPr>
        <w:t xml:space="preserve">(место для печати Администрации </w:t>
      </w:r>
      <w:r w:rsidR="00614415">
        <w:rPr>
          <w:rFonts w:ascii="PT Astra Sans" w:eastAsia="Times New Roman" w:hAnsi="PT Astra Sans" w:cs="Times New Roman"/>
          <w:szCs w:val="24"/>
          <w:lang w:eastAsia="ru-RU"/>
        </w:rPr>
        <w:t>Белозерского</w:t>
      </w:r>
      <w:proofErr w:type="gramEnd"/>
    </w:p>
    <w:p w:rsidR="000E3BB4" w:rsidRPr="00614415" w:rsidRDefault="000E3BB4" w:rsidP="00614415">
      <w:pPr>
        <w:spacing w:after="0" w:line="240" w:lineRule="auto"/>
        <w:rPr>
          <w:rFonts w:ascii="PT Astra Sans" w:eastAsia="Times New Roman" w:hAnsi="PT Astra Sans" w:cs="Liberation Serif"/>
          <w:szCs w:val="24"/>
          <w:lang w:eastAsia="ru-RU"/>
        </w:rPr>
      </w:pPr>
      <w:r w:rsidRPr="00614415">
        <w:rPr>
          <w:rFonts w:ascii="PT Astra Sans" w:eastAsia="Times New Roman" w:hAnsi="PT Astra Sans" w:cs="Times New Roman"/>
          <w:szCs w:val="24"/>
          <w:lang w:eastAsia="ru-RU"/>
        </w:rPr>
        <w:t>муниципального округа Курганской области)</w:t>
      </w:r>
    </w:p>
    <w:sectPr w:rsidR="000E3BB4" w:rsidRPr="00614415" w:rsidSect="000E3BB4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AE" w:rsidRDefault="00DC2CAE" w:rsidP="000E3BB4">
      <w:pPr>
        <w:spacing w:after="0" w:line="240" w:lineRule="auto"/>
      </w:pPr>
      <w:r>
        <w:separator/>
      </w:r>
    </w:p>
  </w:endnote>
  <w:endnote w:type="continuationSeparator" w:id="0">
    <w:p w:rsidR="00DC2CAE" w:rsidRDefault="00DC2CAE" w:rsidP="000E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AE" w:rsidRDefault="00DC2CAE" w:rsidP="000E3BB4">
      <w:pPr>
        <w:spacing w:after="0" w:line="240" w:lineRule="auto"/>
      </w:pPr>
      <w:r>
        <w:separator/>
      </w:r>
    </w:p>
  </w:footnote>
  <w:footnote w:type="continuationSeparator" w:id="0">
    <w:p w:rsidR="00DC2CAE" w:rsidRDefault="00DC2CAE" w:rsidP="000E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90751"/>
      <w:docPartObj>
        <w:docPartGallery w:val="Page Numbers (Top of Page)"/>
        <w:docPartUnique/>
      </w:docPartObj>
    </w:sdtPr>
    <w:sdtEndPr/>
    <w:sdtContent>
      <w:p w:rsidR="000E3BB4" w:rsidRDefault="000E3B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E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943"/>
    <w:multiLevelType w:val="multilevel"/>
    <w:tmpl w:val="4C361CDC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5C"/>
    <w:rsid w:val="000E3BB4"/>
    <w:rsid w:val="002D22FB"/>
    <w:rsid w:val="00300046"/>
    <w:rsid w:val="00332833"/>
    <w:rsid w:val="004534AC"/>
    <w:rsid w:val="004971C6"/>
    <w:rsid w:val="005B3E9F"/>
    <w:rsid w:val="00614415"/>
    <w:rsid w:val="006570E3"/>
    <w:rsid w:val="006607BE"/>
    <w:rsid w:val="007641E6"/>
    <w:rsid w:val="007C565C"/>
    <w:rsid w:val="008D2A02"/>
    <w:rsid w:val="009A29E6"/>
    <w:rsid w:val="00B17FA4"/>
    <w:rsid w:val="00B24139"/>
    <w:rsid w:val="00B712F9"/>
    <w:rsid w:val="00C01E61"/>
    <w:rsid w:val="00C02706"/>
    <w:rsid w:val="00C85863"/>
    <w:rsid w:val="00CA0948"/>
    <w:rsid w:val="00D54D3E"/>
    <w:rsid w:val="00D96B84"/>
    <w:rsid w:val="00DC2CAE"/>
    <w:rsid w:val="00E10699"/>
    <w:rsid w:val="00EF7C5B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B3E9F"/>
  </w:style>
  <w:style w:type="paragraph" w:styleId="a3">
    <w:name w:val="Balloon Text"/>
    <w:basedOn w:val="a"/>
    <w:link w:val="a4"/>
    <w:uiPriority w:val="99"/>
    <w:semiHidden/>
    <w:unhideWhenUsed/>
    <w:rsid w:val="0065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7B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E10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10699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E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BB4"/>
  </w:style>
  <w:style w:type="paragraph" w:styleId="a9">
    <w:name w:val="footer"/>
    <w:basedOn w:val="a"/>
    <w:link w:val="aa"/>
    <w:uiPriority w:val="99"/>
    <w:unhideWhenUsed/>
    <w:rsid w:val="000E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BB4"/>
  </w:style>
  <w:style w:type="paragraph" w:customStyle="1" w:styleId="ConsPlusNormal">
    <w:name w:val="ConsPlusNormal"/>
    <w:next w:val="a"/>
    <w:rsid w:val="000E3BB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B3E9F"/>
  </w:style>
  <w:style w:type="paragraph" w:styleId="a3">
    <w:name w:val="Balloon Text"/>
    <w:basedOn w:val="a"/>
    <w:link w:val="a4"/>
    <w:uiPriority w:val="99"/>
    <w:semiHidden/>
    <w:unhideWhenUsed/>
    <w:rsid w:val="0065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7B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E10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10699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E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BB4"/>
  </w:style>
  <w:style w:type="paragraph" w:styleId="a9">
    <w:name w:val="footer"/>
    <w:basedOn w:val="a"/>
    <w:link w:val="aa"/>
    <w:uiPriority w:val="99"/>
    <w:unhideWhenUsed/>
    <w:rsid w:val="000E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BB4"/>
  </w:style>
  <w:style w:type="paragraph" w:customStyle="1" w:styleId="ConsPlusNormal">
    <w:name w:val="ConsPlusNormal"/>
    <w:next w:val="a"/>
    <w:rsid w:val="000E3BB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11</cp:revision>
  <cp:lastPrinted>2022-09-16T07:04:00Z</cp:lastPrinted>
  <dcterms:created xsi:type="dcterms:W3CDTF">2022-09-12T12:46:00Z</dcterms:created>
  <dcterms:modified xsi:type="dcterms:W3CDTF">2022-09-26T06:07:00Z</dcterms:modified>
</cp:coreProperties>
</file>