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2D6" w:rsidRDefault="00F262D6" w:rsidP="00F262D6">
      <w:pPr>
        <w:widowControl w:val="0"/>
        <w:suppressAutoHyphens/>
        <w:autoSpaceDE w:val="0"/>
        <w:spacing w:after="0" w:line="240" w:lineRule="auto"/>
        <w:jc w:val="center"/>
        <w:rPr>
          <w:rFonts w:ascii="PT Astra Sans" w:eastAsia="Arial" w:hAnsi="PT Astra Sans" w:cs="Liberation Serif"/>
          <w:b/>
          <w:bCs/>
          <w:kern w:val="2"/>
          <w:sz w:val="36"/>
          <w:szCs w:val="36"/>
          <w:highlight w:val="white"/>
          <w:lang w:eastAsia="zh-CN" w:bidi="hi-IN"/>
        </w:rPr>
      </w:pPr>
      <w:r>
        <w:rPr>
          <w:rFonts w:ascii="PT Astra Sans" w:hAnsi="PT Astra Sans"/>
          <w:b/>
          <w:noProof/>
          <w:sz w:val="28"/>
          <w:lang w:eastAsia="ru-RU"/>
        </w:rPr>
        <w:drawing>
          <wp:inline distT="0" distB="0" distL="0" distR="0">
            <wp:extent cx="427990" cy="662305"/>
            <wp:effectExtent l="0" t="0" r="0" b="4445"/>
            <wp:docPr id="1" name="Рисунок 1" descr="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90" cy="66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62D6" w:rsidRDefault="00F262D6" w:rsidP="00F262D6">
      <w:pPr>
        <w:widowControl w:val="0"/>
        <w:suppressAutoHyphens/>
        <w:autoSpaceDE w:val="0"/>
        <w:spacing w:before="120" w:after="0" w:line="240" w:lineRule="auto"/>
        <w:jc w:val="center"/>
        <w:rPr>
          <w:rFonts w:ascii="PT Astra Sans" w:eastAsia="Arial" w:hAnsi="PT Astra Sans" w:cs="Liberation Serif"/>
          <w:b/>
          <w:bCs/>
          <w:kern w:val="2"/>
          <w:sz w:val="36"/>
          <w:szCs w:val="36"/>
          <w:highlight w:val="white"/>
          <w:lang w:eastAsia="zh-CN" w:bidi="hi-IN"/>
        </w:rPr>
      </w:pPr>
      <w:r>
        <w:rPr>
          <w:rFonts w:ascii="PT Astra Sans" w:eastAsia="Arial" w:hAnsi="PT Astra Sans" w:cs="Liberation Serif"/>
          <w:b/>
          <w:bCs/>
          <w:kern w:val="2"/>
          <w:sz w:val="36"/>
          <w:szCs w:val="36"/>
          <w:highlight w:val="white"/>
          <w:lang w:eastAsia="zh-CN" w:bidi="hi-IN"/>
        </w:rPr>
        <w:t xml:space="preserve">Дума Белозерского муниципального округа </w:t>
      </w:r>
    </w:p>
    <w:p w:rsidR="00F262D6" w:rsidRDefault="00F262D6" w:rsidP="00F262D6">
      <w:pPr>
        <w:widowControl w:val="0"/>
        <w:suppressAutoHyphens/>
        <w:autoSpaceDE w:val="0"/>
        <w:spacing w:after="0" w:line="240" w:lineRule="auto"/>
        <w:jc w:val="center"/>
        <w:rPr>
          <w:rFonts w:ascii="PT Astra Sans" w:eastAsia="Arial" w:hAnsi="PT Astra Sans" w:cs="Liberation Serif"/>
          <w:b/>
          <w:bCs/>
          <w:kern w:val="2"/>
          <w:sz w:val="36"/>
          <w:szCs w:val="36"/>
          <w:lang w:eastAsia="zh-CN" w:bidi="hi-IN"/>
        </w:rPr>
      </w:pPr>
      <w:r>
        <w:rPr>
          <w:rFonts w:ascii="PT Astra Sans" w:eastAsia="Arial" w:hAnsi="PT Astra Sans" w:cs="Liberation Serif"/>
          <w:b/>
          <w:bCs/>
          <w:kern w:val="2"/>
          <w:sz w:val="36"/>
          <w:szCs w:val="36"/>
          <w:highlight w:val="white"/>
          <w:lang w:eastAsia="zh-CN" w:bidi="hi-IN"/>
        </w:rPr>
        <w:t>Курганской области</w:t>
      </w:r>
    </w:p>
    <w:p w:rsidR="00F262D6" w:rsidRPr="006464A6" w:rsidRDefault="00F262D6" w:rsidP="00F262D6">
      <w:pPr>
        <w:widowControl w:val="0"/>
        <w:suppressAutoHyphens/>
        <w:autoSpaceDE w:val="0"/>
        <w:spacing w:after="0" w:line="240" w:lineRule="auto"/>
        <w:jc w:val="center"/>
        <w:rPr>
          <w:rFonts w:ascii="PT Astra Sans" w:eastAsia="Arial" w:hAnsi="PT Astra Sans" w:cs="Liberation Serif"/>
          <w:b/>
          <w:bCs/>
          <w:kern w:val="2"/>
          <w:sz w:val="24"/>
          <w:szCs w:val="24"/>
          <w:highlight w:val="white"/>
          <w:lang w:eastAsia="zh-CN" w:bidi="hi-IN"/>
        </w:rPr>
      </w:pPr>
    </w:p>
    <w:p w:rsidR="00F262D6" w:rsidRPr="006464A6" w:rsidRDefault="00F262D6" w:rsidP="00F262D6">
      <w:pPr>
        <w:widowControl w:val="0"/>
        <w:suppressAutoHyphens/>
        <w:autoSpaceDE w:val="0"/>
        <w:spacing w:after="0" w:line="240" w:lineRule="auto"/>
        <w:jc w:val="center"/>
        <w:rPr>
          <w:rFonts w:ascii="PT Astra Sans" w:eastAsia="Arial" w:hAnsi="PT Astra Sans" w:cs="Liberation Serif"/>
          <w:b/>
          <w:bCs/>
          <w:kern w:val="2"/>
          <w:sz w:val="52"/>
          <w:szCs w:val="52"/>
          <w:lang w:eastAsia="zh-CN" w:bidi="hi-IN"/>
        </w:rPr>
      </w:pPr>
      <w:r w:rsidRPr="006464A6">
        <w:rPr>
          <w:rFonts w:ascii="PT Astra Sans" w:eastAsia="Arial" w:hAnsi="PT Astra Sans" w:cs="Liberation Serif"/>
          <w:b/>
          <w:bCs/>
          <w:kern w:val="2"/>
          <w:sz w:val="52"/>
          <w:szCs w:val="52"/>
          <w:highlight w:val="white"/>
          <w:lang w:eastAsia="zh-CN" w:bidi="hi-IN"/>
        </w:rPr>
        <w:t>РЕШЕНИЕ</w:t>
      </w:r>
    </w:p>
    <w:p w:rsidR="00F262D6" w:rsidRPr="006464A6" w:rsidRDefault="00F262D6" w:rsidP="00F262D6">
      <w:pPr>
        <w:suppressAutoHyphens/>
        <w:autoSpaceDE w:val="0"/>
        <w:spacing w:after="0" w:line="240" w:lineRule="auto"/>
        <w:jc w:val="center"/>
        <w:rPr>
          <w:rFonts w:ascii="PT Astra Sans" w:eastAsia="Arial" w:hAnsi="PT Astra Sans" w:cs="Liberation Serif"/>
          <w:b/>
          <w:bCs/>
          <w:kern w:val="2"/>
          <w:sz w:val="24"/>
          <w:szCs w:val="24"/>
          <w:highlight w:val="white"/>
          <w:lang w:eastAsia="zh-CN"/>
        </w:rPr>
      </w:pPr>
    </w:p>
    <w:p w:rsidR="00F262D6" w:rsidRPr="006464A6" w:rsidRDefault="00F262D6" w:rsidP="00F262D6">
      <w:pPr>
        <w:widowControl w:val="0"/>
        <w:suppressAutoHyphens/>
        <w:autoSpaceDE w:val="0"/>
        <w:spacing w:after="0" w:line="240" w:lineRule="auto"/>
        <w:rPr>
          <w:rFonts w:ascii="PT Astra Sans" w:eastAsia="Arial" w:hAnsi="PT Astra Sans" w:cs="Liberation Serif"/>
          <w:bCs/>
          <w:kern w:val="2"/>
          <w:sz w:val="24"/>
          <w:szCs w:val="24"/>
          <w:lang w:eastAsia="zh-CN" w:bidi="hi-IN"/>
        </w:rPr>
      </w:pPr>
      <w:r w:rsidRPr="006464A6">
        <w:rPr>
          <w:rFonts w:ascii="PT Astra Sans" w:eastAsia="Arial" w:hAnsi="PT Astra Sans" w:cs="Liberation Serif"/>
          <w:bCs/>
          <w:kern w:val="2"/>
          <w:sz w:val="24"/>
          <w:szCs w:val="24"/>
          <w:highlight w:val="white"/>
          <w:lang w:eastAsia="zh-CN" w:bidi="hi-IN"/>
        </w:rPr>
        <w:t xml:space="preserve">от </w:t>
      </w:r>
      <w:r>
        <w:rPr>
          <w:rFonts w:ascii="PT Astra Sans" w:eastAsia="Arial" w:hAnsi="PT Astra Sans" w:cs="Liberation Serif"/>
          <w:bCs/>
          <w:kern w:val="2"/>
          <w:sz w:val="24"/>
          <w:szCs w:val="24"/>
          <w:highlight w:val="white"/>
          <w:lang w:eastAsia="zh-CN" w:bidi="hi-IN"/>
        </w:rPr>
        <w:t>15 июля</w:t>
      </w:r>
      <w:r w:rsidRPr="006464A6">
        <w:rPr>
          <w:rFonts w:ascii="PT Astra Sans" w:eastAsia="Arial" w:hAnsi="PT Astra Sans" w:cs="Liberation Serif"/>
          <w:bCs/>
          <w:kern w:val="2"/>
          <w:sz w:val="24"/>
          <w:szCs w:val="24"/>
          <w:highlight w:val="white"/>
          <w:lang w:eastAsia="zh-CN" w:bidi="hi-IN"/>
        </w:rPr>
        <w:t xml:space="preserve"> 2022 года № </w:t>
      </w:r>
      <w:r w:rsidR="009D7E7E">
        <w:rPr>
          <w:rFonts w:ascii="PT Astra Sans" w:eastAsia="Arial" w:hAnsi="PT Astra Sans" w:cs="Liberation Serif"/>
          <w:bCs/>
          <w:kern w:val="2"/>
          <w:sz w:val="24"/>
          <w:szCs w:val="24"/>
          <w:lang w:eastAsia="zh-CN" w:bidi="hi-IN"/>
        </w:rPr>
        <w:t>145</w:t>
      </w:r>
    </w:p>
    <w:p w:rsidR="00F262D6" w:rsidRPr="006464A6" w:rsidRDefault="00F262D6" w:rsidP="00F262D6">
      <w:pPr>
        <w:suppressAutoHyphens/>
        <w:autoSpaceDE w:val="0"/>
        <w:spacing w:after="0" w:line="240" w:lineRule="auto"/>
        <w:rPr>
          <w:rFonts w:ascii="PT Astra Sans" w:hAnsi="PT Astra Sans" w:cs="Liberation Serif"/>
          <w:kern w:val="2"/>
          <w:sz w:val="20"/>
          <w:szCs w:val="20"/>
          <w:lang w:eastAsia="zh-CN"/>
        </w:rPr>
      </w:pPr>
      <w:r w:rsidRPr="006464A6">
        <w:rPr>
          <w:rFonts w:ascii="PT Astra Sans" w:hAnsi="PT Astra Sans" w:cs="Liberation Serif"/>
          <w:kern w:val="2"/>
          <w:sz w:val="20"/>
          <w:szCs w:val="20"/>
          <w:lang w:eastAsia="zh-CN"/>
        </w:rPr>
        <w:t xml:space="preserve">              с. Белозерское</w:t>
      </w:r>
    </w:p>
    <w:p w:rsidR="00F262D6" w:rsidRPr="006464A6" w:rsidRDefault="00F262D6" w:rsidP="00F262D6">
      <w:pPr>
        <w:spacing w:after="0" w:line="240" w:lineRule="auto"/>
        <w:jc w:val="center"/>
        <w:rPr>
          <w:rFonts w:ascii="PT Astra Sans" w:eastAsia="Times New Roman" w:hAnsi="PT Astra Sans"/>
          <w:b/>
          <w:bCs/>
          <w:sz w:val="24"/>
          <w:szCs w:val="24"/>
          <w:highlight w:val="white"/>
          <w:lang w:eastAsia="ru-RU"/>
        </w:rPr>
      </w:pPr>
    </w:p>
    <w:p w:rsidR="00F262D6" w:rsidRPr="00F262D6" w:rsidRDefault="00F262D6" w:rsidP="00F262D6">
      <w:pPr>
        <w:pStyle w:val="a6"/>
        <w:jc w:val="center"/>
        <w:rPr>
          <w:rFonts w:ascii="PT Astra Sans" w:eastAsia="Times New Roman" w:hAnsi="PT Astra Sans" w:cs="Liberation Serif"/>
          <w:b/>
          <w:sz w:val="28"/>
          <w:szCs w:val="28"/>
          <w:lang w:eastAsia="ru-RU"/>
        </w:rPr>
      </w:pPr>
    </w:p>
    <w:p w:rsidR="00052DEB" w:rsidRDefault="00A9316F" w:rsidP="00A9316F">
      <w:pPr>
        <w:pStyle w:val="a6"/>
        <w:jc w:val="center"/>
        <w:rPr>
          <w:rFonts w:ascii="PT Astra Sans" w:eastAsia="Times New Roman" w:hAnsi="PT Astra Sans" w:cs="Liberation Serif"/>
          <w:b/>
          <w:sz w:val="28"/>
          <w:szCs w:val="28"/>
          <w:lang w:eastAsia="ru-RU"/>
        </w:rPr>
      </w:pPr>
      <w:r w:rsidRPr="00A9316F">
        <w:rPr>
          <w:rFonts w:ascii="PT Astra Sans" w:eastAsia="Times New Roman" w:hAnsi="PT Astra Sans" w:cs="Liberation Serif"/>
          <w:b/>
          <w:sz w:val="28"/>
          <w:szCs w:val="28"/>
          <w:lang w:eastAsia="ru-RU"/>
        </w:rPr>
        <w:t>О досрочном прекращении полномочий</w:t>
      </w:r>
      <w:r w:rsidR="00AE5D05">
        <w:rPr>
          <w:rFonts w:ascii="PT Astra Sans" w:eastAsia="Times New Roman" w:hAnsi="PT Astra Sans" w:cs="Liberation Serif"/>
          <w:b/>
          <w:sz w:val="28"/>
          <w:szCs w:val="28"/>
          <w:lang w:eastAsia="ru-RU"/>
        </w:rPr>
        <w:t xml:space="preserve"> </w:t>
      </w:r>
    </w:p>
    <w:p w:rsidR="00A9316F" w:rsidRPr="00A9316F" w:rsidRDefault="00A9316F" w:rsidP="00A9316F">
      <w:pPr>
        <w:pStyle w:val="a6"/>
        <w:jc w:val="center"/>
        <w:rPr>
          <w:rFonts w:ascii="PT Astra Sans" w:eastAsia="Times New Roman" w:hAnsi="PT Astra Sans" w:cs="Liberation Serif"/>
          <w:b/>
          <w:sz w:val="28"/>
          <w:szCs w:val="28"/>
          <w:lang w:eastAsia="ru-RU"/>
        </w:rPr>
      </w:pPr>
      <w:r w:rsidRPr="00A9316F">
        <w:rPr>
          <w:rFonts w:ascii="PT Astra Sans" w:eastAsia="Times New Roman" w:hAnsi="PT Astra Sans" w:cs="Liberation Serif"/>
          <w:b/>
          <w:sz w:val="28"/>
          <w:szCs w:val="28"/>
          <w:lang w:eastAsia="ru-RU"/>
        </w:rPr>
        <w:t xml:space="preserve">Главы </w:t>
      </w:r>
      <w:r w:rsidR="007A7C62">
        <w:rPr>
          <w:rFonts w:ascii="PT Astra Sans" w:eastAsia="Times New Roman" w:hAnsi="PT Astra Sans" w:cs="Liberation Serif"/>
          <w:b/>
          <w:sz w:val="28"/>
          <w:szCs w:val="28"/>
          <w:lang w:eastAsia="ru-RU"/>
        </w:rPr>
        <w:t>Пьянков</w:t>
      </w:r>
      <w:r w:rsidR="001F1F3C">
        <w:rPr>
          <w:rFonts w:ascii="PT Astra Sans" w:eastAsia="Times New Roman" w:hAnsi="PT Astra Sans" w:cs="Liberation Serif"/>
          <w:b/>
          <w:sz w:val="28"/>
          <w:szCs w:val="28"/>
          <w:lang w:eastAsia="ru-RU"/>
        </w:rPr>
        <w:t>ского</w:t>
      </w:r>
      <w:r w:rsidR="002F4FEA">
        <w:rPr>
          <w:rFonts w:ascii="PT Astra Sans" w:eastAsia="Times New Roman" w:hAnsi="PT Astra Sans" w:cs="Liberation Serif"/>
          <w:b/>
          <w:sz w:val="28"/>
          <w:szCs w:val="28"/>
          <w:lang w:eastAsia="ru-RU"/>
        </w:rPr>
        <w:t xml:space="preserve"> сельсовета</w:t>
      </w:r>
      <w:r w:rsidRPr="00A9316F">
        <w:rPr>
          <w:rFonts w:ascii="PT Astra Sans" w:eastAsia="Times New Roman" w:hAnsi="PT Astra Sans" w:cs="Liberation Serif"/>
          <w:b/>
          <w:sz w:val="28"/>
          <w:szCs w:val="28"/>
          <w:lang w:eastAsia="ru-RU"/>
        </w:rPr>
        <w:t xml:space="preserve"> </w:t>
      </w:r>
    </w:p>
    <w:p w:rsidR="00A9316F" w:rsidRPr="00A9316F" w:rsidRDefault="00A9316F" w:rsidP="00A9316F">
      <w:pPr>
        <w:pStyle w:val="a6"/>
        <w:jc w:val="center"/>
        <w:rPr>
          <w:rFonts w:ascii="PT Astra Sans" w:eastAsia="Times New Roman" w:hAnsi="PT Astra Sans" w:cs="Liberation Serif"/>
          <w:b/>
          <w:sz w:val="28"/>
          <w:szCs w:val="28"/>
          <w:lang w:eastAsia="ru-RU"/>
        </w:rPr>
      </w:pPr>
    </w:p>
    <w:p w:rsidR="00A9316F" w:rsidRPr="00A9316F" w:rsidRDefault="00A9316F" w:rsidP="00A9316F">
      <w:pPr>
        <w:pStyle w:val="a6"/>
        <w:jc w:val="center"/>
        <w:rPr>
          <w:rFonts w:ascii="PT Astra Sans" w:eastAsia="Times New Roman" w:hAnsi="PT Astra Sans" w:cs="Liberation Serif"/>
          <w:b/>
          <w:sz w:val="28"/>
          <w:szCs w:val="28"/>
          <w:lang w:eastAsia="ru-RU"/>
        </w:rPr>
      </w:pPr>
    </w:p>
    <w:p w:rsidR="00A9316F" w:rsidRPr="009D7E7E" w:rsidRDefault="00A9316F" w:rsidP="00A9316F">
      <w:pPr>
        <w:spacing w:after="0" w:line="240" w:lineRule="auto"/>
        <w:ind w:firstLine="708"/>
        <w:jc w:val="both"/>
        <w:rPr>
          <w:rFonts w:ascii="PT Astra Sans" w:eastAsia="Times New Roman" w:hAnsi="PT Astra Sans"/>
          <w:sz w:val="26"/>
          <w:szCs w:val="26"/>
          <w:lang w:eastAsia="ru-RU"/>
        </w:rPr>
      </w:pPr>
      <w:proofErr w:type="gramStart"/>
      <w:r w:rsidRPr="009D7E7E">
        <w:rPr>
          <w:rFonts w:ascii="PT Astra Sans" w:eastAsia="Times New Roman" w:hAnsi="PT Astra Sans"/>
          <w:sz w:val="26"/>
          <w:szCs w:val="26"/>
          <w:lang w:eastAsia="ru-RU"/>
        </w:rPr>
        <w:t>В соответствии с пунктом 12 части 6 статьи 36 Федерального закона от 6 октября 2003 года № 131-ФЗ «Об общих принципах организации местного самоуправления в Российской Федерации», Законом Курганской области от 29 декабря 2021 года № 172 «О преобразовании муниципальных образований путем объединения всех поселений, входящих в состав Белозерского района Курганской области, во вновь образованное муниципальное образование - Белозерский муниципальный округ Курганской области</w:t>
      </w:r>
      <w:proofErr w:type="gramEnd"/>
      <w:r w:rsidRPr="009D7E7E">
        <w:rPr>
          <w:rFonts w:ascii="PT Astra Sans" w:eastAsia="Times New Roman" w:hAnsi="PT Astra Sans"/>
          <w:sz w:val="26"/>
          <w:szCs w:val="26"/>
          <w:lang w:eastAsia="ru-RU"/>
        </w:rPr>
        <w:t xml:space="preserve"> и </w:t>
      </w:r>
      <w:proofErr w:type="gramStart"/>
      <w:r w:rsidRPr="009D7E7E">
        <w:rPr>
          <w:rFonts w:ascii="PT Astra Sans" w:eastAsia="Times New Roman" w:hAnsi="PT Astra Sans"/>
          <w:sz w:val="26"/>
          <w:szCs w:val="26"/>
          <w:lang w:eastAsia="ru-RU"/>
        </w:rPr>
        <w:t>внесении</w:t>
      </w:r>
      <w:proofErr w:type="gramEnd"/>
      <w:r w:rsidRPr="009D7E7E">
        <w:rPr>
          <w:rFonts w:ascii="PT Astra Sans" w:eastAsia="Times New Roman" w:hAnsi="PT Astra Sans"/>
          <w:sz w:val="26"/>
          <w:szCs w:val="26"/>
          <w:lang w:eastAsia="ru-RU"/>
        </w:rPr>
        <w:t xml:space="preserve"> изменений в некоторые законы Курганской области» Дума Белозерского муниципального округа Курганской области </w:t>
      </w:r>
    </w:p>
    <w:p w:rsidR="00A9316F" w:rsidRPr="009D7E7E" w:rsidRDefault="00A9316F" w:rsidP="00A9316F">
      <w:pPr>
        <w:spacing w:after="0" w:line="240" w:lineRule="auto"/>
        <w:ind w:firstLine="708"/>
        <w:jc w:val="both"/>
        <w:rPr>
          <w:rFonts w:ascii="PT Astra Sans" w:eastAsia="Times New Roman" w:hAnsi="PT Astra Sans"/>
          <w:sz w:val="26"/>
          <w:szCs w:val="26"/>
          <w:lang w:eastAsia="ru-RU"/>
        </w:rPr>
      </w:pPr>
      <w:r w:rsidRPr="009D7E7E">
        <w:rPr>
          <w:rFonts w:ascii="PT Astra Sans" w:eastAsia="Times New Roman" w:hAnsi="PT Astra Sans"/>
          <w:sz w:val="26"/>
          <w:szCs w:val="26"/>
          <w:lang w:eastAsia="ru-RU"/>
        </w:rPr>
        <w:t>РЕШИЛА:</w:t>
      </w:r>
    </w:p>
    <w:p w:rsidR="00A9316F" w:rsidRPr="009D7E7E" w:rsidRDefault="00A9316F" w:rsidP="00A9316F">
      <w:pPr>
        <w:spacing w:after="0" w:line="240" w:lineRule="auto"/>
        <w:ind w:firstLine="708"/>
        <w:jc w:val="both"/>
        <w:rPr>
          <w:rFonts w:ascii="PT Astra Sans" w:eastAsia="Times New Roman" w:hAnsi="PT Astra Sans"/>
          <w:sz w:val="26"/>
          <w:szCs w:val="26"/>
          <w:lang w:eastAsia="ru-RU"/>
        </w:rPr>
      </w:pPr>
      <w:r w:rsidRPr="009D7E7E">
        <w:rPr>
          <w:rFonts w:ascii="PT Astra Sans" w:eastAsia="Times New Roman" w:hAnsi="PT Astra Sans"/>
          <w:sz w:val="26"/>
          <w:szCs w:val="26"/>
          <w:lang w:eastAsia="ru-RU"/>
        </w:rPr>
        <w:t xml:space="preserve">1. Прекратить досрочно полномочия Главы </w:t>
      </w:r>
      <w:r w:rsidR="007A7C62" w:rsidRPr="009D7E7E">
        <w:rPr>
          <w:rFonts w:ascii="PT Astra Sans" w:eastAsia="Times New Roman" w:hAnsi="PT Astra Sans"/>
          <w:sz w:val="26"/>
          <w:szCs w:val="26"/>
          <w:lang w:eastAsia="ru-RU"/>
        </w:rPr>
        <w:t>Пьянков</w:t>
      </w:r>
      <w:r w:rsidR="001F1F3C" w:rsidRPr="009D7E7E">
        <w:rPr>
          <w:rFonts w:ascii="PT Astra Sans" w:eastAsia="Times New Roman" w:hAnsi="PT Astra Sans"/>
          <w:sz w:val="26"/>
          <w:szCs w:val="26"/>
          <w:lang w:eastAsia="ru-RU"/>
        </w:rPr>
        <w:t>ского</w:t>
      </w:r>
      <w:r w:rsidR="00141FAD" w:rsidRPr="009D7E7E">
        <w:rPr>
          <w:rFonts w:ascii="PT Astra Sans" w:eastAsia="Times New Roman" w:hAnsi="PT Astra Sans"/>
          <w:sz w:val="26"/>
          <w:szCs w:val="26"/>
          <w:lang w:eastAsia="ru-RU"/>
        </w:rPr>
        <w:t xml:space="preserve"> сельсовета</w:t>
      </w:r>
      <w:r w:rsidRPr="009D7E7E">
        <w:rPr>
          <w:rFonts w:ascii="PT Astra Sans" w:eastAsia="Times New Roman" w:hAnsi="PT Astra Sans"/>
          <w:sz w:val="26"/>
          <w:szCs w:val="26"/>
          <w:lang w:eastAsia="ru-RU"/>
        </w:rPr>
        <w:t xml:space="preserve"> </w:t>
      </w:r>
      <w:r w:rsidR="007A7C62" w:rsidRPr="009D7E7E">
        <w:rPr>
          <w:rFonts w:ascii="PT Astra Sans" w:eastAsia="Times New Roman" w:hAnsi="PT Astra Sans"/>
          <w:sz w:val="26"/>
          <w:szCs w:val="26"/>
          <w:lang w:eastAsia="ru-RU"/>
        </w:rPr>
        <w:t>Соколова</w:t>
      </w:r>
      <w:r w:rsidR="001F1F3C" w:rsidRPr="009D7E7E">
        <w:rPr>
          <w:rFonts w:ascii="PT Astra Sans" w:eastAsia="Times New Roman" w:hAnsi="PT Astra Sans"/>
          <w:sz w:val="26"/>
          <w:szCs w:val="26"/>
          <w:lang w:eastAsia="ru-RU"/>
        </w:rPr>
        <w:t xml:space="preserve"> Николая Ва</w:t>
      </w:r>
      <w:r w:rsidR="007A7C62" w:rsidRPr="009D7E7E">
        <w:rPr>
          <w:rFonts w:ascii="PT Astra Sans" w:eastAsia="Times New Roman" w:hAnsi="PT Astra Sans"/>
          <w:sz w:val="26"/>
          <w:szCs w:val="26"/>
          <w:lang w:eastAsia="ru-RU"/>
        </w:rPr>
        <w:t>лентино</w:t>
      </w:r>
      <w:r w:rsidR="001F1F3C" w:rsidRPr="009D7E7E">
        <w:rPr>
          <w:rFonts w:ascii="PT Astra Sans" w:eastAsia="Times New Roman" w:hAnsi="PT Astra Sans"/>
          <w:sz w:val="26"/>
          <w:szCs w:val="26"/>
          <w:lang w:eastAsia="ru-RU"/>
        </w:rPr>
        <w:t>вича</w:t>
      </w:r>
      <w:r w:rsidR="00242237" w:rsidRPr="009D7E7E">
        <w:rPr>
          <w:rFonts w:ascii="PT Astra Sans" w:eastAsia="Times New Roman" w:hAnsi="PT Astra Sans"/>
          <w:sz w:val="26"/>
          <w:szCs w:val="26"/>
          <w:lang w:eastAsia="ru-RU"/>
        </w:rPr>
        <w:t xml:space="preserve"> </w:t>
      </w:r>
      <w:r w:rsidRPr="009D7E7E">
        <w:rPr>
          <w:rFonts w:ascii="PT Astra Sans" w:eastAsia="Times New Roman" w:hAnsi="PT Astra Sans"/>
          <w:sz w:val="26"/>
          <w:szCs w:val="26"/>
          <w:lang w:eastAsia="ru-RU"/>
        </w:rPr>
        <w:t>в связи с</w:t>
      </w:r>
      <w:r w:rsidR="002F4FEA" w:rsidRPr="009D7E7E">
        <w:rPr>
          <w:rFonts w:ascii="PT Astra Sans" w:eastAsia="Times New Roman" w:hAnsi="PT Astra Sans"/>
          <w:sz w:val="26"/>
          <w:szCs w:val="26"/>
          <w:lang w:eastAsia="ru-RU"/>
        </w:rPr>
        <w:t>о вступлением</w:t>
      </w:r>
      <w:r w:rsidRPr="009D7E7E">
        <w:rPr>
          <w:rFonts w:ascii="PT Astra Sans" w:eastAsia="Times New Roman" w:hAnsi="PT Astra Sans"/>
          <w:sz w:val="26"/>
          <w:szCs w:val="26"/>
          <w:lang w:eastAsia="ru-RU"/>
        </w:rPr>
        <w:t xml:space="preserve"> </w:t>
      </w:r>
      <w:r w:rsidR="002F4FEA" w:rsidRPr="009D7E7E">
        <w:rPr>
          <w:rFonts w:ascii="PT Astra Sans" w:eastAsia="Times New Roman" w:hAnsi="PT Astra Sans"/>
          <w:sz w:val="26"/>
          <w:szCs w:val="26"/>
          <w:lang w:eastAsia="ru-RU"/>
        </w:rPr>
        <w:t>в</w:t>
      </w:r>
      <w:r w:rsidRPr="009D7E7E">
        <w:rPr>
          <w:rFonts w:ascii="PT Astra Sans" w:eastAsia="Times New Roman" w:hAnsi="PT Astra Sans"/>
          <w:sz w:val="26"/>
          <w:szCs w:val="26"/>
          <w:lang w:eastAsia="ru-RU"/>
        </w:rPr>
        <w:t xml:space="preserve"> должность Главы Белозерского муниципального округа Курганской области 15 июля 2022 года.</w:t>
      </w:r>
    </w:p>
    <w:p w:rsidR="00A9316F" w:rsidRPr="009D7E7E" w:rsidRDefault="00A9316F" w:rsidP="00A9316F">
      <w:pPr>
        <w:spacing w:after="0" w:line="240" w:lineRule="auto"/>
        <w:ind w:firstLine="708"/>
        <w:jc w:val="both"/>
        <w:rPr>
          <w:rFonts w:ascii="PT Astra Sans" w:eastAsia="Times New Roman" w:hAnsi="PT Astra Sans"/>
          <w:sz w:val="26"/>
          <w:szCs w:val="26"/>
          <w:lang w:eastAsia="ru-RU"/>
        </w:rPr>
      </w:pPr>
      <w:r w:rsidRPr="009D7E7E">
        <w:rPr>
          <w:rFonts w:ascii="PT Astra Sans" w:eastAsia="Times New Roman" w:hAnsi="PT Astra Sans"/>
          <w:sz w:val="26"/>
          <w:szCs w:val="26"/>
          <w:lang w:eastAsia="ru-RU"/>
        </w:rPr>
        <w:t>2. Настоящее решение вступает в силу со дня его принятия.</w:t>
      </w:r>
    </w:p>
    <w:p w:rsidR="00A9316F" w:rsidRPr="009D7E7E" w:rsidRDefault="00A9316F" w:rsidP="00A9316F">
      <w:pPr>
        <w:spacing w:after="0" w:line="240" w:lineRule="auto"/>
        <w:ind w:firstLine="708"/>
        <w:jc w:val="both"/>
        <w:rPr>
          <w:rFonts w:ascii="PT Astra Sans" w:eastAsia="Times New Roman" w:hAnsi="PT Astra Sans"/>
          <w:sz w:val="26"/>
          <w:szCs w:val="26"/>
          <w:lang w:eastAsia="ru-RU"/>
        </w:rPr>
      </w:pPr>
      <w:r w:rsidRPr="009D7E7E">
        <w:rPr>
          <w:rFonts w:ascii="PT Astra Sans" w:eastAsia="Times New Roman" w:hAnsi="PT Astra Sans"/>
          <w:sz w:val="26"/>
          <w:szCs w:val="26"/>
          <w:lang w:eastAsia="ru-RU"/>
        </w:rPr>
        <w:t xml:space="preserve">3. Опубликовать настоящее решение в информационном бюллетене </w:t>
      </w:r>
      <w:r w:rsidR="008F1552" w:rsidRPr="009D7E7E">
        <w:rPr>
          <w:rFonts w:ascii="PT Astra Sans" w:eastAsia="Times New Roman" w:hAnsi="PT Astra Sans"/>
          <w:sz w:val="26"/>
          <w:szCs w:val="26"/>
          <w:lang w:eastAsia="ru-RU"/>
        </w:rPr>
        <w:t>«Белозерский вестник</w:t>
      </w:r>
      <w:r w:rsidRPr="009D7E7E">
        <w:rPr>
          <w:rFonts w:ascii="PT Astra Sans" w:eastAsia="Times New Roman" w:hAnsi="PT Astra Sans"/>
          <w:sz w:val="26"/>
          <w:szCs w:val="26"/>
          <w:lang w:eastAsia="ru-RU"/>
        </w:rPr>
        <w:t xml:space="preserve">» и разместить на официальном сайте Администрации </w:t>
      </w:r>
      <w:r w:rsidR="008F1552" w:rsidRPr="009D7E7E">
        <w:rPr>
          <w:rFonts w:ascii="PT Astra Sans" w:eastAsia="Times New Roman" w:hAnsi="PT Astra Sans"/>
          <w:sz w:val="26"/>
          <w:szCs w:val="26"/>
          <w:lang w:eastAsia="ru-RU"/>
        </w:rPr>
        <w:t xml:space="preserve">Белозерского </w:t>
      </w:r>
      <w:r w:rsidRPr="009D7E7E">
        <w:rPr>
          <w:rFonts w:ascii="PT Astra Sans" w:eastAsia="Times New Roman" w:hAnsi="PT Astra Sans"/>
          <w:sz w:val="26"/>
          <w:szCs w:val="26"/>
          <w:lang w:eastAsia="ru-RU"/>
        </w:rPr>
        <w:t>района.</w:t>
      </w:r>
    </w:p>
    <w:p w:rsidR="00A9316F" w:rsidRPr="009D7E7E" w:rsidRDefault="00A9316F" w:rsidP="00A9316F">
      <w:pPr>
        <w:spacing w:after="0" w:line="240" w:lineRule="auto"/>
        <w:ind w:firstLine="708"/>
        <w:jc w:val="both"/>
        <w:rPr>
          <w:rFonts w:ascii="PT Astra Sans" w:eastAsia="Times New Roman" w:hAnsi="PT Astra Sans"/>
          <w:sz w:val="26"/>
          <w:szCs w:val="26"/>
          <w:lang w:eastAsia="ru-RU"/>
        </w:rPr>
      </w:pPr>
      <w:r w:rsidRPr="009D7E7E">
        <w:rPr>
          <w:rFonts w:ascii="PT Astra Sans" w:eastAsia="Times New Roman" w:hAnsi="PT Astra Sans"/>
          <w:sz w:val="26"/>
          <w:szCs w:val="26"/>
          <w:lang w:eastAsia="ru-RU"/>
        </w:rPr>
        <w:t xml:space="preserve">4. </w:t>
      </w:r>
      <w:proofErr w:type="gramStart"/>
      <w:r w:rsidRPr="009D7E7E">
        <w:rPr>
          <w:rFonts w:ascii="PT Astra Sans" w:eastAsia="Times New Roman" w:hAnsi="PT Astra Sans"/>
          <w:sz w:val="26"/>
          <w:szCs w:val="26"/>
          <w:lang w:eastAsia="ru-RU"/>
        </w:rPr>
        <w:t>Контроль за</w:t>
      </w:r>
      <w:proofErr w:type="gramEnd"/>
      <w:r w:rsidRPr="009D7E7E">
        <w:rPr>
          <w:rFonts w:ascii="PT Astra Sans" w:eastAsia="Times New Roman" w:hAnsi="PT Astra Sans"/>
          <w:sz w:val="26"/>
          <w:szCs w:val="26"/>
          <w:lang w:eastAsia="ru-RU"/>
        </w:rPr>
        <w:t xml:space="preserve"> выполнением настоящего решения возложить на председателя Думы </w:t>
      </w:r>
      <w:r w:rsidR="008F1552" w:rsidRPr="009D7E7E">
        <w:rPr>
          <w:rFonts w:ascii="PT Astra Sans" w:eastAsia="Times New Roman" w:hAnsi="PT Astra Sans"/>
          <w:sz w:val="26"/>
          <w:szCs w:val="26"/>
          <w:lang w:eastAsia="ru-RU"/>
        </w:rPr>
        <w:t xml:space="preserve">Белозерского </w:t>
      </w:r>
      <w:r w:rsidRPr="009D7E7E">
        <w:rPr>
          <w:rFonts w:ascii="PT Astra Sans" w:eastAsia="Times New Roman" w:hAnsi="PT Astra Sans"/>
          <w:sz w:val="26"/>
          <w:szCs w:val="26"/>
          <w:lang w:eastAsia="ru-RU"/>
        </w:rPr>
        <w:t>муниципального округа Курганской области.</w:t>
      </w:r>
    </w:p>
    <w:p w:rsidR="006C072F" w:rsidRPr="009D7E7E" w:rsidRDefault="006C072F" w:rsidP="006C072F">
      <w:pPr>
        <w:spacing w:after="0" w:line="240" w:lineRule="auto"/>
        <w:ind w:firstLine="708"/>
        <w:jc w:val="both"/>
        <w:rPr>
          <w:rFonts w:ascii="PT Astra Sans" w:eastAsia="Times New Roman" w:hAnsi="PT Astra Sans"/>
          <w:sz w:val="26"/>
          <w:szCs w:val="26"/>
          <w:lang w:eastAsia="ru-RU"/>
        </w:rPr>
      </w:pPr>
    </w:p>
    <w:p w:rsidR="006C072F" w:rsidRPr="009D7E7E" w:rsidRDefault="006C072F" w:rsidP="006C072F">
      <w:pPr>
        <w:spacing w:after="0" w:line="240" w:lineRule="auto"/>
        <w:ind w:firstLine="708"/>
        <w:jc w:val="both"/>
        <w:rPr>
          <w:rFonts w:ascii="PT Astra Sans" w:eastAsia="Times New Roman" w:hAnsi="PT Astra Sans"/>
          <w:sz w:val="26"/>
          <w:szCs w:val="26"/>
          <w:lang w:eastAsia="ru-RU"/>
        </w:rPr>
      </w:pPr>
    </w:p>
    <w:p w:rsidR="009D7E7E" w:rsidRPr="00460032" w:rsidRDefault="009D7E7E" w:rsidP="009D7E7E">
      <w:pPr>
        <w:spacing w:after="0" w:line="240" w:lineRule="auto"/>
        <w:rPr>
          <w:rFonts w:ascii="PT Astra Sans" w:eastAsia="Times New Roman" w:hAnsi="PT Astra Sans" w:cs="Liberation Serif"/>
          <w:sz w:val="26"/>
          <w:szCs w:val="26"/>
          <w:lang w:eastAsia="ru-RU"/>
        </w:rPr>
      </w:pPr>
      <w:r w:rsidRPr="00460032">
        <w:rPr>
          <w:rFonts w:ascii="PT Astra Sans" w:eastAsia="Times New Roman" w:hAnsi="PT Astra Sans" w:cs="Liberation Serif"/>
          <w:sz w:val="26"/>
          <w:szCs w:val="26"/>
          <w:lang w:eastAsia="ru-RU"/>
        </w:rPr>
        <w:t xml:space="preserve">Председатель Думы </w:t>
      </w:r>
    </w:p>
    <w:p w:rsidR="009D7E7E" w:rsidRDefault="009D7E7E" w:rsidP="009D7E7E">
      <w:pPr>
        <w:spacing w:after="0" w:line="240" w:lineRule="auto"/>
        <w:rPr>
          <w:rFonts w:ascii="PT Astra Sans" w:eastAsia="Times New Roman" w:hAnsi="PT Astra Sans" w:cs="Liberation Serif"/>
          <w:sz w:val="26"/>
          <w:szCs w:val="26"/>
          <w:lang w:eastAsia="ru-RU"/>
        </w:rPr>
      </w:pPr>
      <w:r w:rsidRPr="00460032">
        <w:rPr>
          <w:rFonts w:ascii="PT Astra Sans" w:eastAsia="Times New Roman" w:hAnsi="PT Astra Sans" w:cs="Liberation Serif"/>
          <w:sz w:val="26"/>
          <w:szCs w:val="26"/>
          <w:lang w:eastAsia="ru-RU"/>
        </w:rPr>
        <w:t xml:space="preserve">Белозерского муниципального округа             </w:t>
      </w:r>
      <w:r>
        <w:rPr>
          <w:rFonts w:ascii="PT Astra Sans" w:eastAsia="Times New Roman" w:hAnsi="PT Astra Sans" w:cs="Liberation Serif"/>
          <w:sz w:val="26"/>
          <w:szCs w:val="26"/>
          <w:lang w:eastAsia="ru-RU"/>
        </w:rPr>
        <w:t xml:space="preserve">   </w:t>
      </w:r>
      <w:r w:rsidRPr="00460032">
        <w:rPr>
          <w:rFonts w:ascii="PT Astra Sans" w:eastAsia="Times New Roman" w:hAnsi="PT Astra Sans" w:cs="Liberation Serif"/>
          <w:sz w:val="26"/>
          <w:szCs w:val="26"/>
          <w:lang w:eastAsia="ru-RU"/>
        </w:rPr>
        <w:t xml:space="preserve">                  </w:t>
      </w:r>
      <w:r>
        <w:rPr>
          <w:rFonts w:ascii="PT Astra Sans" w:eastAsia="Times New Roman" w:hAnsi="PT Astra Sans" w:cs="Liberation Serif"/>
          <w:sz w:val="26"/>
          <w:szCs w:val="26"/>
          <w:lang w:eastAsia="ru-RU"/>
        </w:rPr>
        <w:t xml:space="preserve">    </w:t>
      </w:r>
      <w:r w:rsidRPr="00460032">
        <w:rPr>
          <w:rFonts w:ascii="PT Astra Sans" w:eastAsia="Times New Roman" w:hAnsi="PT Astra Sans" w:cs="Liberation Serif"/>
          <w:sz w:val="26"/>
          <w:szCs w:val="26"/>
          <w:lang w:eastAsia="ru-RU"/>
        </w:rPr>
        <w:t xml:space="preserve">         П.А. Макаров</w:t>
      </w:r>
    </w:p>
    <w:p w:rsidR="009D7E7E" w:rsidRDefault="009D7E7E" w:rsidP="009D7E7E">
      <w:pPr>
        <w:spacing w:after="0" w:line="240" w:lineRule="auto"/>
        <w:rPr>
          <w:rFonts w:ascii="PT Astra Sans" w:eastAsia="Times New Roman" w:hAnsi="PT Astra Sans" w:cs="Liberation Serif"/>
          <w:sz w:val="26"/>
          <w:szCs w:val="26"/>
          <w:lang w:eastAsia="ru-RU"/>
        </w:rPr>
      </w:pPr>
    </w:p>
    <w:p w:rsidR="009D7E7E" w:rsidRDefault="009D7E7E" w:rsidP="009D7E7E">
      <w:pPr>
        <w:spacing w:after="0" w:line="240" w:lineRule="auto"/>
        <w:rPr>
          <w:rFonts w:ascii="PT Astra Sans" w:eastAsia="Times New Roman" w:hAnsi="PT Astra Sans" w:cs="Liberation Serif"/>
          <w:sz w:val="26"/>
          <w:szCs w:val="26"/>
          <w:lang w:eastAsia="ru-RU"/>
        </w:rPr>
      </w:pPr>
    </w:p>
    <w:p w:rsidR="009D7E7E" w:rsidRDefault="009D7E7E" w:rsidP="009D7E7E">
      <w:pPr>
        <w:spacing w:after="0" w:line="240" w:lineRule="auto"/>
        <w:rPr>
          <w:rFonts w:ascii="PT Astra Sans" w:eastAsia="Times New Roman" w:hAnsi="PT Astra Sans" w:cs="Liberation Serif"/>
          <w:sz w:val="26"/>
          <w:szCs w:val="26"/>
          <w:lang w:eastAsia="ru-RU"/>
        </w:rPr>
      </w:pPr>
      <w:r w:rsidRPr="008710DB">
        <w:rPr>
          <w:rFonts w:ascii="PT Astra Sans" w:eastAsia="Times New Roman" w:hAnsi="PT Astra Sans" w:cs="Liberation Serif"/>
          <w:sz w:val="26"/>
          <w:szCs w:val="26"/>
          <w:lang w:eastAsia="ru-RU"/>
        </w:rPr>
        <w:t xml:space="preserve">Глава </w:t>
      </w:r>
    </w:p>
    <w:p w:rsidR="009D7E7E" w:rsidRPr="008710DB" w:rsidRDefault="009D7E7E" w:rsidP="009D7E7E">
      <w:pPr>
        <w:spacing w:after="0" w:line="240" w:lineRule="auto"/>
        <w:rPr>
          <w:rFonts w:ascii="PT Astra Sans" w:eastAsia="Times New Roman" w:hAnsi="PT Astra Sans"/>
          <w:sz w:val="26"/>
          <w:szCs w:val="26"/>
          <w:lang w:eastAsia="ru-RU"/>
        </w:rPr>
      </w:pPr>
      <w:r w:rsidRPr="008710DB">
        <w:rPr>
          <w:rFonts w:ascii="PT Astra Sans" w:eastAsia="Times New Roman" w:hAnsi="PT Astra Sans" w:cs="Liberation Serif"/>
          <w:sz w:val="26"/>
          <w:szCs w:val="26"/>
          <w:lang w:eastAsia="ru-RU"/>
        </w:rPr>
        <w:t>Белозерского муниципального округа                                               А.В. Завьялов</w:t>
      </w:r>
    </w:p>
    <w:p w:rsidR="006C072F" w:rsidRPr="009D7E7E" w:rsidRDefault="006C072F" w:rsidP="009D7E7E">
      <w:pPr>
        <w:spacing w:after="0" w:line="240" w:lineRule="auto"/>
        <w:rPr>
          <w:rFonts w:ascii="PT Astra Sans" w:eastAsia="Times New Roman" w:hAnsi="PT Astra Sans"/>
          <w:sz w:val="26"/>
          <w:szCs w:val="26"/>
          <w:lang w:eastAsia="ru-RU"/>
        </w:rPr>
      </w:pPr>
      <w:bookmarkStart w:id="0" w:name="_GoBack"/>
      <w:bookmarkEnd w:id="0"/>
    </w:p>
    <w:sectPr w:rsidR="006C072F" w:rsidRPr="009D7E7E" w:rsidSect="00B65183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ans">
    <w:altName w:val="Trebuchet MS"/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6357BE"/>
    <w:multiLevelType w:val="hybridMultilevel"/>
    <w:tmpl w:val="A55AE3C8"/>
    <w:lvl w:ilvl="0" w:tplc="0ECC149A">
      <w:start w:val="1"/>
      <w:numFmt w:val="decimal"/>
      <w:lvlText w:val="%1."/>
      <w:lvlJc w:val="left"/>
      <w:pPr>
        <w:ind w:left="1214" w:hanging="630"/>
      </w:pPr>
    </w:lvl>
    <w:lvl w:ilvl="1" w:tplc="04190019">
      <w:start w:val="1"/>
      <w:numFmt w:val="lowerLetter"/>
      <w:lvlText w:val="%2."/>
      <w:lvlJc w:val="left"/>
      <w:pPr>
        <w:ind w:left="1664" w:hanging="360"/>
      </w:pPr>
    </w:lvl>
    <w:lvl w:ilvl="2" w:tplc="0419001B">
      <w:start w:val="1"/>
      <w:numFmt w:val="lowerRoman"/>
      <w:lvlText w:val="%3."/>
      <w:lvlJc w:val="right"/>
      <w:pPr>
        <w:ind w:left="2384" w:hanging="180"/>
      </w:pPr>
    </w:lvl>
    <w:lvl w:ilvl="3" w:tplc="0419000F">
      <w:start w:val="1"/>
      <w:numFmt w:val="decimal"/>
      <w:lvlText w:val="%4."/>
      <w:lvlJc w:val="left"/>
      <w:pPr>
        <w:ind w:left="3104" w:hanging="360"/>
      </w:pPr>
    </w:lvl>
    <w:lvl w:ilvl="4" w:tplc="04190019">
      <w:start w:val="1"/>
      <w:numFmt w:val="lowerLetter"/>
      <w:lvlText w:val="%5."/>
      <w:lvlJc w:val="left"/>
      <w:pPr>
        <w:ind w:left="3824" w:hanging="360"/>
      </w:pPr>
    </w:lvl>
    <w:lvl w:ilvl="5" w:tplc="0419001B">
      <w:start w:val="1"/>
      <w:numFmt w:val="lowerRoman"/>
      <w:lvlText w:val="%6."/>
      <w:lvlJc w:val="right"/>
      <w:pPr>
        <w:ind w:left="4544" w:hanging="180"/>
      </w:pPr>
    </w:lvl>
    <w:lvl w:ilvl="6" w:tplc="0419000F">
      <w:start w:val="1"/>
      <w:numFmt w:val="decimal"/>
      <w:lvlText w:val="%7."/>
      <w:lvlJc w:val="left"/>
      <w:pPr>
        <w:ind w:left="5264" w:hanging="360"/>
      </w:pPr>
    </w:lvl>
    <w:lvl w:ilvl="7" w:tplc="04190019">
      <w:start w:val="1"/>
      <w:numFmt w:val="lowerLetter"/>
      <w:lvlText w:val="%8."/>
      <w:lvlJc w:val="left"/>
      <w:pPr>
        <w:ind w:left="5984" w:hanging="360"/>
      </w:pPr>
    </w:lvl>
    <w:lvl w:ilvl="8" w:tplc="0419001B">
      <w:start w:val="1"/>
      <w:numFmt w:val="lowerRoman"/>
      <w:lvlText w:val="%9."/>
      <w:lvlJc w:val="right"/>
      <w:pPr>
        <w:ind w:left="6704" w:hanging="180"/>
      </w:pPr>
    </w:lvl>
  </w:abstractNum>
  <w:abstractNum w:abstractNumId="1">
    <w:nsid w:val="794F22CD"/>
    <w:multiLevelType w:val="hybridMultilevel"/>
    <w:tmpl w:val="AB4AE3CC"/>
    <w:lvl w:ilvl="0" w:tplc="DD6AE19C">
      <w:start w:val="1"/>
      <w:numFmt w:val="decimal"/>
      <w:lvlText w:val="%1."/>
      <w:lvlJc w:val="left"/>
      <w:pPr>
        <w:ind w:left="1139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4" w:hanging="360"/>
      </w:pPr>
    </w:lvl>
    <w:lvl w:ilvl="2" w:tplc="0419001B" w:tentative="1">
      <w:start w:val="1"/>
      <w:numFmt w:val="lowerRoman"/>
      <w:lvlText w:val="%3."/>
      <w:lvlJc w:val="right"/>
      <w:pPr>
        <w:ind w:left="2384" w:hanging="180"/>
      </w:pPr>
    </w:lvl>
    <w:lvl w:ilvl="3" w:tplc="0419000F" w:tentative="1">
      <w:start w:val="1"/>
      <w:numFmt w:val="decimal"/>
      <w:lvlText w:val="%4."/>
      <w:lvlJc w:val="left"/>
      <w:pPr>
        <w:ind w:left="3104" w:hanging="360"/>
      </w:pPr>
    </w:lvl>
    <w:lvl w:ilvl="4" w:tplc="04190019" w:tentative="1">
      <w:start w:val="1"/>
      <w:numFmt w:val="lowerLetter"/>
      <w:lvlText w:val="%5."/>
      <w:lvlJc w:val="left"/>
      <w:pPr>
        <w:ind w:left="3824" w:hanging="360"/>
      </w:pPr>
    </w:lvl>
    <w:lvl w:ilvl="5" w:tplc="0419001B" w:tentative="1">
      <w:start w:val="1"/>
      <w:numFmt w:val="lowerRoman"/>
      <w:lvlText w:val="%6."/>
      <w:lvlJc w:val="right"/>
      <w:pPr>
        <w:ind w:left="4544" w:hanging="180"/>
      </w:pPr>
    </w:lvl>
    <w:lvl w:ilvl="6" w:tplc="0419000F" w:tentative="1">
      <w:start w:val="1"/>
      <w:numFmt w:val="decimal"/>
      <w:lvlText w:val="%7."/>
      <w:lvlJc w:val="left"/>
      <w:pPr>
        <w:ind w:left="5264" w:hanging="360"/>
      </w:pPr>
    </w:lvl>
    <w:lvl w:ilvl="7" w:tplc="04190019" w:tentative="1">
      <w:start w:val="1"/>
      <w:numFmt w:val="lowerLetter"/>
      <w:lvlText w:val="%8."/>
      <w:lvlJc w:val="left"/>
      <w:pPr>
        <w:ind w:left="5984" w:hanging="360"/>
      </w:pPr>
    </w:lvl>
    <w:lvl w:ilvl="8" w:tplc="0419001B" w:tentative="1">
      <w:start w:val="1"/>
      <w:numFmt w:val="lowerRoman"/>
      <w:lvlText w:val="%9."/>
      <w:lvlJc w:val="right"/>
      <w:pPr>
        <w:ind w:left="67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162"/>
    <w:rsid w:val="00052DEB"/>
    <w:rsid w:val="000B3BA9"/>
    <w:rsid w:val="000D1AFF"/>
    <w:rsid w:val="000D23E1"/>
    <w:rsid w:val="00132525"/>
    <w:rsid w:val="00141FAD"/>
    <w:rsid w:val="00157689"/>
    <w:rsid w:val="001F1F3C"/>
    <w:rsid w:val="00242237"/>
    <w:rsid w:val="002F4FEA"/>
    <w:rsid w:val="0036106D"/>
    <w:rsid w:val="003D71CF"/>
    <w:rsid w:val="00460AF9"/>
    <w:rsid w:val="00520655"/>
    <w:rsid w:val="00561DE3"/>
    <w:rsid w:val="005D2FE4"/>
    <w:rsid w:val="005E1772"/>
    <w:rsid w:val="00602037"/>
    <w:rsid w:val="00616E17"/>
    <w:rsid w:val="00637977"/>
    <w:rsid w:val="00637B80"/>
    <w:rsid w:val="00676F78"/>
    <w:rsid w:val="006C072F"/>
    <w:rsid w:val="007A140C"/>
    <w:rsid w:val="007A7C62"/>
    <w:rsid w:val="007F4D4F"/>
    <w:rsid w:val="00857805"/>
    <w:rsid w:val="00884D50"/>
    <w:rsid w:val="0089331D"/>
    <w:rsid w:val="008C57F4"/>
    <w:rsid w:val="008F1552"/>
    <w:rsid w:val="009407AF"/>
    <w:rsid w:val="00965A1C"/>
    <w:rsid w:val="009D7E7E"/>
    <w:rsid w:val="009E7ACF"/>
    <w:rsid w:val="00A070C7"/>
    <w:rsid w:val="00A13EB9"/>
    <w:rsid w:val="00A27821"/>
    <w:rsid w:val="00A33A04"/>
    <w:rsid w:val="00A76063"/>
    <w:rsid w:val="00A9316F"/>
    <w:rsid w:val="00AE5D05"/>
    <w:rsid w:val="00B65183"/>
    <w:rsid w:val="00BC1162"/>
    <w:rsid w:val="00BE415E"/>
    <w:rsid w:val="00C36E86"/>
    <w:rsid w:val="00CA6F2F"/>
    <w:rsid w:val="00CE438B"/>
    <w:rsid w:val="00CF4684"/>
    <w:rsid w:val="00D317A0"/>
    <w:rsid w:val="00D758F7"/>
    <w:rsid w:val="00DC3E88"/>
    <w:rsid w:val="00E001F3"/>
    <w:rsid w:val="00E27599"/>
    <w:rsid w:val="00E60CA3"/>
    <w:rsid w:val="00F262D6"/>
    <w:rsid w:val="00F7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72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aieiaie1">
    <w:name w:val="caaieiaie 1"/>
    <w:basedOn w:val="a"/>
    <w:next w:val="a"/>
    <w:qFormat/>
    <w:rsid w:val="000B3BA9"/>
    <w:pPr>
      <w:keepNext/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paragraph" w:styleId="a3">
    <w:name w:val="Normal (Web)"/>
    <w:basedOn w:val="a"/>
    <w:uiPriority w:val="99"/>
    <w:semiHidden/>
    <w:unhideWhenUsed/>
    <w:qFormat/>
    <w:rsid w:val="000B3BA9"/>
    <w:pPr>
      <w:spacing w:beforeAutospacing="1" w:after="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61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106D"/>
    <w:rPr>
      <w:rFonts w:ascii="Tahoma" w:eastAsia="Calibri" w:hAnsi="Tahoma" w:cs="Tahoma"/>
      <w:sz w:val="16"/>
      <w:szCs w:val="16"/>
    </w:rPr>
  </w:style>
  <w:style w:type="paragraph" w:styleId="a6">
    <w:name w:val="No Spacing"/>
    <w:uiPriority w:val="1"/>
    <w:qFormat/>
    <w:rsid w:val="00F262D6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A931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72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aieiaie1">
    <w:name w:val="caaieiaie 1"/>
    <w:basedOn w:val="a"/>
    <w:next w:val="a"/>
    <w:qFormat/>
    <w:rsid w:val="000B3BA9"/>
    <w:pPr>
      <w:keepNext/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paragraph" w:styleId="a3">
    <w:name w:val="Normal (Web)"/>
    <w:basedOn w:val="a"/>
    <w:uiPriority w:val="99"/>
    <w:semiHidden/>
    <w:unhideWhenUsed/>
    <w:qFormat/>
    <w:rsid w:val="000B3BA9"/>
    <w:pPr>
      <w:spacing w:beforeAutospacing="1" w:after="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61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106D"/>
    <w:rPr>
      <w:rFonts w:ascii="Tahoma" w:eastAsia="Calibri" w:hAnsi="Tahoma" w:cs="Tahoma"/>
      <w:sz w:val="16"/>
      <w:szCs w:val="16"/>
    </w:rPr>
  </w:style>
  <w:style w:type="paragraph" w:styleId="a6">
    <w:name w:val="No Spacing"/>
    <w:uiPriority w:val="1"/>
    <w:qFormat/>
    <w:rsid w:val="00F262D6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A931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7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Arm-Duma</dc:creator>
  <cp:lastModifiedBy>Uprav</cp:lastModifiedBy>
  <cp:revision>5</cp:revision>
  <cp:lastPrinted>2022-07-13T11:07:00Z</cp:lastPrinted>
  <dcterms:created xsi:type="dcterms:W3CDTF">2022-07-07T15:28:00Z</dcterms:created>
  <dcterms:modified xsi:type="dcterms:W3CDTF">2022-07-18T06:13:00Z</dcterms:modified>
</cp:coreProperties>
</file>