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4"/>
        <w:tblW w:w="95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44239B" w:rsidRPr="0044239B" w:rsidTr="00051A18">
        <w:tc>
          <w:tcPr>
            <w:tcW w:w="9540" w:type="dxa"/>
          </w:tcPr>
          <w:p w:rsidR="0044239B" w:rsidRPr="0044239B" w:rsidRDefault="0044239B" w:rsidP="00051A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AF0" w:rsidRPr="00051A18" w:rsidRDefault="00B20AF0" w:rsidP="00051A18">
      <w:pPr>
        <w:pStyle w:val="ac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0AF0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  <w:r w:rsidR="00051A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51A18">
        <w:rPr>
          <w:rFonts w:ascii="Times New Roman" w:eastAsia="Calibri" w:hAnsi="Times New Roman" w:cs="Times New Roman"/>
          <w:b/>
          <w:sz w:val="28"/>
          <w:szCs w:val="28"/>
        </w:rPr>
        <w:t xml:space="preserve">БЕЛОЗЕРСКОГО </w:t>
      </w:r>
      <w:r w:rsidR="00AD1C58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B20AF0" w:rsidRPr="00B20AF0" w:rsidRDefault="00B20AF0" w:rsidP="00B20AF0">
      <w:pPr>
        <w:pStyle w:val="ac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AF0" w:rsidRPr="00B20AF0" w:rsidRDefault="00B20AF0" w:rsidP="00B20AF0">
      <w:pPr>
        <w:pStyle w:val="ac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AF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20AF0" w:rsidRPr="00B20AF0" w:rsidRDefault="005E7E1E" w:rsidP="00051A18">
      <w:pPr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20AF0" w:rsidRPr="00B20AF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</w:t>
      </w:r>
      <w:r w:rsidR="00B20AF0" w:rsidRPr="00B20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DB9">
        <w:rPr>
          <w:rFonts w:ascii="Times New Roman" w:hAnsi="Times New Roman" w:cs="Times New Roman"/>
          <w:sz w:val="28"/>
          <w:szCs w:val="28"/>
        </w:rPr>
        <w:t>марта</w:t>
      </w:r>
      <w:r w:rsidR="00B20AF0">
        <w:rPr>
          <w:rFonts w:ascii="Times New Roman" w:hAnsi="Times New Roman" w:cs="Times New Roman"/>
          <w:sz w:val="28"/>
          <w:szCs w:val="28"/>
        </w:rPr>
        <w:t xml:space="preserve"> </w:t>
      </w:r>
      <w:r w:rsidR="00B20AF0" w:rsidRPr="00B20AF0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AD1C5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20AF0" w:rsidRPr="00B20AF0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AD1C5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1A1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1A1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1A18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1A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1A18" w:rsidRPr="00B20AF0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="00051A18" w:rsidRPr="00B20AF0">
        <w:rPr>
          <w:rFonts w:ascii="Times New Roman" w:eastAsia="Calibri" w:hAnsi="Times New Roman" w:cs="Times New Roman"/>
          <w:bCs/>
          <w:sz w:val="28"/>
          <w:szCs w:val="28"/>
        </w:rPr>
        <w:t>/</w:t>
      </w:r>
      <w:r>
        <w:rPr>
          <w:rFonts w:ascii="Times New Roman" w:eastAsia="Calibri" w:hAnsi="Times New Roman" w:cs="Times New Roman"/>
          <w:bCs/>
          <w:sz w:val="28"/>
          <w:szCs w:val="28"/>
        </w:rPr>
        <w:t>163</w:t>
      </w:r>
      <w:r w:rsidR="00051A18" w:rsidRPr="00B20AF0">
        <w:rPr>
          <w:rFonts w:ascii="Times New Roman" w:eastAsia="Calibri" w:hAnsi="Times New Roman" w:cs="Times New Roman"/>
          <w:bCs/>
          <w:sz w:val="28"/>
          <w:szCs w:val="28"/>
        </w:rPr>
        <w:t>-5</w:t>
      </w:r>
    </w:p>
    <w:p w:rsidR="0044239B" w:rsidRPr="00051A18" w:rsidRDefault="00B20AF0" w:rsidP="00051A18">
      <w:pPr>
        <w:pStyle w:val="ac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AF0">
        <w:rPr>
          <w:rFonts w:ascii="Times New Roman" w:eastAsia="Calibri" w:hAnsi="Times New Roman" w:cs="Times New Roman"/>
          <w:sz w:val="28"/>
          <w:szCs w:val="28"/>
        </w:rPr>
        <w:t>с. Белозерское</w:t>
      </w:r>
    </w:p>
    <w:p w:rsidR="00774CF3" w:rsidRPr="00774CF3" w:rsidRDefault="009850FD" w:rsidP="00774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92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избирательных участках</w:t>
      </w:r>
      <w:r w:rsidR="00D9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A1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адресах (описаниях </w:t>
      </w:r>
      <w:r w:rsidR="00774CF3" w:rsidRPr="00774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1A1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9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датах и времени</w:t>
      </w:r>
      <w:r w:rsidR="00774CF3" w:rsidRPr="00774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9F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голосования с использованием </w:t>
      </w:r>
      <w:r w:rsidR="00774CF3" w:rsidRPr="00774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формы голосования на выборах депутатов </w:t>
      </w:r>
      <w:r w:rsidR="00AD1C58" w:rsidRPr="00AD1C58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AD1C58" w:rsidRPr="00AD1C58">
        <w:rPr>
          <w:rFonts w:ascii="Times New Roman" w:hAnsi="Times New Roman" w:cs="Times New Roman"/>
          <w:b/>
          <w:bCs/>
          <w:sz w:val="28"/>
          <w:szCs w:val="28"/>
        </w:rPr>
        <w:t>Белозерского муниципального округа</w:t>
      </w:r>
      <w:r w:rsidR="00AD1C58" w:rsidRPr="00AD1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1C58" w:rsidRPr="00AD1C58">
        <w:rPr>
          <w:rFonts w:ascii="Times New Roman" w:hAnsi="Times New Roman" w:cs="Times New Roman"/>
          <w:b/>
          <w:bCs/>
          <w:sz w:val="28"/>
          <w:szCs w:val="28"/>
        </w:rPr>
        <w:t>Кург</w:t>
      </w:r>
      <w:r w:rsidR="00051A18">
        <w:rPr>
          <w:rFonts w:ascii="Times New Roman" w:hAnsi="Times New Roman" w:cs="Times New Roman"/>
          <w:b/>
          <w:bCs/>
          <w:sz w:val="28"/>
          <w:szCs w:val="28"/>
        </w:rPr>
        <w:t xml:space="preserve">анской области </w:t>
      </w:r>
      <w:r w:rsidR="00AD1C58" w:rsidRPr="00AD1C58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  <w:r w:rsidR="005E7E1E">
        <w:rPr>
          <w:rFonts w:ascii="Times New Roman" w:hAnsi="Times New Roman" w:cs="Times New Roman"/>
          <w:b/>
          <w:bCs/>
          <w:sz w:val="28"/>
          <w:szCs w:val="28"/>
        </w:rPr>
        <w:t>, назначенных на 24 апреля 2022 года</w:t>
      </w:r>
      <w:r w:rsidR="00B20AF0" w:rsidRPr="00AD1C5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AD1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5E7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B20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Белозерского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C58" w:rsidRPr="00AD1C58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1367B9" w:rsidRPr="001367B9" w:rsidRDefault="001367B9" w:rsidP="00D46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B8F" w:rsidRDefault="009F2394" w:rsidP="00A76B8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94">
        <w:rPr>
          <w:rFonts w:ascii="Times New Roman" w:hAnsi="Times New Roman" w:cs="Times New Roman"/>
          <w:kern w:val="24"/>
          <w:sz w:val="28"/>
          <w:szCs w:val="28"/>
        </w:rPr>
        <w:t>Руководствуясь пунктом 10 статьи 23 Федерального закона от 12.06.2002 года № 67-ФЗ «Об основных гарантиях избирательных прав и права на участие в референдуме граждан Российской Федерации», пунктами 1.4 и 1.5</w:t>
      </w:r>
      <w:r w:rsidRPr="00DA74ED">
        <w:rPr>
          <w:kern w:val="24"/>
          <w:sz w:val="28"/>
          <w:szCs w:val="28"/>
        </w:rPr>
        <w:t xml:space="preserve"> </w:t>
      </w:r>
      <w:r w:rsidR="00B37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9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голосования, установления итогов голосования при проведении голосо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на выборах, референдумах </w:t>
      </w:r>
      <w:r w:rsidR="009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нескольких дней подряд, утвержд</w:t>
      </w:r>
      <w:r w:rsidR="000F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постановлением ЦИК России </w:t>
      </w:r>
      <w:r w:rsidR="009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31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4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0F35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>637</w:t>
      </w:r>
      <w:r w:rsidR="000F358E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 об особенностях голосования, установления итогов голосования при проведении голосования на выборах, референдумах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нескольких дней подряд»</w:t>
      </w:r>
      <w:r w:rsidR="000F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081E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Избирательной комиссии Курганской области от</w:t>
      </w:r>
      <w:r w:rsidR="00F12559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марта </w:t>
      </w:r>
      <w:r w:rsidR="0088632F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E7E1E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года № </w:t>
      </w:r>
      <w:r w:rsidR="00A76B8F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7E1E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6B8F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88632F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6B8F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87081E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0461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избирательных участков и адресов (описаний мест) проведения </w:t>
      </w:r>
      <w:r w:rsidR="00A76B8F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с использованием </w:t>
      </w:r>
      <w:r w:rsidR="00D00461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формы голосования на выборах депутатов</w:t>
      </w:r>
      <w:r w:rsidR="00A76B8F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D00461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B8F" w:rsidRPr="00A76B8F">
        <w:rPr>
          <w:rFonts w:ascii="Times New Roman" w:hAnsi="Times New Roman" w:cs="Times New Roman"/>
          <w:bCs/>
          <w:sz w:val="28"/>
          <w:szCs w:val="28"/>
        </w:rPr>
        <w:t>Белозерского муниципального округа</w:t>
      </w:r>
      <w:r w:rsidR="00A76B8F" w:rsidRPr="00A76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B8F" w:rsidRPr="00A76B8F">
        <w:rPr>
          <w:rFonts w:ascii="Times New Roman" w:hAnsi="Times New Roman" w:cs="Times New Roman"/>
          <w:bCs/>
          <w:sz w:val="28"/>
          <w:szCs w:val="28"/>
        </w:rPr>
        <w:t>Курганской области первого созыва, назначенных на 24 апреля 2022 года</w:t>
      </w:r>
      <w:r w:rsidR="0087081E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7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2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обращение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522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6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6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</w:t>
      </w:r>
      <w:r w:rsidR="00E9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обоснованность </w:t>
      </w:r>
      <w:r w:rsidR="0048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голосования с использованием дополнительной возможности голосования </w:t>
      </w:r>
      <w:r w:rsidR="00486291" w:rsidRPr="009255C9">
        <w:rPr>
          <w:rFonts w:ascii="Times New Roman" w:hAnsi="Times New Roman" w:cs="Times New Roman"/>
          <w:sz w:val="28"/>
          <w:szCs w:val="28"/>
        </w:rPr>
        <w:t>– голосование групп</w:t>
      </w:r>
      <w:r w:rsidR="00486291">
        <w:rPr>
          <w:rFonts w:ascii="Times New Roman" w:hAnsi="Times New Roman" w:cs="Times New Roman"/>
          <w:sz w:val="28"/>
          <w:szCs w:val="28"/>
        </w:rPr>
        <w:t xml:space="preserve">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</w:t>
      </w:r>
      <w:r w:rsidR="00D00461">
        <w:rPr>
          <w:rFonts w:ascii="Times New Roman" w:hAnsi="Times New Roman" w:cs="Times New Roman"/>
          <w:sz w:val="28"/>
          <w:szCs w:val="28"/>
        </w:rPr>
        <w:t xml:space="preserve">затруднено </w:t>
      </w:r>
      <w:r w:rsidR="00486291">
        <w:rPr>
          <w:rFonts w:ascii="Times New Roman" w:hAnsi="Times New Roman" w:cs="Times New Roman"/>
          <w:sz w:val="28"/>
          <w:szCs w:val="28"/>
        </w:rPr>
        <w:t xml:space="preserve">(далее – дополнительная форма голосования) </w:t>
      </w:r>
      <w:r w:rsidR="0048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</w:p>
    <w:p w:rsidR="00A76B8F" w:rsidRDefault="00A76B8F" w:rsidP="00A76B8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8F" w:rsidRDefault="00A76B8F" w:rsidP="00A76B8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4A" w:rsidRDefault="005E464A" w:rsidP="00A76B8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39B" w:rsidRPr="0087081E" w:rsidRDefault="00486291" w:rsidP="00A76B8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избирательных участках</w:t>
      </w:r>
      <w:r w:rsidR="009F2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</w:t>
      </w:r>
      <w:r w:rsidR="009F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44239B" w:rsidRPr="004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F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9B" w:rsidRPr="0044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44239B" w:rsidRPr="00442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2C94" w:rsidRDefault="0044239B" w:rsidP="00923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9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84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избирательные участки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адреса (описания </w:t>
      </w:r>
      <w:r w:rsidR="00B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даты и время</w:t>
      </w:r>
      <w:r w:rsidR="001D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B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с использованием дополнительной формы </w:t>
      </w:r>
      <w:r w:rsidR="001D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депутатов</w:t>
      </w:r>
      <w:r w:rsidR="00B77874" w:rsidRPr="0095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21" w:rsidRPr="00384721">
        <w:rPr>
          <w:rFonts w:ascii="Times New Roman" w:hAnsi="Times New Roman" w:cs="Times New Roman"/>
          <w:sz w:val="28"/>
          <w:szCs w:val="28"/>
        </w:rPr>
        <w:t xml:space="preserve">Думы </w:t>
      </w:r>
      <w:r w:rsidR="00384721" w:rsidRPr="00384721">
        <w:rPr>
          <w:rFonts w:ascii="Times New Roman" w:hAnsi="Times New Roman" w:cs="Times New Roman"/>
          <w:bCs/>
          <w:sz w:val="28"/>
          <w:szCs w:val="28"/>
        </w:rPr>
        <w:t>Белозерского муниципального округа</w:t>
      </w:r>
      <w:r w:rsidR="00384721" w:rsidRPr="00384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721" w:rsidRPr="00384721">
        <w:rPr>
          <w:rFonts w:ascii="Times New Roman" w:hAnsi="Times New Roman" w:cs="Times New Roman"/>
          <w:bCs/>
          <w:sz w:val="28"/>
          <w:szCs w:val="28"/>
        </w:rPr>
        <w:t>Курга</w:t>
      </w:r>
      <w:r w:rsidR="00A76B8F">
        <w:rPr>
          <w:rFonts w:ascii="Times New Roman" w:hAnsi="Times New Roman" w:cs="Times New Roman"/>
          <w:bCs/>
          <w:sz w:val="28"/>
          <w:szCs w:val="28"/>
        </w:rPr>
        <w:t xml:space="preserve">нской области </w:t>
      </w:r>
      <w:r w:rsidR="00384721" w:rsidRPr="00384721">
        <w:rPr>
          <w:rFonts w:ascii="Times New Roman" w:hAnsi="Times New Roman" w:cs="Times New Roman"/>
          <w:bCs/>
          <w:sz w:val="28"/>
          <w:szCs w:val="28"/>
        </w:rPr>
        <w:t>первого созыва</w:t>
      </w:r>
      <w:r w:rsidR="00A76B8F">
        <w:rPr>
          <w:rFonts w:ascii="Times New Roman" w:hAnsi="Times New Roman" w:cs="Times New Roman"/>
          <w:bCs/>
          <w:sz w:val="28"/>
          <w:szCs w:val="28"/>
        </w:rPr>
        <w:t>,</w:t>
      </w:r>
      <w:r w:rsidR="00384721" w:rsidRPr="00AD1C5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="00384721" w:rsidRPr="00AD1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B8F" w:rsidRPr="00A76B8F">
        <w:rPr>
          <w:rFonts w:ascii="Times New Roman" w:hAnsi="Times New Roman" w:cs="Times New Roman"/>
          <w:bCs/>
          <w:sz w:val="28"/>
          <w:szCs w:val="28"/>
        </w:rPr>
        <w:t>назначенных на 24 апреля 2022 года</w:t>
      </w:r>
      <w:r w:rsidR="00A76B8F" w:rsidRP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4C022A" w:rsidRDefault="00E0527B" w:rsidP="00F338B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6B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C1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</w:t>
      </w:r>
      <w:r w:rsidR="00DB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датах, времени, избирательных </w:t>
      </w:r>
      <w:r w:rsidR="0059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участках и </w:t>
      </w:r>
      <w:r w:rsidR="003E5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адресах (описаниях мест)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A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с использованием 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формы голосования</w:t>
      </w:r>
      <w:r w:rsidR="000C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</w:t>
      </w:r>
      <w:r w:rsidR="005F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="004C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рриториальной избирательной комиссии 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4C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5F4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</w:t>
      </w:r>
      <w:r w:rsidR="004C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BBC" w:rsidRDefault="00F6201D" w:rsidP="00F338B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Поручить участковым избирательным комиссиям, на территории которых будет проводиться дополнительная форма голосования,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384721" w:rsidRPr="00D4080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12236" w:rsidRPr="00D4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21" w:rsidRPr="00D40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12236" w:rsidRPr="00D4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4721" w:rsidRPr="00D408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свед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избират</w:t>
      </w:r>
      <w:r w:rsidR="006D57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r w:rsidR="008E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избирательного участка 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6D5745" w:rsidRPr="006D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датах, времени, избирательном участке и адресах (описаниях мест)</w:t>
      </w:r>
      <w:r w:rsidR="006D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такого голосования 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объявлений в </w:t>
      </w:r>
      <w:r w:rsidR="001C5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</w:t>
      </w:r>
      <w:r w:rsidR="001C5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пных</w:t>
      </w:r>
      <w:r w:rsidR="002A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местах.</w:t>
      </w:r>
    </w:p>
    <w:p w:rsidR="00D40800" w:rsidRDefault="00D40800" w:rsidP="00F338B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решение в Избирательную комиссию Курганской области.</w:t>
      </w:r>
    </w:p>
    <w:p w:rsidR="00FE3750" w:rsidRPr="00B77874" w:rsidRDefault="00D40800" w:rsidP="00F338B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Направить решение 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участковые</w:t>
      </w:r>
      <w:r w:rsidR="00F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комиссии, на территории которых будет проводиться дополнительная форма голосования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21F" w:rsidRDefault="00D40800" w:rsidP="005E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239B" w:rsidRPr="0044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</w:t>
      </w:r>
      <w:r w:rsidR="001E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</w:t>
      </w:r>
      <w:r w:rsidR="005E7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68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20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6901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9215"/>
        <w:gridCol w:w="3889"/>
      </w:tblGrid>
      <w:tr w:rsidR="00026819" w:rsidRPr="002A08C0" w:rsidTr="00026819">
        <w:tc>
          <w:tcPr>
            <w:tcW w:w="3516" w:type="pct"/>
          </w:tcPr>
          <w:p w:rsidR="00026819" w:rsidRPr="00026819" w:rsidRDefault="00026819" w:rsidP="00B0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1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026819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  <w:r w:rsidRPr="000268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Белозерского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B23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6819">
              <w:rPr>
                <w:rFonts w:ascii="Times New Roman" w:hAnsi="Times New Roman" w:cs="Times New Roman"/>
                <w:sz w:val="28"/>
                <w:szCs w:val="28"/>
              </w:rPr>
              <w:t>Л.Н. Сёмкина</w:t>
            </w:r>
          </w:p>
        </w:tc>
        <w:tc>
          <w:tcPr>
            <w:tcW w:w="1484" w:type="pct"/>
            <w:vAlign w:val="bottom"/>
          </w:tcPr>
          <w:p w:rsidR="00026819" w:rsidRPr="00026819" w:rsidRDefault="00026819" w:rsidP="00B06922">
            <w:pPr>
              <w:pStyle w:val="9"/>
              <w:ind w:firstLine="153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819" w:rsidRPr="002A08C0" w:rsidTr="00026819">
        <w:tc>
          <w:tcPr>
            <w:tcW w:w="3516" w:type="pct"/>
          </w:tcPr>
          <w:p w:rsidR="00026819" w:rsidRPr="00026819" w:rsidRDefault="00026819" w:rsidP="005E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pct"/>
          </w:tcPr>
          <w:p w:rsidR="00026819" w:rsidRPr="00026819" w:rsidRDefault="00026819" w:rsidP="00B06922">
            <w:pPr>
              <w:ind w:firstLine="15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819" w:rsidRPr="002A08C0" w:rsidTr="00026819">
        <w:tc>
          <w:tcPr>
            <w:tcW w:w="3516" w:type="pct"/>
          </w:tcPr>
          <w:p w:rsidR="00026819" w:rsidRPr="00026819" w:rsidRDefault="00026819" w:rsidP="000268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81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Pr="00026819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026819">
              <w:rPr>
                <w:rFonts w:ascii="Times New Roman" w:hAnsi="Times New Roman" w:cs="Times New Roman"/>
                <w:sz w:val="28"/>
                <w:szCs w:val="28"/>
              </w:rPr>
              <w:t xml:space="preserve">Белозерского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B23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Ю.М.Соловьева</w:t>
            </w:r>
          </w:p>
        </w:tc>
        <w:tc>
          <w:tcPr>
            <w:tcW w:w="1484" w:type="pct"/>
            <w:vAlign w:val="bottom"/>
          </w:tcPr>
          <w:p w:rsidR="00026819" w:rsidRPr="00026819" w:rsidRDefault="00026819" w:rsidP="00B06922">
            <w:pPr>
              <w:pStyle w:val="9"/>
              <w:ind w:firstLine="1538"/>
              <w:rPr>
                <w:rFonts w:ascii="Times New Roman" w:hAnsi="Times New Roman"/>
                <w:sz w:val="28"/>
                <w:szCs w:val="28"/>
              </w:rPr>
            </w:pPr>
            <w:r w:rsidRPr="00026819">
              <w:rPr>
                <w:rFonts w:ascii="Times New Roman" w:hAnsi="Times New Roman"/>
                <w:sz w:val="28"/>
                <w:szCs w:val="28"/>
              </w:rPr>
              <w:t>Ю.М.Соловьева</w:t>
            </w:r>
          </w:p>
        </w:tc>
      </w:tr>
    </w:tbl>
    <w:p w:rsidR="00F12559" w:rsidRPr="0044239B" w:rsidRDefault="00F12559" w:rsidP="00B20A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F0" w:rsidRDefault="00B20AF0" w:rsidP="00B20AF0">
      <w:pPr>
        <w:spacing w:line="240" w:lineRule="auto"/>
        <w:contextualSpacing/>
        <w:rPr>
          <w:rFonts w:ascii="Times New Roman" w:hAnsi="Times New Roman" w:cs="Times New Roman"/>
        </w:rPr>
      </w:pPr>
    </w:p>
    <w:p w:rsidR="00010866" w:rsidRPr="00383CB5" w:rsidRDefault="00010866" w:rsidP="00010866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</w:rPr>
      </w:pPr>
      <w:r w:rsidRPr="00383CB5">
        <w:rPr>
          <w:rFonts w:ascii="Times New Roman" w:hAnsi="Times New Roman" w:cs="Times New Roman"/>
        </w:rPr>
        <w:t>Приложение</w:t>
      </w:r>
    </w:p>
    <w:p w:rsidR="00010866" w:rsidRPr="00383CB5" w:rsidRDefault="00010866" w:rsidP="00010866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территориальной</w:t>
      </w:r>
    </w:p>
    <w:p w:rsidR="00010866" w:rsidRDefault="00010866" w:rsidP="00010866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избирательной комиссии</w:t>
      </w:r>
    </w:p>
    <w:p w:rsidR="00010866" w:rsidRPr="00383CB5" w:rsidRDefault="00B20AF0" w:rsidP="00010866">
      <w:pPr>
        <w:spacing w:line="240" w:lineRule="auto"/>
        <w:ind w:left="623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Белозерского</w:t>
      </w:r>
      <w:r w:rsidR="00010866">
        <w:rPr>
          <w:rFonts w:ascii="Times New Roman" w:hAnsi="Times New Roman" w:cs="Times New Roman"/>
        </w:rPr>
        <w:t xml:space="preserve"> </w:t>
      </w:r>
      <w:r w:rsidR="00384721">
        <w:rPr>
          <w:rFonts w:ascii="Times New Roman" w:hAnsi="Times New Roman" w:cs="Times New Roman"/>
        </w:rPr>
        <w:t>муниципального округа</w:t>
      </w:r>
    </w:p>
    <w:p w:rsidR="00010866" w:rsidRPr="00383CB5" w:rsidRDefault="006B2397" w:rsidP="00010866">
      <w:pPr>
        <w:spacing w:line="240" w:lineRule="auto"/>
        <w:ind w:left="609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10866" w:rsidRPr="00383CB5">
        <w:rPr>
          <w:rFonts w:ascii="Times New Roman" w:hAnsi="Times New Roman" w:cs="Times New Roman"/>
        </w:rPr>
        <w:t>т</w:t>
      </w:r>
      <w:r w:rsidR="006B63B3">
        <w:rPr>
          <w:rFonts w:ascii="Times New Roman" w:hAnsi="Times New Roman" w:cs="Times New Roman"/>
        </w:rPr>
        <w:t xml:space="preserve"> 31</w:t>
      </w:r>
      <w:r w:rsidR="00B20AF0">
        <w:rPr>
          <w:rFonts w:ascii="Times New Roman" w:hAnsi="Times New Roman" w:cs="Times New Roman"/>
        </w:rPr>
        <w:t>.0</w:t>
      </w:r>
      <w:r w:rsidR="006B63B3">
        <w:rPr>
          <w:rFonts w:ascii="Times New Roman" w:hAnsi="Times New Roman" w:cs="Times New Roman"/>
        </w:rPr>
        <w:t>3</w:t>
      </w:r>
      <w:r w:rsidR="00B20AF0">
        <w:rPr>
          <w:rFonts w:ascii="Times New Roman" w:hAnsi="Times New Roman" w:cs="Times New Roman"/>
        </w:rPr>
        <w:t>.2</w:t>
      </w:r>
      <w:r w:rsidR="00384721">
        <w:rPr>
          <w:rFonts w:ascii="Times New Roman" w:hAnsi="Times New Roman" w:cs="Times New Roman"/>
        </w:rPr>
        <w:t>2</w:t>
      </w:r>
      <w:r w:rsidR="00B20AF0">
        <w:rPr>
          <w:rFonts w:ascii="Times New Roman" w:hAnsi="Times New Roman" w:cs="Times New Roman"/>
        </w:rPr>
        <w:t xml:space="preserve"> г.</w:t>
      </w:r>
      <w:r w:rsidR="00010866">
        <w:rPr>
          <w:rFonts w:ascii="Times New Roman" w:hAnsi="Times New Roman" w:cs="Times New Roman"/>
        </w:rPr>
        <w:t> </w:t>
      </w:r>
      <w:r w:rsidR="00010866" w:rsidRPr="00383CB5">
        <w:rPr>
          <w:rFonts w:ascii="Times New Roman" w:hAnsi="Times New Roman" w:cs="Times New Roman"/>
        </w:rPr>
        <w:t>№ </w:t>
      </w:r>
      <w:r w:rsidR="006B63B3">
        <w:rPr>
          <w:rFonts w:ascii="Times New Roman" w:hAnsi="Times New Roman" w:cs="Times New Roman"/>
        </w:rPr>
        <w:t>31</w:t>
      </w:r>
      <w:r w:rsidR="00B20AF0">
        <w:rPr>
          <w:rFonts w:ascii="Times New Roman" w:hAnsi="Times New Roman" w:cs="Times New Roman"/>
        </w:rPr>
        <w:t>/</w:t>
      </w:r>
      <w:r w:rsidR="006B63B3">
        <w:rPr>
          <w:rFonts w:ascii="Times New Roman" w:hAnsi="Times New Roman" w:cs="Times New Roman"/>
        </w:rPr>
        <w:t>163</w:t>
      </w:r>
      <w:r w:rsidR="00B20AF0">
        <w:rPr>
          <w:rFonts w:ascii="Times New Roman" w:hAnsi="Times New Roman" w:cs="Times New Roman"/>
        </w:rPr>
        <w:t>-5</w:t>
      </w:r>
    </w:p>
    <w:p w:rsidR="0041021F" w:rsidRDefault="0041021F" w:rsidP="005B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AB" w:rsidRDefault="007B7CAB" w:rsidP="005B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E" w:rsidRPr="009F2394" w:rsidRDefault="00A1040E" w:rsidP="0057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1040E" w:rsidRPr="009F2394" w:rsidRDefault="00A1040E" w:rsidP="0057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избирательных участков, адресов (описаний мест), дат и времени проведения </w:t>
      </w:r>
      <w:r w:rsidR="009F2394" w:rsidRP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голосования с использованием дополнительной формы </w:t>
      </w:r>
      <w:r w:rsidRP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голосования на выборах депутатов</w:t>
      </w:r>
      <w:r w:rsidR="00384721" w:rsidRPr="009F2394">
        <w:rPr>
          <w:rFonts w:ascii="Times New Roman" w:hAnsi="Times New Roman" w:cs="Times New Roman"/>
          <w:b/>
          <w:sz w:val="24"/>
          <w:szCs w:val="24"/>
        </w:rPr>
        <w:t xml:space="preserve"> Думы </w:t>
      </w:r>
      <w:r w:rsidR="00384721" w:rsidRPr="009F2394">
        <w:rPr>
          <w:rFonts w:ascii="Times New Roman" w:hAnsi="Times New Roman" w:cs="Times New Roman"/>
          <w:b/>
          <w:bCs/>
          <w:sz w:val="24"/>
          <w:szCs w:val="24"/>
        </w:rPr>
        <w:t>Белозерского муниципального округа</w:t>
      </w:r>
      <w:r w:rsidR="00384721" w:rsidRPr="009F23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4721" w:rsidRPr="009F2394">
        <w:rPr>
          <w:rFonts w:ascii="Times New Roman" w:hAnsi="Times New Roman" w:cs="Times New Roman"/>
          <w:b/>
          <w:bCs/>
          <w:sz w:val="24"/>
          <w:szCs w:val="24"/>
        </w:rPr>
        <w:t>Курганской области первого созыва</w:t>
      </w:r>
      <w:r w:rsidR="00384721" w:rsidRPr="009F239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B20AF0" w:rsidRP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Белозерского</w:t>
      </w:r>
      <w:r w:rsidRP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9F2394" w:rsidRP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F2394" w:rsidRPr="009F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руга</w:t>
      </w:r>
    </w:p>
    <w:p w:rsidR="00B20AF0" w:rsidRDefault="00B20AF0" w:rsidP="0057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650"/>
        <w:gridCol w:w="1936"/>
        <w:gridCol w:w="2964"/>
        <w:gridCol w:w="2010"/>
        <w:gridCol w:w="2010"/>
      </w:tblGrid>
      <w:tr w:rsidR="00BB2FAE" w:rsidTr="00644FF5">
        <w:tc>
          <w:tcPr>
            <w:tcW w:w="650" w:type="dxa"/>
          </w:tcPr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6" w:type="dxa"/>
          </w:tcPr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избирательного участка</w:t>
            </w:r>
          </w:p>
        </w:tc>
        <w:tc>
          <w:tcPr>
            <w:tcW w:w="2964" w:type="dxa"/>
          </w:tcPr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(описание места) проведения дополнительной формы голосования</w:t>
            </w:r>
          </w:p>
        </w:tc>
        <w:tc>
          <w:tcPr>
            <w:tcW w:w="2010" w:type="dxa"/>
          </w:tcPr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B2FAE" w:rsidRPr="00BB2FAE" w:rsidRDefault="00BB2FAE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дополнительной формы голосования</w:t>
            </w:r>
          </w:p>
        </w:tc>
        <w:tc>
          <w:tcPr>
            <w:tcW w:w="2010" w:type="dxa"/>
          </w:tcPr>
          <w:p w:rsidR="00BB2FAE" w:rsidRPr="00BB2FAE" w:rsidRDefault="00BB2FAE" w:rsidP="00BB2F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BB2FAE" w:rsidRPr="00BB2FAE" w:rsidRDefault="00BB2FAE" w:rsidP="00BB2F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дополнительной формы голосования</w:t>
            </w:r>
          </w:p>
        </w:tc>
      </w:tr>
      <w:tr w:rsidR="00644FF5" w:rsidTr="00644FF5">
        <w:tc>
          <w:tcPr>
            <w:tcW w:w="650" w:type="dxa"/>
          </w:tcPr>
          <w:p w:rsidR="00644FF5" w:rsidRPr="00BB2FAE" w:rsidRDefault="00644FF5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4" w:type="dxa"/>
            <w:vAlign w:val="center"/>
          </w:tcPr>
          <w:p w:rsidR="00644FF5" w:rsidRPr="00644FF5" w:rsidRDefault="00644FF5" w:rsidP="00DD06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д.Доможирова, ул.Соловьёва, д.39. Здание Доможировского сельского клуба</w:t>
            </w:r>
          </w:p>
        </w:tc>
        <w:tc>
          <w:tcPr>
            <w:tcW w:w="2010" w:type="dxa"/>
          </w:tcPr>
          <w:p w:rsidR="00644FF5" w:rsidRPr="00BB2FAE" w:rsidRDefault="00CA62EC" w:rsidP="00CA6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44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44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4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0" w:type="dxa"/>
          </w:tcPr>
          <w:p w:rsidR="00644FF5" w:rsidRPr="00BB2FAE" w:rsidRDefault="00644FF5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  <w:r w:rsidR="006B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</w:t>
            </w:r>
            <w:r w:rsidR="00E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CA62EC" w:rsidTr="00644FF5">
        <w:tc>
          <w:tcPr>
            <w:tcW w:w="650" w:type="dxa"/>
          </w:tcPr>
          <w:p w:rsidR="00CA62EC" w:rsidRPr="00BB2FAE" w:rsidRDefault="00CA62EC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</w:tcPr>
          <w:p w:rsidR="00CA62EC" w:rsidRPr="00644FF5" w:rsidRDefault="00CA62EC" w:rsidP="00DD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4" w:type="dxa"/>
            <w:vAlign w:val="center"/>
          </w:tcPr>
          <w:p w:rsidR="00CA62EC" w:rsidRPr="00644FF5" w:rsidRDefault="00CA62EC" w:rsidP="00DD06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 xml:space="preserve">пос.Берёзовский, ул.Центральная, д.20. Здание Леспромхозной библиотеки (п.Берёзовский) </w:t>
            </w:r>
          </w:p>
        </w:tc>
        <w:tc>
          <w:tcPr>
            <w:tcW w:w="2010" w:type="dxa"/>
          </w:tcPr>
          <w:p w:rsidR="00CA62EC" w:rsidRDefault="00CA62EC" w:rsidP="00CA62EC">
            <w:pPr>
              <w:jc w:val="center"/>
            </w:pPr>
            <w:r w:rsidRPr="00B7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23.04.2022 г.</w:t>
            </w:r>
          </w:p>
        </w:tc>
        <w:tc>
          <w:tcPr>
            <w:tcW w:w="2010" w:type="dxa"/>
          </w:tcPr>
          <w:p w:rsidR="00CA62EC" w:rsidRDefault="00CA62EC" w:rsidP="00644FF5">
            <w:pPr>
              <w:jc w:val="center"/>
            </w:pP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E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- 15.00</w:t>
            </w: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CA62EC" w:rsidTr="00644FF5">
        <w:tc>
          <w:tcPr>
            <w:tcW w:w="650" w:type="dxa"/>
          </w:tcPr>
          <w:p w:rsidR="00CA62EC" w:rsidRPr="00BB2FAE" w:rsidRDefault="00CA62EC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</w:tcPr>
          <w:p w:rsidR="00CA62EC" w:rsidRPr="00644FF5" w:rsidRDefault="00CA62EC" w:rsidP="00DD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64" w:type="dxa"/>
            <w:vAlign w:val="center"/>
          </w:tcPr>
          <w:p w:rsidR="00CA62EC" w:rsidRPr="00644FF5" w:rsidRDefault="00CA62EC" w:rsidP="00DD06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 xml:space="preserve">с.Полевое,  ул.Центральная, д.9. Здание бывшего Полевского ФАП                </w:t>
            </w:r>
          </w:p>
        </w:tc>
        <w:tc>
          <w:tcPr>
            <w:tcW w:w="2010" w:type="dxa"/>
          </w:tcPr>
          <w:p w:rsidR="00CA62EC" w:rsidRDefault="00CA62EC" w:rsidP="00CA62EC">
            <w:pPr>
              <w:jc w:val="center"/>
            </w:pPr>
            <w:r w:rsidRPr="00B7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23.04.2022 г.</w:t>
            </w:r>
          </w:p>
        </w:tc>
        <w:tc>
          <w:tcPr>
            <w:tcW w:w="2010" w:type="dxa"/>
          </w:tcPr>
          <w:p w:rsidR="00CA62EC" w:rsidRDefault="00CA62EC" w:rsidP="00644FF5">
            <w:pPr>
              <w:jc w:val="center"/>
            </w:pP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  <w:r w:rsidR="00E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15.00 </w:t>
            </w: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CA62EC" w:rsidTr="00644FF5">
        <w:tc>
          <w:tcPr>
            <w:tcW w:w="650" w:type="dxa"/>
          </w:tcPr>
          <w:p w:rsidR="00CA62EC" w:rsidRPr="00BB2FAE" w:rsidRDefault="00020059" w:rsidP="00577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</w:tcPr>
          <w:p w:rsidR="00CA62EC" w:rsidRPr="00644FF5" w:rsidRDefault="00CA62EC" w:rsidP="00DD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4" w:type="dxa"/>
            <w:vAlign w:val="center"/>
          </w:tcPr>
          <w:p w:rsidR="00CA62EC" w:rsidRPr="00644FF5" w:rsidRDefault="00CA62EC" w:rsidP="00DD06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F5">
              <w:rPr>
                <w:rFonts w:ascii="Times New Roman" w:hAnsi="Times New Roman" w:cs="Times New Roman"/>
                <w:sz w:val="24"/>
                <w:szCs w:val="24"/>
              </w:rPr>
              <w:t>д.Кирово, ул.Центральная, д.6. Здание конторы СПК «Разлив»</w:t>
            </w:r>
          </w:p>
        </w:tc>
        <w:tc>
          <w:tcPr>
            <w:tcW w:w="2010" w:type="dxa"/>
          </w:tcPr>
          <w:p w:rsidR="00CA62EC" w:rsidRDefault="00CA62EC" w:rsidP="00CA62EC">
            <w:pPr>
              <w:jc w:val="center"/>
            </w:pPr>
            <w:r w:rsidRPr="00B7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23.04.2022 г.</w:t>
            </w:r>
          </w:p>
        </w:tc>
        <w:tc>
          <w:tcPr>
            <w:tcW w:w="2010" w:type="dxa"/>
          </w:tcPr>
          <w:p w:rsidR="00CA62EC" w:rsidRDefault="00CA62EC" w:rsidP="00644FF5">
            <w:pPr>
              <w:jc w:val="center"/>
            </w:pP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E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15.00</w:t>
            </w:r>
            <w:r w:rsidRPr="009B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</w:tbl>
    <w:p w:rsidR="00BB2FAE" w:rsidRDefault="00BB2FAE" w:rsidP="0057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AB" w:rsidRDefault="007B7CAB" w:rsidP="007B7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CAB" w:rsidSect="00A76B8F">
      <w:headerReference w:type="default" r:id="rId7"/>
      <w:headerReference w:type="first" r:id="rId8"/>
      <w:pgSz w:w="11906" w:h="16838" w:code="9"/>
      <w:pgMar w:top="284" w:right="851" w:bottom="426" w:left="1701" w:header="28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76" w:rsidRDefault="00772376">
      <w:pPr>
        <w:spacing w:after="0" w:line="240" w:lineRule="auto"/>
      </w:pPr>
      <w:r>
        <w:separator/>
      </w:r>
    </w:p>
  </w:endnote>
  <w:endnote w:type="continuationSeparator" w:id="1">
    <w:p w:rsidR="00772376" w:rsidRDefault="0077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76" w:rsidRDefault="00772376">
      <w:pPr>
        <w:spacing w:after="0" w:line="240" w:lineRule="auto"/>
      </w:pPr>
      <w:r>
        <w:separator/>
      </w:r>
    </w:p>
  </w:footnote>
  <w:footnote w:type="continuationSeparator" w:id="1">
    <w:p w:rsidR="00772376" w:rsidRDefault="0077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FD" w:rsidRDefault="009850FD" w:rsidP="004F6E8A">
    <w:pPr>
      <w:pStyle w:val="a3"/>
      <w:framePr w:wrap="auto" w:vAnchor="text" w:hAnchor="margin" w:xAlign="center" w:y="1"/>
      <w:rPr>
        <w:rStyle w:val="a5"/>
      </w:rPr>
    </w:pPr>
  </w:p>
  <w:p w:rsidR="009850FD" w:rsidRDefault="009850FD" w:rsidP="004F6E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FD" w:rsidRDefault="009850FD">
    <w:pPr>
      <w:pStyle w:val="a3"/>
    </w:pPr>
  </w:p>
  <w:p w:rsidR="009850FD" w:rsidRPr="00034CBF" w:rsidRDefault="00051A18" w:rsidP="00051A18">
    <w:pPr>
      <w:pStyle w:val="a3"/>
      <w:tabs>
        <w:tab w:val="left" w:pos="330"/>
      </w:tabs>
      <w:rPr>
        <w:i/>
      </w:rPr>
    </w:pPr>
    <w:r>
      <w:rPr>
        <w:i/>
      </w:rPr>
      <w:tab/>
    </w:r>
    <w:r>
      <w:rPr>
        <w:i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39B"/>
    <w:rsid w:val="00002938"/>
    <w:rsid w:val="00002DED"/>
    <w:rsid w:val="00010866"/>
    <w:rsid w:val="000117A1"/>
    <w:rsid w:val="00020059"/>
    <w:rsid w:val="00024656"/>
    <w:rsid w:val="00026819"/>
    <w:rsid w:val="00030322"/>
    <w:rsid w:val="00031202"/>
    <w:rsid w:val="00034CBF"/>
    <w:rsid w:val="0004568A"/>
    <w:rsid w:val="00051A18"/>
    <w:rsid w:val="00051B30"/>
    <w:rsid w:val="00060854"/>
    <w:rsid w:val="00063BA4"/>
    <w:rsid w:val="00076BA3"/>
    <w:rsid w:val="00077446"/>
    <w:rsid w:val="0008090A"/>
    <w:rsid w:val="00091A15"/>
    <w:rsid w:val="00092BA0"/>
    <w:rsid w:val="00093619"/>
    <w:rsid w:val="00095905"/>
    <w:rsid w:val="000964B4"/>
    <w:rsid w:val="000A542A"/>
    <w:rsid w:val="000A55EF"/>
    <w:rsid w:val="000B0B63"/>
    <w:rsid w:val="000C14B9"/>
    <w:rsid w:val="000C1C10"/>
    <w:rsid w:val="000C7770"/>
    <w:rsid w:val="000D3F92"/>
    <w:rsid w:val="000D5242"/>
    <w:rsid w:val="000E204D"/>
    <w:rsid w:val="000E3914"/>
    <w:rsid w:val="000E4361"/>
    <w:rsid w:val="000E54B0"/>
    <w:rsid w:val="000E7732"/>
    <w:rsid w:val="000F0E4E"/>
    <w:rsid w:val="000F358E"/>
    <w:rsid w:val="00116858"/>
    <w:rsid w:val="00134CE0"/>
    <w:rsid w:val="001367B9"/>
    <w:rsid w:val="00143A52"/>
    <w:rsid w:val="00153598"/>
    <w:rsid w:val="001569BA"/>
    <w:rsid w:val="001604FD"/>
    <w:rsid w:val="00162B53"/>
    <w:rsid w:val="0018261C"/>
    <w:rsid w:val="00183C87"/>
    <w:rsid w:val="00186BB7"/>
    <w:rsid w:val="0019013D"/>
    <w:rsid w:val="00190E5B"/>
    <w:rsid w:val="001A12B4"/>
    <w:rsid w:val="001A608D"/>
    <w:rsid w:val="001A75E6"/>
    <w:rsid w:val="001B1A02"/>
    <w:rsid w:val="001B2BEA"/>
    <w:rsid w:val="001B41FB"/>
    <w:rsid w:val="001B4989"/>
    <w:rsid w:val="001C5418"/>
    <w:rsid w:val="001C5827"/>
    <w:rsid w:val="001C5DAB"/>
    <w:rsid w:val="001D6B17"/>
    <w:rsid w:val="001D6F8D"/>
    <w:rsid w:val="001D7D61"/>
    <w:rsid w:val="001E4C8C"/>
    <w:rsid w:val="0020098D"/>
    <w:rsid w:val="00220E33"/>
    <w:rsid w:val="00225688"/>
    <w:rsid w:val="00237F23"/>
    <w:rsid w:val="00241E35"/>
    <w:rsid w:val="00253F46"/>
    <w:rsid w:val="00256926"/>
    <w:rsid w:val="002800C4"/>
    <w:rsid w:val="00281A86"/>
    <w:rsid w:val="00285283"/>
    <w:rsid w:val="00287C00"/>
    <w:rsid w:val="00290D9D"/>
    <w:rsid w:val="0029285F"/>
    <w:rsid w:val="00295B8F"/>
    <w:rsid w:val="00297CF9"/>
    <w:rsid w:val="002A79FA"/>
    <w:rsid w:val="002C0193"/>
    <w:rsid w:val="002D734A"/>
    <w:rsid w:val="002E4EE1"/>
    <w:rsid w:val="002F0198"/>
    <w:rsid w:val="002F55C1"/>
    <w:rsid w:val="002F62D3"/>
    <w:rsid w:val="002F7F0E"/>
    <w:rsid w:val="003265B0"/>
    <w:rsid w:val="00333704"/>
    <w:rsid w:val="00344F85"/>
    <w:rsid w:val="0034582C"/>
    <w:rsid w:val="003465BC"/>
    <w:rsid w:val="003513CD"/>
    <w:rsid w:val="0035323F"/>
    <w:rsid w:val="00355B08"/>
    <w:rsid w:val="00355B12"/>
    <w:rsid w:val="00363F4A"/>
    <w:rsid w:val="00364590"/>
    <w:rsid w:val="0036487D"/>
    <w:rsid w:val="00366ADD"/>
    <w:rsid w:val="00366C06"/>
    <w:rsid w:val="0037230C"/>
    <w:rsid w:val="00372F15"/>
    <w:rsid w:val="00373437"/>
    <w:rsid w:val="003749B1"/>
    <w:rsid w:val="0037570A"/>
    <w:rsid w:val="00377D3F"/>
    <w:rsid w:val="00383CB5"/>
    <w:rsid w:val="00384721"/>
    <w:rsid w:val="00384E72"/>
    <w:rsid w:val="00385405"/>
    <w:rsid w:val="003924F8"/>
    <w:rsid w:val="00392A16"/>
    <w:rsid w:val="00394093"/>
    <w:rsid w:val="003A0079"/>
    <w:rsid w:val="003A29A4"/>
    <w:rsid w:val="003A5615"/>
    <w:rsid w:val="003B13E6"/>
    <w:rsid w:val="003B43F9"/>
    <w:rsid w:val="003B576A"/>
    <w:rsid w:val="003B7B1A"/>
    <w:rsid w:val="003E21F0"/>
    <w:rsid w:val="003E486F"/>
    <w:rsid w:val="003E5AE9"/>
    <w:rsid w:val="003F1C14"/>
    <w:rsid w:val="003F3FCC"/>
    <w:rsid w:val="00401142"/>
    <w:rsid w:val="0040562B"/>
    <w:rsid w:val="0041021F"/>
    <w:rsid w:val="00416C9D"/>
    <w:rsid w:val="00420995"/>
    <w:rsid w:val="00423059"/>
    <w:rsid w:val="004273C5"/>
    <w:rsid w:val="00427C5D"/>
    <w:rsid w:val="00432A4F"/>
    <w:rsid w:val="00432AB5"/>
    <w:rsid w:val="0044239B"/>
    <w:rsid w:val="00451F10"/>
    <w:rsid w:val="00452641"/>
    <w:rsid w:val="004572DC"/>
    <w:rsid w:val="00464D9B"/>
    <w:rsid w:val="00474DD0"/>
    <w:rsid w:val="00475CD3"/>
    <w:rsid w:val="0047618F"/>
    <w:rsid w:val="00486291"/>
    <w:rsid w:val="00495220"/>
    <w:rsid w:val="004A052D"/>
    <w:rsid w:val="004B5298"/>
    <w:rsid w:val="004B6325"/>
    <w:rsid w:val="004C022A"/>
    <w:rsid w:val="004C2E3F"/>
    <w:rsid w:val="004C37F7"/>
    <w:rsid w:val="004C7E53"/>
    <w:rsid w:val="004D6186"/>
    <w:rsid w:val="004E46EE"/>
    <w:rsid w:val="004F0E99"/>
    <w:rsid w:val="004F6E8A"/>
    <w:rsid w:val="00516962"/>
    <w:rsid w:val="00520298"/>
    <w:rsid w:val="00521BB6"/>
    <w:rsid w:val="00521D84"/>
    <w:rsid w:val="0053341F"/>
    <w:rsid w:val="005419C3"/>
    <w:rsid w:val="00542D06"/>
    <w:rsid w:val="00544258"/>
    <w:rsid w:val="00550288"/>
    <w:rsid w:val="00552980"/>
    <w:rsid w:val="00553C1C"/>
    <w:rsid w:val="005666D7"/>
    <w:rsid w:val="0057108D"/>
    <w:rsid w:val="00576FF6"/>
    <w:rsid w:val="005772DE"/>
    <w:rsid w:val="00577E3C"/>
    <w:rsid w:val="0058278F"/>
    <w:rsid w:val="00582CCB"/>
    <w:rsid w:val="00587C1F"/>
    <w:rsid w:val="005965CB"/>
    <w:rsid w:val="00596AEF"/>
    <w:rsid w:val="005A70DB"/>
    <w:rsid w:val="005A7FAC"/>
    <w:rsid w:val="005B06A7"/>
    <w:rsid w:val="005B6976"/>
    <w:rsid w:val="005C0515"/>
    <w:rsid w:val="005C22E6"/>
    <w:rsid w:val="005C30DC"/>
    <w:rsid w:val="005C7608"/>
    <w:rsid w:val="005D39F0"/>
    <w:rsid w:val="005D6CF9"/>
    <w:rsid w:val="005E1B65"/>
    <w:rsid w:val="005E464A"/>
    <w:rsid w:val="005E6FE5"/>
    <w:rsid w:val="005E7E1E"/>
    <w:rsid w:val="005F0FC3"/>
    <w:rsid w:val="005F119E"/>
    <w:rsid w:val="005F4944"/>
    <w:rsid w:val="006013F0"/>
    <w:rsid w:val="006025CD"/>
    <w:rsid w:val="00605C4F"/>
    <w:rsid w:val="0061316E"/>
    <w:rsid w:val="00615E51"/>
    <w:rsid w:val="00621920"/>
    <w:rsid w:val="00621A8D"/>
    <w:rsid w:val="0062356F"/>
    <w:rsid w:val="00626AFA"/>
    <w:rsid w:val="00632771"/>
    <w:rsid w:val="00633BDA"/>
    <w:rsid w:val="00644FF5"/>
    <w:rsid w:val="00645F06"/>
    <w:rsid w:val="00651000"/>
    <w:rsid w:val="00652AF0"/>
    <w:rsid w:val="0065565A"/>
    <w:rsid w:val="00661DAE"/>
    <w:rsid w:val="006769FA"/>
    <w:rsid w:val="00685FA8"/>
    <w:rsid w:val="0068637E"/>
    <w:rsid w:val="00692EDE"/>
    <w:rsid w:val="006A558E"/>
    <w:rsid w:val="006B2397"/>
    <w:rsid w:val="006B38E5"/>
    <w:rsid w:val="006B51EB"/>
    <w:rsid w:val="006B63B3"/>
    <w:rsid w:val="006B64E0"/>
    <w:rsid w:val="006C07C5"/>
    <w:rsid w:val="006C4E34"/>
    <w:rsid w:val="006C57B9"/>
    <w:rsid w:val="006C66CE"/>
    <w:rsid w:val="006D0E60"/>
    <w:rsid w:val="006D5745"/>
    <w:rsid w:val="006D5990"/>
    <w:rsid w:val="006E6F76"/>
    <w:rsid w:val="006F0A11"/>
    <w:rsid w:val="006F0A7A"/>
    <w:rsid w:val="006F4AA9"/>
    <w:rsid w:val="00700F57"/>
    <w:rsid w:val="00704951"/>
    <w:rsid w:val="00711AB4"/>
    <w:rsid w:val="007201B9"/>
    <w:rsid w:val="0072276E"/>
    <w:rsid w:val="0072517F"/>
    <w:rsid w:val="007327D0"/>
    <w:rsid w:val="007335F5"/>
    <w:rsid w:val="00735086"/>
    <w:rsid w:val="007458A0"/>
    <w:rsid w:val="00756D0A"/>
    <w:rsid w:val="00772376"/>
    <w:rsid w:val="00774CF3"/>
    <w:rsid w:val="00786920"/>
    <w:rsid w:val="007941A5"/>
    <w:rsid w:val="007A19CA"/>
    <w:rsid w:val="007A38D8"/>
    <w:rsid w:val="007B01D1"/>
    <w:rsid w:val="007B54A1"/>
    <w:rsid w:val="007B562C"/>
    <w:rsid w:val="007B6580"/>
    <w:rsid w:val="007B7CAB"/>
    <w:rsid w:val="007C1152"/>
    <w:rsid w:val="007D45B6"/>
    <w:rsid w:val="007E4E02"/>
    <w:rsid w:val="007F3576"/>
    <w:rsid w:val="008010B0"/>
    <w:rsid w:val="00805335"/>
    <w:rsid w:val="00807132"/>
    <w:rsid w:val="00807F16"/>
    <w:rsid w:val="0081424B"/>
    <w:rsid w:val="008152A0"/>
    <w:rsid w:val="008156BA"/>
    <w:rsid w:val="00823932"/>
    <w:rsid w:val="008360F5"/>
    <w:rsid w:val="008522A7"/>
    <w:rsid w:val="00865FD8"/>
    <w:rsid w:val="0087081E"/>
    <w:rsid w:val="00882814"/>
    <w:rsid w:val="00884220"/>
    <w:rsid w:val="00885964"/>
    <w:rsid w:val="0088632F"/>
    <w:rsid w:val="008940C8"/>
    <w:rsid w:val="008A09CD"/>
    <w:rsid w:val="008A5011"/>
    <w:rsid w:val="008A6605"/>
    <w:rsid w:val="008B4869"/>
    <w:rsid w:val="008B7C39"/>
    <w:rsid w:val="008C22C6"/>
    <w:rsid w:val="008C342D"/>
    <w:rsid w:val="008C350B"/>
    <w:rsid w:val="008D0FBD"/>
    <w:rsid w:val="008D3F90"/>
    <w:rsid w:val="008D6430"/>
    <w:rsid w:val="008E039B"/>
    <w:rsid w:val="008E1DB9"/>
    <w:rsid w:val="008E2EF7"/>
    <w:rsid w:val="008E30C6"/>
    <w:rsid w:val="008F1112"/>
    <w:rsid w:val="00910A84"/>
    <w:rsid w:val="00911570"/>
    <w:rsid w:val="0091256F"/>
    <w:rsid w:val="00922AE2"/>
    <w:rsid w:val="00923EC7"/>
    <w:rsid w:val="00927CC9"/>
    <w:rsid w:val="00940E31"/>
    <w:rsid w:val="009411DD"/>
    <w:rsid w:val="00943C01"/>
    <w:rsid w:val="00946BFB"/>
    <w:rsid w:val="00955134"/>
    <w:rsid w:val="00984A64"/>
    <w:rsid w:val="009850FD"/>
    <w:rsid w:val="0098678F"/>
    <w:rsid w:val="009968B5"/>
    <w:rsid w:val="009A13C4"/>
    <w:rsid w:val="009B2308"/>
    <w:rsid w:val="009B3FC3"/>
    <w:rsid w:val="009C3814"/>
    <w:rsid w:val="009D1AF5"/>
    <w:rsid w:val="009D55B4"/>
    <w:rsid w:val="009D7BD6"/>
    <w:rsid w:val="009E099F"/>
    <w:rsid w:val="009E57F4"/>
    <w:rsid w:val="009E71C0"/>
    <w:rsid w:val="009E7F62"/>
    <w:rsid w:val="009F2234"/>
    <w:rsid w:val="009F2394"/>
    <w:rsid w:val="009F2A5D"/>
    <w:rsid w:val="009F5229"/>
    <w:rsid w:val="009F66A2"/>
    <w:rsid w:val="00A1040E"/>
    <w:rsid w:val="00A13DA7"/>
    <w:rsid w:val="00A22467"/>
    <w:rsid w:val="00A25B8A"/>
    <w:rsid w:val="00A36285"/>
    <w:rsid w:val="00A52BE9"/>
    <w:rsid w:val="00A64D0B"/>
    <w:rsid w:val="00A71B83"/>
    <w:rsid w:val="00A74DBE"/>
    <w:rsid w:val="00A75D65"/>
    <w:rsid w:val="00A766DA"/>
    <w:rsid w:val="00A76B8F"/>
    <w:rsid w:val="00A8639C"/>
    <w:rsid w:val="00A94215"/>
    <w:rsid w:val="00A959E1"/>
    <w:rsid w:val="00A9683D"/>
    <w:rsid w:val="00AA08E7"/>
    <w:rsid w:val="00AB26F6"/>
    <w:rsid w:val="00AB4559"/>
    <w:rsid w:val="00AC227B"/>
    <w:rsid w:val="00AD09C3"/>
    <w:rsid w:val="00AD1C58"/>
    <w:rsid w:val="00AD6786"/>
    <w:rsid w:val="00AE2C94"/>
    <w:rsid w:val="00AF071D"/>
    <w:rsid w:val="00AF2772"/>
    <w:rsid w:val="00B01081"/>
    <w:rsid w:val="00B07824"/>
    <w:rsid w:val="00B20AF0"/>
    <w:rsid w:val="00B2507C"/>
    <w:rsid w:val="00B26B00"/>
    <w:rsid w:val="00B31239"/>
    <w:rsid w:val="00B31A6A"/>
    <w:rsid w:val="00B341DD"/>
    <w:rsid w:val="00B37878"/>
    <w:rsid w:val="00B37FE2"/>
    <w:rsid w:val="00B42CFA"/>
    <w:rsid w:val="00B560C5"/>
    <w:rsid w:val="00B5700E"/>
    <w:rsid w:val="00B619A1"/>
    <w:rsid w:val="00B65375"/>
    <w:rsid w:val="00B71D06"/>
    <w:rsid w:val="00B73B44"/>
    <w:rsid w:val="00B77874"/>
    <w:rsid w:val="00B8029D"/>
    <w:rsid w:val="00B839B7"/>
    <w:rsid w:val="00B9002B"/>
    <w:rsid w:val="00BB1CAB"/>
    <w:rsid w:val="00BB2FAE"/>
    <w:rsid w:val="00BC5A5D"/>
    <w:rsid w:val="00BE3559"/>
    <w:rsid w:val="00BF721A"/>
    <w:rsid w:val="00C0247D"/>
    <w:rsid w:val="00C04CC5"/>
    <w:rsid w:val="00C06E8B"/>
    <w:rsid w:val="00C12236"/>
    <w:rsid w:val="00C1778E"/>
    <w:rsid w:val="00C25CB6"/>
    <w:rsid w:val="00C42B72"/>
    <w:rsid w:val="00C478ED"/>
    <w:rsid w:val="00C5333B"/>
    <w:rsid w:val="00C67017"/>
    <w:rsid w:val="00C7063F"/>
    <w:rsid w:val="00C83D0A"/>
    <w:rsid w:val="00C846AA"/>
    <w:rsid w:val="00C91206"/>
    <w:rsid w:val="00C92A7E"/>
    <w:rsid w:val="00C97F88"/>
    <w:rsid w:val="00CA3175"/>
    <w:rsid w:val="00CA62EC"/>
    <w:rsid w:val="00CB4F56"/>
    <w:rsid w:val="00CC4667"/>
    <w:rsid w:val="00CC5130"/>
    <w:rsid w:val="00CD0057"/>
    <w:rsid w:val="00CD21EB"/>
    <w:rsid w:val="00CF06DE"/>
    <w:rsid w:val="00CF2702"/>
    <w:rsid w:val="00D00461"/>
    <w:rsid w:val="00D12121"/>
    <w:rsid w:val="00D12DF3"/>
    <w:rsid w:val="00D2012D"/>
    <w:rsid w:val="00D2470D"/>
    <w:rsid w:val="00D344E5"/>
    <w:rsid w:val="00D40800"/>
    <w:rsid w:val="00D4387A"/>
    <w:rsid w:val="00D4479D"/>
    <w:rsid w:val="00D46868"/>
    <w:rsid w:val="00D47C35"/>
    <w:rsid w:val="00D55ED1"/>
    <w:rsid w:val="00D564F0"/>
    <w:rsid w:val="00D702C3"/>
    <w:rsid w:val="00D705C6"/>
    <w:rsid w:val="00D7408D"/>
    <w:rsid w:val="00D7475C"/>
    <w:rsid w:val="00D7529A"/>
    <w:rsid w:val="00D76BAE"/>
    <w:rsid w:val="00D80C10"/>
    <w:rsid w:val="00D84980"/>
    <w:rsid w:val="00D852D0"/>
    <w:rsid w:val="00D93914"/>
    <w:rsid w:val="00D93B86"/>
    <w:rsid w:val="00D95CF2"/>
    <w:rsid w:val="00DB1BBC"/>
    <w:rsid w:val="00DB1F59"/>
    <w:rsid w:val="00DC53B1"/>
    <w:rsid w:val="00DD10B0"/>
    <w:rsid w:val="00DD22EF"/>
    <w:rsid w:val="00DE66CE"/>
    <w:rsid w:val="00DF00B4"/>
    <w:rsid w:val="00E00B2E"/>
    <w:rsid w:val="00E01727"/>
    <w:rsid w:val="00E0454A"/>
    <w:rsid w:val="00E0527B"/>
    <w:rsid w:val="00E06B81"/>
    <w:rsid w:val="00E138E9"/>
    <w:rsid w:val="00E208D6"/>
    <w:rsid w:val="00E23117"/>
    <w:rsid w:val="00E25090"/>
    <w:rsid w:val="00E26DBF"/>
    <w:rsid w:val="00E309E2"/>
    <w:rsid w:val="00E4021C"/>
    <w:rsid w:val="00E46058"/>
    <w:rsid w:val="00E473AD"/>
    <w:rsid w:val="00E50962"/>
    <w:rsid w:val="00E55A96"/>
    <w:rsid w:val="00E64979"/>
    <w:rsid w:val="00E66675"/>
    <w:rsid w:val="00E776BB"/>
    <w:rsid w:val="00E81D10"/>
    <w:rsid w:val="00E971AA"/>
    <w:rsid w:val="00E976AC"/>
    <w:rsid w:val="00EB53D1"/>
    <w:rsid w:val="00EB7C1D"/>
    <w:rsid w:val="00EC0DA4"/>
    <w:rsid w:val="00EC366C"/>
    <w:rsid w:val="00EC4F0A"/>
    <w:rsid w:val="00EC6823"/>
    <w:rsid w:val="00ED0BB6"/>
    <w:rsid w:val="00ED71D4"/>
    <w:rsid w:val="00EF3F3A"/>
    <w:rsid w:val="00EF5783"/>
    <w:rsid w:val="00F00947"/>
    <w:rsid w:val="00F00D9E"/>
    <w:rsid w:val="00F07860"/>
    <w:rsid w:val="00F121C8"/>
    <w:rsid w:val="00F12559"/>
    <w:rsid w:val="00F20388"/>
    <w:rsid w:val="00F314D0"/>
    <w:rsid w:val="00F338BD"/>
    <w:rsid w:val="00F433EF"/>
    <w:rsid w:val="00F4418A"/>
    <w:rsid w:val="00F50077"/>
    <w:rsid w:val="00F51B94"/>
    <w:rsid w:val="00F52CD5"/>
    <w:rsid w:val="00F55D47"/>
    <w:rsid w:val="00F5689E"/>
    <w:rsid w:val="00F6201D"/>
    <w:rsid w:val="00F6519F"/>
    <w:rsid w:val="00F76C2B"/>
    <w:rsid w:val="00F80FF5"/>
    <w:rsid w:val="00F840FA"/>
    <w:rsid w:val="00F92ADA"/>
    <w:rsid w:val="00F92E35"/>
    <w:rsid w:val="00F93852"/>
    <w:rsid w:val="00F95B52"/>
    <w:rsid w:val="00F95D86"/>
    <w:rsid w:val="00FB146B"/>
    <w:rsid w:val="00FD2975"/>
    <w:rsid w:val="00FE2D9A"/>
    <w:rsid w:val="00FE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C5"/>
  </w:style>
  <w:style w:type="paragraph" w:styleId="9">
    <w:name w:val="heading 9"/>
    <w:basedOn w:val="a"/>
    <w:next w:val="a"/>
    <w:link w:val="90"/>
    <w:semiHidden/>
    <w:unhideWhenUsed/>
    <w:qFormat/>
    <w:rsid w:val="00026819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2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239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39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75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75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75C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75C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475CD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Обычный1"/>
    <w:rsid w:val="00383C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E0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B20AF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20AF0"/>
  </w:style>
  <w:style w:type="paragraph" w:customStyle="1" w:styleId="ae">
    <w:name w:val="Заголовок к тексту"/>
    <w:basedOn w:val="a"/>
    <w:rsid w:val="00B20AF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026819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2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4239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9D9E0-46A6-4F91-A358-ADC4C0DB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KravchenkoAV</dc:creator>
  <cp:lastModifiedBy>user01</cp:lastModifiedBy>
  <cp:revision>36</cp:revision>
  <cp:lastPrinted>2022-04-05T06:29:00Z</cp:lastPrinted>
  <dcterms:created xsi:type="dcterms:W3CDTF">2021-08-18T07:00:00Z</dcterms:created>
  <dcterms:modified xsi:type="dcterms:W3CDTF">2022-04-05T08:15:00Z</dcterms:modified>
</cp:coreProperties>
</file>