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9" w:type="dxa"/>
        <w:tblInd w:w="0" w:type="dxa"/>
        <w:tblLook w:val="04A0" w:firstRow="1" w:lastRow="0" w:firstColumn="1" w:lastColumn="0" w:noHBand="0" w:noVBand="1"/>
      </w:tblPr>
      <w:tblGrid>
        <w:gridCol w:w="1550"/>
        <w:gridCol w:w="6"/>
        <w:gridCol w:w="1834"/>
        <w:gridCol w:w="2451"/>
        <w:gridCol w:w="6"/>
        <w:gridCol w:w="1839"/>
        <w:gridCol w:w="21"/>
        <w:gridCol w:w="1784"/>
        <w:gridCol w:w="20"/>
        <w:gridCol w:w="1862"/>
        <w:gridCol w:w="1788"/>
        <w:gridCol w:w="2118"/>
      </w:tblGrid>
      <w:tr w:rsidR="00171726" w:rsidTr="00171726"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Ф.И.О.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Дол</w:t>
            </w:r>
            <w:bookmarkStart w:id="0" w:name="_GoBack"/>
            <w:bookmarkEnd w:id="0"/>
            <w:r>
              <w:rPr>
                <w:rFonts w:ascii="PT Astra Sans" w:hAnsi="PT Astra Sans"/>
                <w:sz w:val="24"/>
                <w:szCs w:val="24"/>
              </w:rPr>
              <w:t>жность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Охрана труда (необходимость в обучении да/нет)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Дата предыдущего обучения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Пожарно технический минимум (необходимость в обучении да/нет)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Дата предыдущего обучения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Дата рождения</w:t>
            </w:r>
          </w:p>
        </w:tc>
      </w:tr>
      <w:tr w:rsidR="00171726" w:rsidTr="00171726"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МКОУ «Белозерская СОШ им. </w:t>
            </w:r>
            <w:proofErr w:type="spellStart"/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>»</w:t>
            </w:r>
          </w:p>
        </w:tc>
      </w:tr>
      <w:tr w:rsidR="00171726" w:rsidTr="00171726"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Еланцева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25.12.1959 г.</w:t>
            </w:r>
          </w:p>
        </w:tc>
      </w:tr>
      <w:tr w:rsidR="00171726" w:rsidTr="00171726"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Еланцев Сергей Николаевич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23.06.1988 г.</w:t>
            </w:r>
          </w:p>
        </w:tc>
      </w:tr>
      <w:tr w:rsidR="00171726" w:rsidTr="00171726"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Бессонов Владимир Дмитриевич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Специалист по ОТ и ТБ</w:t>
            </w:r>
            <w:proofErr w:type="gramEnd"/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10.12.1953 г.</w:t>
            </w:r>
          </w:p>
        </w:tc>
      </w:tr>
      <w:tr w:rsidR="00171726" w:rsidTr="00171726"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rPr>
                <w:rFonts w:ascii="PT Astra Sans" w:eastAsiaTheme="minorEastAsia" w:hAnsi="PT Astra Sans"/>
                <w:b/>
                <w:sz w:val="24"/>
                <w:szCs w:val="24"/>
              </w:rPr>
            </w:pPr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                                                                                                       МКОУ «</w:t>
            </w:r>
            <w:proofErr w:type="spellStart"/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 СОШ»</w:t>
            </w:r>
          </w:p>
          <w:p w:rsidR="00171726" w:rsidRDefault="00171726">
            <w:pPr>
              <w:rPr>
                <w:rFonts w:ascii="PT Astra Sans" w:eastAsiaTheme="minorEastAsia" w:hAnsi="PT Astra Sans"/>
                <w:b/>
                <w:sz w:val="24"/>
                <w:szCs w:val="24"/>
              </w:rPr>
            </w:pPr>
          </w:p>
          <w:p w:rsidR="00171726" w:rsidRDefault="00171726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71726" w:rsidTr="00171726"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Карельцева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27.03.1972 г.</w:t>
            </w:r>
          </w:p>
        </w:tc>
      </w:tr>
      <w:tr w:rsidR="00171726" w:rsidTr="00171726"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Речкина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28.10.1965 г.</w:t>
            </w:r>
          </w:p>
        </w:tc>
      </w:tr>
      <w:tr w:rsidR="00171726" w:rsidTr="00171726"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Селуянова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Руководитель филиала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71726" w:rsidTr="00171726"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>МКОУ «Першинская СОШ»</w:t>
            </w:r>
          </w:p>
        </w:tc>
      </w:tr>
      <w:tr w:rsidR="00171726" w:rsidTr="00171726"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Кузьмина Светлана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12.10.1970 г.</w:t>
            </w:r>
          </w:p>
        </w:tc>
      </w:tr>
      <w:tr w:rsidR="00171726" w:rsidTr="00171726"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Русаева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Заведующий хозяйством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26.05.1985 г.</w:t>
            </w:r>
          </w:p>
        </w:tc>
      </w:tr>
      <w:tr w:rsidR="00171726" w:rsidTr="00171726"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МКОУ «</w:t>
            </w:r>
            <w:proofErr w:type="spellStart"/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>Светлодольская</w:t>
            </w:r>
            <w:proofErr w:type="spellEnd"/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 СОШ»</w:t>
            </w:r>
          </w:p>
        </w:tc>
      </w:tr>
      <w:tr w:rsidR="00171726" w:rsidTr="00171726">
        <w:trPr>
          <w:trHeight w:val="630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9.</w:t>
            </w:r>
          </w:p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Ещенко Наталья Викторовна</w:t>
            </w:r>
          </w:p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ВРИО директора</w:t>
            </w: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06.03.1974 г.</w:t>
            </w:r>
          </w:p>
        </w:tc>
      </w:tr>
      <w:tr w:rsidR="00171726" w:rsidTr="00171726">
        <w:trPr>
          <w:trHeight w:val="630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Язовских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Заведующий хозяйством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03.02.1976 г.</w:t>
            </w:r>
          </w:p>
        </w:tc>
      </w:tr>
      <w:tr w:rsidR="00171726" w:rsidTr="00171726">
        <w:trPr>
          <w:trHeight w:val="630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Щербинина Наталия Николаевна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11.12.1992 г.</w:t>
            </w:r>
          </w:p>
        </w:tc>
      </w:tr>
      <w:tr w:rsidR="00171726" w:rsidTr="00171726">
        <w:trPr>
          <w:trHeight w:val="630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Мельникова Наталья Александровна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Начальник ЛОП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05.11.1976 г.</w:t>
            </w:r>
          </w:p>
        </w:tc>
      </w:tr>
      <w:tr w:rsidR="00171726" w:rsidTr="00171726">
        <w:trPr>
          <w:trHeight w:val="630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МКОУ «</w:t>
            </w:r>
            <w:proofErr w:type="spellStart"/>
            <w:r>
              <w:rPr>
                <w:rFonts w:ascii="PT Astra Sans" w:hAnsi="PT Astra Sans"/>
                <w:b/>
                <w:sz w:val="24"/>
                <w:szCs w:val="24"/>
              </w:rPr>
              <w:t>Стеклозаводская</w:t>
            </w:r>
            <w:proofErr w:type="spellEnd"/>
            <w:r>
              <w:rPr>
                <w:rFonts w:ascii="PT Astra Sans" w:hAnsi="PT Astra Sans"/>
                <w:b/>
                <w:sz w:val="24"/>
                <w:szCs w:val="24"/>
              </w:rPr>
              <w:t xml:space="preserve"> СОШ»</w:t>
            </w:r>
          </w:p>
        </w:tc>
      </w:tr>
      <w:tr w:rsidR="00171726" w:rsidTr="00171726">
        <w:trPr>
          <w:trHeight w:val="55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Зырянова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Кульбарам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Нурумовна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09.10.1964 г.</w:t>
            </w:r>
          </w:p>
        </w:tc>
      </w:tr>
      <w:tr w:rsidR="00171726" w:rsidTr="00171726">
        <w:trPr>
          <w:trHeight w:val="55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Кошурников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10.03.1964 г.</w:t>
            </w:r>
          </w:p>
        </w:tc>
      </w:tr>
      <w:tr w:rsidR="00171726" w:rsidTr="00171726">
        <w:trPr>
          <w:trHeight w:val="555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МКОУ «</w:t>
            </w:r>
            <w:proofErr w:type="spellStart"/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>Рычковская</w:t>
            </w:r>
            <w:proofErr w:type="spellEnd"/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 ООШ»</w:t>
            </w:r>
          </w:p>
        </w:tc>
      </w:tr>
      <w:tr w:rsidR="00171726" w:rsidTr="00171726">
        <w:trPr>
          <w:trHeight w:val="55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Данилова Наталия Борисовна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23.02.1971 г.</w:t>
            </w:r>
          </w:p>
        </w:tc>
      </w:tr>
      <w:tr w:rsidR="00171726" w:rsidTr="00171726">
        <w:trPr>
          <w:trHeight w:val="55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16.</w:t>
            </w:r>
          </w:p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Палтусова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Заведующий хозяйством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19.09.1991 г.</w:t>
            </w:r>
          </w:p>
        </w:tc>
      </w:tr>
      <w:tr w:rsidR="00171726" w:rsidTr="00171726">
        <w:trPr>
          <w:trHeight w:val="555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                                                                                                                  МКУ </w:t>
            </w:r>
            <w:proofErr w:type="gramStart"/>
            <w:r>
              <w:rPr>
                <w:rFonts w:ascii="PT Astra Sans" w:hAnsi="PT Astra Sans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PT Astra Sans" w:hAnsi="PT Astra Sans"/>
                <w:b/>
                <w:sz w:val="24"/>
                <w:szCs w:val="24"/>
              </w:rPr>
              <w:t xml:space="preserve"> «Белозерская ДЮСШ»</w:t>
            </w:r>
          </w:p>
        </w:tc>
      </w:tr>
      <w:tr w:rsidR="00171726" w:rsidTr="00171726">
        <w:trPr>
          <w:trHeight w:val="55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Макаров Петр Александрович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МКУДО «Белозерская ДЮСШ»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19.12.1967 г.</w:t>
            </w:r>
          </w:p>
        </w:tc>
      </w:tr>
      <w:tr w:rsidR="00171726" w:rsidTr="00171726">
        <w:trPr>
          <w:trHeight w:val="55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Митрофанова Ольга Владимировна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29.07.1990 г.</w:t>
            </w:r>
          </w:p>
        </w:tc>
      </w:tr>
      <w:tr w:rsidR="00171726" w:rsidTr="00171726">
        <w:trPr>
          <w:trHeight w:val="555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                                                                                                                     МКДОУ «Белозерский ДС №1»</w:t>
            </w:r>
          </w:p>
        </w:tc>
      </w:tr>
      <w:tr w:rsidR="00171726" w:rsidTr="00171726">
        <w:trPr>
          <w:trHeight w:val="55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Нетунаева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Заведующий филиала</w:t>
            </w:r>
            <w:proofErr w:type="gram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нет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26.06.2020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14.03.1978 г.</w:t>
            </w:r>
          </w:p>
        </w:tc>
      </w:tr>
      <w:tr w:rsidR="00171726" w:rsidTr="00171726">
        <w:trPr>
          <w:trHeight w:val="55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Рыжкова Вера Владимировна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19.05.1962 г.</w:t>
            </w:r>
          </w:p>
        </w:tc>
      </w:tr>
      <w:tr w:rsidR="00171726" w:rsidTr="00171726">
        <w:trPr>
          <w:trHeight w:val="55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Киселева Оксана Владимировна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Заведующий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07.02.1974 г.</w:t>
            </w:r>
          </w:p>
        </w:tc>
      </w:tr>
      <w:tr w:rsidR="00171726" w:rsidTr="00171726">
        <w:trPr>
          <w:trHeight w:val="555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eastAsiaTheme="minorEastAsia" w:hAnsi="PT Astra Sans"/>
                <w:b/>
                <w:sz w:val="24"/>
                <w:szCs w:val="24"/>
              </w:rPr>
              <w:t xml:space="preserve">                                                                                           МКДОУ «Белозерский ДС №2»</w:t>
            </w:r>
          </w:p>
        </w:tc>
      </w:tr>
      <w:tr w:rsidR="00171726" w:rsidTr="00171726">
        <w:trPr>
          <w:trHeight w:val="98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Соловьева Ольга Юрьевна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Заведующий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04.08.1970 г.</w:t>
            </w:r>
          </w:p>
        </w:tc>
      </w:tr>
      <w:tr w:rsidR="00171726" w:rsidTr="00171726">
        <w:trPr>
          <w:trHeight w:val="133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Киселева Марина Петровна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Заведующий хозяйством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нет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05.08.2019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05.04.1972 г.</w:t>
            </w:r>
          </w:p>
        </w:tc>
      </w:tr>
      <w:tr w:rsidR="00171726" w:rsidTr="00171726">
        <w:trPr>
          <w:trHeight w:val="654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 xml:space="preserve">                                                                                     Администрация Белозерского район</w:t>
            </w:r>
            <w:r>
              <w:rPr>
                <w:rFonts w:ascii="PT Astra Sans" w:hAnsi="PT Astra Sans"/>
                <w:sz w:val="24"/>
                <w:szCs w:val="24"/>
              </w:rPr>
              <w:t>а</w:t>
            </w:r>
          </w:p>
        </w:tc>
      </w:tr>
      <w:tr w:rsidR="00171726" w:rsidTr="00171726">
        <w:trPr>
          <w:trHeight w:val="122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 w:cs="Times New Roman"/>
                <w:sz w:val="24"/>
                <w:szCs w:val="24"/>
              </w:rPr>
              <w:t>Гиндулин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 xml:space="preserve"> Вячеслав </w:t>
            </w:r>
            <w:proofErr w:type="spellStart"/>
            <w:r>
              <w:rPr>
                <w:rFonts w:ascii="PT Astra Sans" w:hAnsi="PT Astra Sans" w:cs="Times New Roman"/>
                <w:sz w:val="24"/>
                <w:szCs w:val="24"/>
              </w:rPr>
              <w:t>Аскатович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Главный специалист отдела ЖКХ и градостроительной деятельности</w:t>
            </w:r>
          </w:p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15.05.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1968 г.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</w:t>
            </w:r>
          </w:p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Демьянов Иван Николаевич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Специалист по охране труда и технике безопасности отдела ЖКХ и градостроительной деятельности</w:t>
            </w:r>
          </w:p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31.08.1968 г. 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Владимиров Андрей Анатольевич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Начальник ХЭГ Администрация Белозерского района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23.10.1967 г. 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Логин Василий Васильевич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Заведующий хозяйством Администрация Белозерского района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24.03.1963 г. 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Человечков Всеволод Владимирович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Начальник отдела агропромышленного развития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16.08.1974 г.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Шорохов Вячеслав Николаевич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Помощник Главы Белозерского района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----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----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17.04.1971 г.</w:t>
            </w:r>
          </w:p>
        </w:tc>
      </w:tr>
      <w:tr w:rsidR="00171726" w:rsidTr="00171726">
        <w:trPr>
          <w:trHeight w:val="603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b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PT Astra Sans" w:hAnsi="PT Astra Sans"/>
                <w:b/>
                <w:sz w:val="24"/>
                <w:szCs w:val="24"/>
              </w:rPr>
              <w:t xml:space="preserve"> сельсовет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Главный специалист аппарата Администрации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Боровлянского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20.12.1977 г. 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31.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Мухортиков Владимир Юрьевич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Начальник МПП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25.04.2018 г.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1959 г. 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Сергеева Татьяна Дмитриевна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Директор МКУ «БКПЦ»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1959 г.</w:t>
            </w:r>
          </w:p>
        </w:tc>
      </w:tr>
      <w:tr w:rsidR="00171726" w:rsidTr="00171726">
        <w:trPr>
          <w:trHeight w:val="603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b/>
                <w:sz w:val="24"/>
                <w:szCs w:val="24"/>
              </w:rPr>
              <w:t>Ягоднинский</w:t>
            </w:r>
            <w:proofErr w:type="spellEnd"/>
            <w:r>
              <w:rPr>
                <w:rFonts w:ascii="PT Astra Sans" w:hAnsi="PT Astra Sans"/>
                <w:b/>
                <w:sz w:val="24"/>
                <w:szCs w:val="24"/>
              </w:rPr>
              <w:t xml:space="preserve"> сельсовет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33.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Чебыкина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Людмила Яковлевна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Ягоднинского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18.06.1967 г.</w:t>
            </w:r>
          </w:p>
        </w:tc>
      </w:tr>
      <w:tr w:rsidR="00171726" w:rsidTr="00171726">
        <w:trPr>
          <w:trHeight w:val="603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b/>
                <w:sz w:val="24"/>
                <w:szCs w:val="24"/>
              </w:rPr>
              <w:t>Пьянковский</w:t>
            </w:r>
            <w:proofErr w:type="spellEnd"/>
            <w:r>
              <w:rPr>
                <w:rFonts w:ascii="PT Astra Sans" w:hAnsi="PT Astra Sans"/>
                <w:b/>
                <w:sz w:val="24"/>
                <w:szCs w:val="24"/>
              </w:rPr>
              <w:t xml:space="preserve"> сельсовет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Соколов Николай Валентинович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Пьянковского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21.10.1961 г.</w:t>
            </w:r>
          </w:p>
        </w:tc>
      </w:tr>
      <w:tr w:rsidR="00171726" w:rsidTr="00171726">
        <w:trPr>
          <w:trHeight w:val="603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b/>
                <w:sz w:val="24"/>
                <w:szCs w:val="24"/>
              </w:rPr>
              <w:t>Рычковский</w:t>
            </w:r>
            <w:proofErr w:type="spellEnd"/>
            <w:r>
              <w:rPr>
                <w:rFonts w:ascii="PT Astra Sans" w:hAnsi="PT Astra Sans"/>
                <w:b/>
                <w:sz w:val="24"/>
                <w:szCs w:val="24"/>
              </w:rPr>
              <w:t xml:space="preserve"> сельсовет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Фатькина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Рычковского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05.07.1960 г.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Пухов Виктор Александрович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Старший водитель МПО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26.01.1963 г.</w:t>
            </w:r>
          </w:p>
        </w:tc>
      </w:tr>
      <w:tr w:rsidR="00171726" w:rsidTr="00171726">
        <w:trPr>
          <w:trHeight w:val="603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b/>
                <w:sz w:val="24"/>
                <w:szCs w:val="24"/>
              </w:rPr>
              <w:t>Скопинский</w:t>
            </w:r>
            <w:proofErr w:type="spellEnd"/>
            <w:r>
              <w:rPr>
                <w:rFonts w:ascii="PT Astra Sans" w:hAnsi="PT Astra Sans"/>
                <w:b/>
                <w:sz w:val="24"/>
                <w:szCs w:val="24"/>
              </w:rPr>
              <w:t xml:space="preserve"> сельсовет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Зотина Анна Михайловна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Скопинского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11.01.1974 г.</w:t>
            </w:r>
          </w:p>
        </w:tc>
      </w:tr>
      <w:tr w:rsidR="00171726" w:rsidTr="00171726">
        <w:trPr>
          <w:trHeight w:val="603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b/>
                <w:sz w:val="24"/>
                <w:szCs w:val="24"/>
              </w:rPr>
              <w:t>Новодостоваловский</w:t>
            </w:r>
            <w:proofErr w:type="spellEnd"/>
            <w:r>
              <w:rPr>
                <w:rFonts w:ascii="PT Astra Sans" w:hAnsi="PT Astra Sans"/>
                <w:b/>
                <w:sz w:val="24"/>
                <w:szCs w:val="24"/>
              </w:rPr>
              <w:t xml:space="preserve"> сельсовет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Пухов Алексей Александрович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Новодостоваловского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14.07.1969 г.</w:t>
            </w:r>
          </w:p>
        </w:tc>
      </w:tr>
      <w:tr w:rsidR="00171726" w:rsidTr="00171726">
        <w:trPr>
          <w:trHeight w:val="603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Белозерский Центр ветеринарии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Наумкин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Ветеринарный врач 1 кат диагностического отряда ГБУ «Белозерский Центр ветеринарии»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30.03.2016 г.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25.04.2018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12.09.1976 г. 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Устюгов Иван Сергеевич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Ветеринарный фельдшер ГБУ «Белозерский Центр ветеринарии»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-----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----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11.01.1987 г. </w:t>
            </w:r>
          </w:p>
        </w:tc>
      </w:tr>
      <w:tr w:rsidR="00171726" w:rsidTr="00171726">
        <w:trPr>
          <w:trHeight w:val="603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b/>
                <w:sz w:val="24"/>
                <w:szCs w:val="24"/>
              </w:rPr>
              <w:t>Першинский</w:t>
            </w:r>
            <w:proofErr w:type="spellEnd"/>
            <w:r>
              <w:rPr>
                <w:rFonts w:ascii="PT Astra Sans" w:hAnsi="PT Astra Sans"/>
                <w:b/>
                <w:sz w:val="24"/>
                <w:szCs w:val="24"/>
              </w:rPr>
              <w:t xml:space="preserve"> сельсовет</w:t>
            </w: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41.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Бутакова Елена Владимировна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Першинского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----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----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10.01.1978 г.</w:t>
            </w:r>
          </w:p>
        </w:tc>
      </w:tr>
      <w:tr w:rsidR="00171726" w:rsidTr="00171726">
        <w:trPr>
          <w:trHeight w:val="603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71726" w:rsidTr="00171726">
        <w:trPr>
          <w:trHeight w:val="60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26" w:rsidRDefault="0017172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171726" w:rsidRDefault="00171726" w:rsidP="00171726">
      <w:pPr>
        <w:jc w:val="center"/>
        <w:rPr>
          <w:rFonts w:ascii="PT Astra Sans" w:hAnsi="PT Astra Sans"/>
          <w:sz w:val="24"/>
          <w:szCs w:val="24"/>
        </w:rPr>
      </w:pPr>
    </w:p>
    <w:p w:rsidR="00171726" w:rsidRDefault="00171726" w:rsidP="00171726">
      <w:pPr>
        <w:spacing w:after="0" w:line="240" w:lineRule="auto"/>
        <w:rPr>
          <w:rFonts w:ascii="PT Astra Sans" w:hAnsi="PT Astra Sans"/>
          <w:sz w:val="20"/>
          <w:szCs w:val="20"/>
        </w:rPr>
      </w:pPr>
      <w:proofErr w:type="spellStart"/>
      <w:proofErr w:type="gramStart"/>
      <w:r>
        <w:rPr>
          <w:rFonts w:ascii="PT Astra Sans" w:hAnsi="PT Astra Sans"/>
          <w:sz w:val="20"/>
          <w:szCs w:val="20"/>
        </w:rPr>
        <w:t>исп</w:t>
      </w:r>
      <w:proofErr w:type="spellEnd"/>
      <w:proofErr w:type="gramEnd"/>
      <w:r>
        <w:rPr>
          <w:rFonts w:ascii="PT Astra Sans" w:hAnsi="PT Astra Sans"/>
          <w:sz w:val="20"/>
          <w:szCs w:val="20"/>
        </w:rPr>
        <w:t>: Демьянов И.Н..</w:t>
      </w:r>
    </w:p>
    <w:p w:rsidR="00171726" w:rsidRDefault="00171726" w:rsidP="00171726">
      <w:pPr>
        <w:spacing w:after="0" w:line="240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т.8(35232)2-90-55.</w:t>
      </w:r>
    </w:p>
    <w:p w:rsidR="00171726" w:rsidRDefault="00171726" w:rsidP="00171726">
      <w:pPr>
        <w:jc w:val="center"/>
        <w:rPr>
          <w:rFonts w:ascii="PT Astra Sans" w:hAnsi="PT Astra Sans"/>
          <w:sz w:val="24"/>
          <w:szCs w:val="24"/>
        </w:rPr>
      </w:pPr>
    </w:p>
    <w:p w:rsidR="00171726" w:rsidRDefault="00171726" w:rsidP="00171726">
      <w:pPr>
        <w:jc w:val="center"/>
        <w:rPr>
          <w:rFonts w:ascii="PT Astra Sans" w:hAnsi="PT Astra Sans"/>
          <w:sz w:val="24"/>
          <w:szCs w:val="24"/>
        </w:rPr>
      </w:pPr>
    </w:p>
    <w:p w:rsidR="00171726" w:rsidRDefault="00171726" w:rsidP="00171726">
      <w:pPr>
        <w:jc w:val="center"/>
        <w:rPr>
          <w:rFonts w:ascii="PT Astra Sans" w:hAnsi="PT Astra Sans"/>
          <w:sz w:val="24"/>
          <w:szCs w:val="24"/>
        </w:rPr>
      </w:pPr>
    </w:p>
    <w:p w:rsidR="007B62E9" w:rsidRDefault="00FD1743"/>
    <w:sectPr w:rsidR="007B62E9" w:rsidSect="00171726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43" w:rsidRDefault="00FD1743" w:rsidP="0004382A">
      <w:pPr>
        <w:spacing w:after="0" w:line="240" w:lineRule="auto"/>
      </w:pPr>
      <w:r>
        <w:separator/>
      </w:r>
    </w:p>
  </w:endnote>
  <w:endnote w:type="continuationSeparator" w:id="0">
    <w:p w:rsidR="00FD1743" w:rsidRDefault="00FD1743" w:rsidP="000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43" w:rsidRDefault="00FD1743" w:rsidP="0004382A">
      <w:pPr>
        <w:spacing w:after="0" w:line="240" w:lineRule="auto"/>
      </w:pPr>
      <w:r>
        <w:separator/>
      </w:r>
    </w:p>
  </w:footnote>
  <w:footnote w:type="continuationSeparator" w:id="0">
    <w:p w:rsidR="00FD1743" w:rsidRDefault="00FD1743" w:rsidP="0004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35" w:type="dxa"/>
      <w:tblInd w:w="-252" w:type="dxa"/>
      <w:tblLook w:val="01E0" w:firstRow="1" w:lastRow="1" w:firstColumn="1" w:lastColumn="1" w:noHBand="0" w:noVBand="0"/>
    </w:tblPr>
    <w:tblGrid>
      <w:gridCol w:w="14535"/>
    </w:tblGrid>
    <w:tr w:rsidR="0004382A" w:rsidRPr="00CC79B1" w:rsidTr="001C13C7">
      <w:trPr>
        <w:trHeight w:val="851"/>
      </w:trPr>
      <w:tc>
        <w:tcPr>
          <w:tcW w:w="4680" w:type="dxa"/>
        </w:tcPr>
        <w:p w:rsidR="0004382A" w:rsidRDefault="0004382A" w:rsidP="001C13C7">
          <w:pPr>
            <w:tabs>
              <w:tab w:val="left" w:pos="9000"/>
            </w:tabs>
            <w:spacing w:after="0" w:line="240" w:lineRule="auto"/>
            <w:rPr>
              <w:rFonts w:ascii="PT Astra Sans" w:hAnsi="PT Astra Sans"/>
              <w:sz w:val="24"/>
              <w:szCs w:val="24"/>
            </w:rPr>
          </w:pPr>
          <w:r w:rsidRPr="00CC79B1">
            <w:rPr>
              <w:rFonts w:ascii="PT Astra Sans" w:hAnsi="PT Astra Sans"/>
              <w:sz w:val="24"/>
              <w:szCs w:val="24"/>
            </w:rPr>
            <w:t xml:space="preserve">Список обучившихся по охране труда и пожарно-техническому минимуму руководителей и специалистов </w:t>
          </w:r>
        </w:p>
        <w:p w:rsidR="0004382A" w:rsidRPr="00CC79B1" w:rsidRDefault="0004382A" w:rsidP="001C13C7">
          <w:pPr>
            <w:tabs>
              <w:tab w:val="left" w:pos="9000"/>
            </w:tabs>
            <w:spacing w:after="0" w:line="240" w:lineRule="auto"/>
            <w:rPr>
              <w:rFonts w:ascii="PT Astra Sans" w:hAnsi="PT Astra Sans"/>
              <w:b/>
              <w:sz w:val="24"/>
              <w:szCs w:val="24"/>
            </w:rPr>
          </w:pPr>
          <w:r w:rsidRPr="00CC79B1">
            <w:rPr>
              <w:rFonts w:ascii="PT Astra Sans" w:hAnsi="PT Astra Sans"/>
              <w:sz w:val="24"/>
              <w:szCs w:val="24"/>
            </w:rPr>
            <w:t xml:space="preserve">по охране </w:t>
          </w:r>
          <w:r>
            <w:rPr>
              <w:rFonts w:ascii="PT Astra Sans" w:hAnsi="PT Astra Sans"/>
              <w:sz w:val="24"/>
              <w:szCs w:val="24"/>
            </w:rPr>
            <w:t>труда Белозерского района в 2021</w:t>
          </w:r>
          <w:r w:rsidRPr="00CC79B1">
            <w:rPr>
              <w:rFonts w:ascii="PT Astra Sans" w:hAnsi="PT Astra Sans"/>
              <w:sz w:val="24"/>
              <w:szCs w:val="24"/>
            </w:rPr>
            <w:t xml:space="preserve"> году</w:t>
          </w:r>
        </w:p>
        <w:p w:rsidR="0004382A" w:rsidRPr="00CC79B1" w:rsidRDefault="0004382A" w:rsidP="001C13C7">
          <w:pPr>
            <w:tabs>
              <w:tab w:val="left" w:pos="9000"/>
            </w:tabs>
            <w:jc w:val="center"/>
            <w:rPr>
              <w:rFonts w:ascii="PT Astra Sans" w:hAnsi="PT Astra Sans"/>
              <w:b/>
              <w:sz w:val="24"/>
              <w:szCs w:val="24"/>
              <w:u w:val="single"/>
            </w:rPr>
          </w:pPr>
        </w:p>
        <w:p w:rsidR="0004382A" w:rsidRPr="00CC79B1" w:rsidRDefault="0004382A" w:rsidP="001C13C7">
          <w:pPr>
            <w:jc w:val="center"/>
            <w:rPr>
              <w:rFonts w:ascii="PT Astra Sans" w:hAnsi="PT Astra Sans"/>
              <w:sz w:val="24"/>
              <w:szCs w:val="24"/>
            </w:rPr>
          </w:pPr>
        </w:p>
      </w:tc>
    </w:tr>
    <w:tr w:rsidR="0004382A" w:rsidRPr="00CC79B1" w:rsidTr="001C13C7">
      <w:trPr>
        <w:trHeight w:val="4814"/>
      </w:trPr>
      <w:tc>
        <w:tcPr>
          <w:tcW w:w="4680" w:type="dxa"/>
        </w:tcPr>
        <w:p w:rsidR="0004382A" w:rsidRPr="00CC79B1" w:rsidRDefault="0004382A" w:rsidP="001C13C7">
          <w:pPr>
            <w:tabs>
              <w:tab w:val="left" w:pos="3229"/>
            </w:tabs>
            <w:ind w:right="810"/>
            <w:rPr>
              <w:rFonts w:ascii="PT Astra Sans" w:hAnsi="PT Astra Sans"/>
              <w:spacing w:val="-5"/>
              <w:sz w:val="24"/>
              <w:szCs w:val="24"/>
            </w:rPr>
          </w:pPr>
        </w:p>
      </w:tc>
    </w:tr>
  </w:tbl>
  <w:p w:rsidR="0004382A" w:rsidRDefault="000438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4E"/>
    <w:rsid w:val="0004382A"/>
    <w:rsid w:val="00171726"/>
    <w:rsid w:val="0028224D"/>
    <w:rsid w:val="00786DB9"/>
    <w:rsid w:val="00B0114E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82A"/>
  </w:style>
  <w:style w:type="paragraph" w:styleId="a6">
    <w:name w:val="footer"/>
    <w:basedOn w:val="a"/>
    <w:link w:val="a7"/>
    <w:uiPriority w:val="99"/>
    <w:unhideWhenUsed/>
    <w:rsid w:val="000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82A"/>
  </w:style>
  <w:style w:type="paragraph" w:styleId="a6">
    <w:name w:val="footer"/>
    <w:basedOn w:val="a"/>
    <w:link w:val="a7"/>
    <w:uiPriority w:val="99"/>
    <w:unhideWhenUsed/>
    <w:rsid w:val="000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4</cp:revision>
  <dcterms:created xsi:type="dcterms:W3CDTF">2022-02-16T09:11:00Z</dcterms:created>
  <dcterms:modified xsi:type="dcterms:W3CDTF">2022-02-16T09:14:00Z</dcterms:modified>
</cp:coreProperties>
</file>